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499A7" w14:textId="77777777" w:rsidR="001C7AD5" w:rsidRDefault="001C7AD5" w:rsidP="004C56D5">
      <w:pPr>
        <w:spacing w:line="240" w:lineRule="auto"/>
        <w:ind w:left="-284" w:firstLine="0"/>
        <w:jc w:val="right"/>
        <w:rPr>
          <w:i/>
        </w:rPr>
      </w:pPr>
      <w:bookmarkStart w:id="0" w:name="_Toc290627393"/>
      <w:bookmarkStart w:id="1" w:name="_Toc322704742"/>
    </w:p>
    <w:p w14:paraId="0AF787DE" w14:textId="77777777" w:rsidR="001C7AD5" w:rsidRDefault="001C7AD5" w:rsidP="004C56D5">
      <w:pPr>
        <w:spacing w:line="240" w:lineRule="auto"/>
        <w:jc w:val="right"/>
        <w:outlineLvl w:val="0"/>
        <w:rPr>
          <w:i/>
        </w:rPr>
      </w:pPr>
      <w:r>
        <w:rPr>
          <w:i/>
        </w:rPr>
        <w:t>На правах рукописи</w:t>
      </w:r>
    </w:p>
    <w:p w14:paraId="55240E36" w14:textId="77777777" w:rsidR="001C7AD5" w:rsidRDefault="001C7AD5" w:rsidP="004C56D5">
      <w:pPr>
        <w:spacing w:line="240" w:lineRule="auto"/>
        <w:jc w:val="center"/>
      </w:pPr>
    </w:p>
    <w:p w14:paraId="63422128" w14:textId="77777777" w:rsidR="001C7AD5" w:rsidRDefault="001C7AD5" w:rsidP="004C56D5">
      <w:pPr>
        <w:spacing w:line="240" w:lineRule="auto"/>
        <w:jc w:val="center"/>
      </w:pPr>
    </w:p>
    <w:p w14:paraId="7AFED8D0" w14:textId="77777777" w:rsidR="00D00DA3" w:rsidRDefault="00D00DA3" w:rsidP="004C56D5">
      <w:pPr>
        <w:spacing w:line="240" w:lineRule="auto"/>
        <w:jc w:val="center"/>
      </w:pPr>
    </w:p>
    <w:p w14:paraId="1DD0A93D" w14:textId="77777777" w:rsidR="00D00DA3" w:rsidRDefault="00D00DA3" w:rsidP="004C56D5">
      <w:pPr>
        <w:spacing w:line="240" w:lineRule="auto"/>
        <w:ind w:firstLine="142"/>
        <w:jc w:val="center"/>
      </w:pPr>
    </w:p>
    <w:p w14:paraId="68F93E6F" w14:textId="77777777" w:rsidR="00D00DA3" w:rsidRDefault="00D00DA3" w:rsidP="004C56D5">
      <w:pPr>
        <w:spacing w:line="240" w:lineRule="auto"/>
        <w:ind w:firstLine="0"/>
        <w:jc w:val="center"/>
      </w:pPr>
    </w:p>
    <w:p w14:paraId="3CDD07C9" w14:textId="77777777" w:rsidR="00D00DA3" w:rsidRDefault="00D00DA3" w:rsidP="004C56D5">
      <w:pPr>
        <w:spacing w:line="240" w:lineRule="auto"/>
        <w:ind w:firstLine="0"/>
        <w:jc w:val="center"/>
      </w:pPr>
    </w:p>
    <w:p w14:paraId="4D52B549" w14:textId="77777777" w:rsidR="004C56D5" w:rsidRDefault="004C56D5" w:rsidP="004C56D5">
      <w:pPr>
        <w:spacing w:line="240" w:lineRule="auto"/>
        <w:ind w:firstLine="0"/>
        <w:jc w:val="center"/>
      </w:pPr>
    </w:p>
    <w:p w14:paraId="10ED317D" w14:textId="34062552" w:rsidR="004C56D5" w:rsidRDefault="004C56D5" w:rsidP="004C56D5">
      <w:pPr>
        <w:spacing w:line="240" w:lineRule="auto"/>
        <w:ind w:firstLine="0"/>
        <w:jc w:val="center"/>
        <w:rPr>
          <w:b/>
          <w:sz w:val="32"/>
          <w:szCs w:val="32"/>
        </w:rPr>
      </w:pPr>
    </w:p>
    <w:p w14:paraId="06806D3C" w14:textId="76903A76" w:rsidR="001C7AD5" w:rsidRPr="004C56D5" w:rsidRDefault="00D00DA3" w:rsidP="004C56D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4C56D5">
        <w:rPr>
          <w:b/>
          <w:sz w:val="32"/>
          <w:szCs w:val="32"/>
        </w:rPr>
        <w:t>и</w:t>
      </w:r>
      <w:r w:rsidR="001C7AD5" w:rsidRPr="004C56D5">
        <w:rPr>
          <w:b/>
          <w:sz w:val="32"/>
          <w:szCs w:val="32"/>
        </w:rPr>
        <w:t>еромонах Силуан (Никитин)</w:t>
      </w:r>
    </w:p>
    <w:p w14:paraId="546E1615" w14:textId="77777777" w:rsidR="004C56D5" w:rsidRPr="00D00DA3" w:rsidRDefault="004C56D5" w:rsidP="004C56D5">
      <w:pPr>
        <w:spacing w:line="240" w:lineRule="auto"/>
        <w:ind w:firstLine="0"/>
        <w:jc w:val="center"/>
        <w:rPr>
          <w:b/>
          <w:sz w:val="24"/>
        </w:rPr>
      </w:pPr>
    </w:p>
    <w:p w14:paraId="682895A0" w14:textId="77777777" w:rsidR="001C7AD5" w:rsidRDefault="001C7AD5" w:rsidP="004C56D5">
      <w:pPr>
        <w:spacing w:line="240" w:lineRule="auto"/>
        <w:ind w:firstLine="0"/>
        <w:jc w:val="center"/>
        <w:rPr>
          <w:b/>
          <w:sz w:val="24"/>
        </w:rPr>
      </w:pPr>
    </w:p>
    <w:p w14:paraId="7901A235" w14:textId="77777777" w:rsidR="004C56D5" w:rsidRPr="00D00DA3" w:rsidRDefault="004C56D5" w:rsidP="004C56D5">
      <w:pPr>
        <w:spacing w:line="240" w:lineRule="auto"/>
        <w:ind w:firstLine="0"/>
        <w:jc w:val="center"/>
        <w:rPr>
          <w:b/>
          <w:sz w:val="24"/>
        </w:rPr>
      </w:pPr>
    </w:p>
    <w:p w14:paraId="780111A9" w14:textId="77777777" w:rsidR="00D00DA3" w:rsidRPr="004C56D5" w:rsidRDefault="001C7AD5" w:rsidP="004C56D5">
      <w:pPr>
        <w:spacing w:line="240" w:lineRule="auto"/>
        <w:ind w:firstLine="0"/>
        <w:jc w:val="center"/>
        <w:outlineLvl w:val="0"/>
        <w:rPr>
          <w:b/>
          <w:color w:val="000000" w:themeColor="text1"/>
          <w:szCs w:val="28"/>
        </w:rPr>
      </w:pPr>
      <w:r w:rsidRPr="004C56D5">
        <w:rPr>
          <w:b/>
          <w:color w:val="000000" w:themeColor="text1"/>
          <w:szCs w:val="28"/>
        </w:rPr>
        <w:t>ИСТОРИЯ</w:t>
      </w:r>
    </w:p>
    <w:p w14:paraId="5C0F67DE" w14:textId="1801ADB8" w:rsidR="001C7AD5" w:rsidRPr="004C56D5" w:rsidRDefault="001C7AD5" w:rsidP="004C56D5">
      <w:pPr>
        <w:spacing w:line="240" w:lineRule="auto"/>
        <w:ind w:firstLine="0"/>
        <w:jc w:val="center"/>
        <w:rPr>
          <w:b/>
          <w:color w:val="000000" w:themeColor="text1"/>
          <w:szCs w:val="28"/>
        </w:rPr>
      </w:pPr>
      <w:r w:rsidRPr="004C56D5">
        <w:rPr>
          <w:b/>
          <w:color w:val="000000" w:themeColor="text1"/>
          <w:szCs w:val="28"/>
        </w:rPr>
        <w:t>ФИНЛЯНДСКОЙ ПРАВОСЛАВНОЙ ЦЕРКВИ В 1957–1988 ГГ.</w:t>
      </w:r>
    </w:p>
    <w:p w14:paraId="5610AA01" w14:textId="77777777" w:rsidR="001C7AD5" w:rsidRDefault="001C7AD5" w:rsidP="004C56D5">
      <w:pPr>
        <w:spacing w:line="240" w:lineRule="auto"/>
        <w:ind w:firstLine="0"/>
        <w:jc w:val="center"/>
      </w:pPr>
    </w:p>
    <w:p w14:paraId="5856D9F4" w14:textId="77777777" w:rsidR="001C7AD5" w:rsidRPr="0086014E" w:rsidRDefault="001C7AD5" w:rsidP="004C56D5">
      <w:pPr>
        <w:spacing w:line="240" w:lineRule="auto"/>
        <w:ind w:firstLine="0"/>
        <w:jc w:val="center"/>
        <w:outlineLvl w:val="0"/>
      </w:pPr>
      <w:r w:rsidRPr="0086014E">
        <w:t xml:space="preserve">Специальность: </w:t>
      </w:r>
      <w:r>
        <w:t>история Поместных Православных Церквей</w:t>
      </w:r>
    </w:p>
    <w:p w14:paraId="16F44D92" w14:textId="77777777" w:rsidR="001C7AD5" w:rsidRDefault="001C7AD5" w:rsidP="004C56D5">
      <w:pPr>
        <w:spacing w:line="240" w:lineRule="auto"/>
        <w:ind w:firstLine="0"/>
        <w:jc w:val="center"/>
      </w:pPr>
    </w:p>
    <w:p w14:paraId="35508B0B" w14:textId="77777777" w:rsidR="001C7AD5" w:rsidRDefault="001C7AD5" w:rsidP="004C56D5">
      <w:pPr>
        <w:spacing w:line="240" w:lineRule="auto"/>
        <w:ind w:firstLine="0"/>
        <w:jc w:val="center"/>
      </w:pPr>
    </w:p>
    <w:p w14:paraId="6DF2F6E4" w14:textId="77777777" w:rsidR="001C7AD5" w:rsidRDefault="001C7AD5" w:rsidP="004C56D5">
      <w:pPr>
        <w:spacing w:line="240" w:lineRule="auto"/>
        <w:ind w:firstLine="0"/>
        <w:jc w:val="center"/>
      </w:pPr>
    </w:p>
    <w:p w14:paraId="1CF67720" w14:textId="77777777" w:rsidR="001C7AD5" w:rsidRDefault="001C7AD5" w:rsidP="004C56D5">
      <w:pPr>
        <w:spacing w:line="240" w:lineRule="auto"/>
        <w:ind w:firstLine="0"/>
        <w:jc w:val="center"/>
      </w:pPr>
    </w:p>
    <w:p w14:paraId="3644C87D" w14:textId="77777777" w:rsidR="001C7AD5" w:rsidRDefault="001C7AD5" w:rsidP="004C56D5">
      <w:pPr>
        <w:spacing w:line="240" w:lineRule="auto"/>
        <w:ind w:firstLine="0"/>
        <w:jc w:val="center"/>
      </w:pPr>
    </w:p>
    <w:p w14:paraId="07CC304A" w14:textId="77777777" w:rsidR="001C7AD5" w:rsidRDefault="001C7AD5" w:rsidP="004C56D5">
      <w:pPr>
        <w:spacing w:line="240" w:lineRule="auto"/>
        <w:ind w:firstLine="0"/>
        <w:jc w:val="center"/>
      </w:pPr>
    </w:p>
    <w:p w14:paraId="3F65484C" w14:textId="77777777" w:rsidR="001C7AD5" w:rsidRDefault="001C7AD5" w:rsidP="004C56D5">
      <w:pPr>
        <w:spacing w:line="240" w:lineRule="auto"/>
        <w:ind w:firstLine="0"/>
        <w:jc w:val="center"/>
      </w:pPr>
    </w:p>
    <w:p w14:paraId="2B93550A" w14:textId="77777777" w:rsidR="001C7AD5" w:rsidRPr="004C56D5" w:rsidRDefault="001C7AD5" w:rsidP="004C56D5">
      <w:pPr>
        <w:spacing w:line="240" w:lineRule="auto"/>
        <w:ind w:firstLine="0"/>
        <w:jc w:val="center"/>
        <w:outlineLvl w:val="0"/>
        <w:rPr>
          <w:b/>
        </w:rPr>
      </w:pPr>
      <w:r w:rsidRPr="004C56D5">
        <w:rPr>
          <w:b/>
        </w:rPr>
        <w:t>АВТОРЕФЕРАТ</w:t>
      </w:r>
    </w:p>
    <w:p w14:paraId="4E323AC5" w14:textId="77777777" w:rsidR="001C7AD5" w:rsidRDefault="001C7AD5" w:rsidP="004C56D5">
      <w:pPr>
        <w:spacing w:line="240" w:lineRule="auto"/>
        <w:ind w:firstLine="0"/>
        <w:jc w:val="center"/>
      </w:pPr>
    </w:p>
    <w:p w14:paraId="7805851C" w14:textId="77777777" w:rsidR="001C7AD5" w:rsidRDefault="001C7AD5" w:rsidP="004C56D5">
      <w:pPr>
        <w:spacing w:line="240" w:lineRule="auto"/>
        <w:ind w:firstLine="0"/>
        <w:jc w:val="center"/>
      </w:pPr>
      <w:r>
        <w:t>диссертации на соискание ученой степени</w:t>
      </w:r>
    </w:p>
    <w:p w14:paraId="06D07272" w14:textId="77777777" w:rsidR="001C7AD5" w:rsidRDefault="001C7AD5" w:rsidP="004C56D5">
      <w:pPr>
        <w:spacing w:line="240" w:lineRule="auto"/>
        <w:ind w:firstLine="0"/>
        <w:jc w:val="center"/>
      </w:pPr>
    </w:p>
    <w:p w14:paraId="05C328DA" w14:textId="77777777" w:rsidR="001C7AD5" w:rsidRDefault="001C7AD5" w:rsidP="004C56D5">
      <w:pPr>
        <w:spacing w:line="240" w:lineRule="auto"/>
        <w:ind w:firstLine="0"/>
        <w:jc w:val="center"/>
      </w:pPr>
      <w:r>
        <w:t>кандидата богословия</w:t>
      </w:r>
    </w:p>
    <w:p w14:paraId="2B02F7D5" w14:textId="77777777" w:rsidR="001C7AD5" w:rsidRDefault="001C7AD5" w:rsidP="004C56D5">
      <w:pPr>
        <w:spacing w:line="240" w:lineRule="auto"/>
        <w:ind w:firstLine="0"/>
        <w:jc w:val="center"/>
      </w:pPr>
    </w:p>
    <w:p w14:paraId="2BEA688B" w14:textId="77777777" w:rsidR="001C7AD5" w:rsidRDefault="001C7AD5" w:rsidP="004C56D5">
      <w:pPr>
        <w:spacing w:line="240" w:lineRule="auto"/>
        <w:ind w:firstLine="0"/>
        <w:jc w:val="center"/>
      </w:pPr>
    </w:p>
    <w:p w14:paraId="5AB95EE2" w14:textId="77777777" w:rsidR="001C7AD5" w:rsidRDefault="001C7AD5" w:rsidP="004C56D5">
      <w:pPr>
        <w:spacing w:line="240" w:lineRule="auto"/>
        <w:ind w:firstLine="0"/>
        <w:jc w:val="center"/>
      </w:pPr>
    </w:p>
    <w:p w14:paraId="1479DB65" w14:textId="77777777" w:rsidR="001C7AD5" w:rsidRDefault="001C7AD5" w:rsidP="004C56D5">
      <w:pPr>
        <w:spacing w:line="240" w:lineRule="auto"/>
        <w:ind w:firstLine="0"/>
        <w:jc w:val="center"/>
      </w:pPr>
    </w:p>
    <w:p w14:paraId="21E27C9F" w14:textId="77777777" w:rsidR="001C7AD5" w:rsidRDefault="001C7AD5" w:rsidP="004C56D5">
      <w:pPr>
        <w:spacing w:line="240" w:lineRule="auto"/>
        <w:ind w:firstLine="0"/>
        <w:jc w:val="center"/>
      </w:pPr>
    </w:p>
    <w:p w14:paraId="08D3ABD1" w14:textId="77777777" w:rsidR="001C7AD5" w:rsidRDefault="001C7AD5" w:rsidP="004C56D5">
      <w:pPr>
        <w:spacing w:line="240" w:lineRule="auto"/>
        <w:ind w:firstLine="0"/>
        <w:jc w:val="center"/>
      </w:pPr>
    </w:p>
    <w:p w14:paraId="3B73326A" w14:textId="77777777" w:rsidR="001C7AD5" w:rsidRDefault="001C7AD5" w:rsidP="004C56D5">
      <w:pPr>
        <w:spacing w:line="240" w:lineRule="auto"/>
        <w:ind w:firstLine="0"/>
        <w:jc w:val="center"/>
      </w:pPr>
    </w:p>
    <w:p w14:paraId="6D50A32F" w14:textId="77777777" w:rsidR="001C7AD5" w:rsidRDefault="001C7AD5" w:rsidP="004C56D5">
      <w:pPr>
        <w:spacing w:line="240" w:lineRule="auto"/>
        <w:ind w:firstLine="0"/>
        <w:jc w:val="center"/>
      </w:pPr>
    </w:p>
    <w:p w14:paraId="4991437A" w14:textId="77777777" w:rsidR="001C7AD5" w:rsidRDefault="001C7AD5" w:rsidP="004C56D5">
      <w:pPr>
        <w:spacing w:line="240" w:lineRule="auto"/>
        <w:ind w:firstLine="0"/>
        <w:jc w:val="center"/>
      </w:pPr>
    </w:p>
    <w:p w14:paraId="64D66D78" w14:textId="77777777" w:rsidR="001C7AD5" w:rsidRDefault="001C7AD5" w:rsidP="004C56D5">
      <w:pPr>
        <w:spacing w:line="240" w:lineRule="auto"/>
        <w:ind w:firstLine="0"/>
        <w:jc w:val="center"/>
      </w:pPr>
    </w:p>
    <w:p w14:paraId="576D4D41" w14:textId="77777777" w:rsidR="004C56D5" w:rsidRDefault="004C56D5" w:rsidP="004C56D5">
      <w:pPr>
        <w:spacing w:line="240" w:lineRule="auto"/>
        <w:ind w:firstLine="0"/>
        <w:jc w:val="center"/>
      </w:pPr>
    </w:p>
    <w:p w14:paraId="11327FBF" w14:textId="77777777" w:rsidR="001C7AD5" w:rsidRDefault="001C7AD5" w:rsidP="004C56D5">
      <w:pPr>
        <w:spacing w:line="240" w:lineRule="auto"/>
        <w:ind w:firstLine="0"/>
        <w:jc w:val="center"/>
      </w:pPr>
    </w:p>
    <w:p w14:paraId="234FC1C5" w14:textId="3418E125" w:rsidR="001C7AD5" w:rsidRDefault="001C7AD5" w:rsidP="004C56D5">
      <w:pPr>
        <w:spacing w:line="240" w:lineRule="auto"/>
        <w:ind w:firstLine="0"/>
        <w:jc w:val="center"/>
        <w:outlineLvl w:val="0"/>
      </w:pPr>
      <w:r>
        <w:t>Сергиев Посад</w:t>
      </w:r>
    </w:p>
    <w:p w14:paraId="398213E5" w14:textId="77777777" w:rsidR="004C56D5" w:rsidRDefault="004C56D5" w:rsidP="004C56D5">
      <w:pPr>
        <w:spacing w:line="240" w:lineRule="auto"/>
        <w:ind w:firstLine="0"/>
        <w:jc w:val="center"/>
        <w:outlineLvl w:val="0"/>
      </w:pPr>
    </w:p>
    <w:p w14:paraId="45C97A9B" w14:textId="77777777" w:rsidR="001C7AD5" w:rsidRDefault="001C7AD5" w:rsidP="004C56D5">
      <w:pPr>
        <w:spacing w:line="240" w:lineRule="auto"/>
        <w:ind w:firstLine="0"/>
        <w:jc w:val="center"/>
      </w:pPr>
      <w:r>
        <w:t>2017</w:t>
      </w:r>
    </w:p>
    <w:p w14:paraId="5D71768E" w14:textId="77777777" w:rsidR="001C7AD5" w:rsidRDefault="001C7AD5" w:rsidP="004C56D5">
      <w:pPr>
        <w:spacing w:line="240" w:lineRule="auto"/>
        <w:ind w:left="-851" w:firstLine="0"/>
        <w:jc w:val="center"/>
      </w:pPr>
    </w:p>
    <w:p w14:paraId="18B0030C" w14:textId="77777777" w:rsidR="00122373" w:rsidRDefault="00122373" w:rsidP="004C56D5">
      <w:pPr>
        <w:spacing w:line="240" w:lineRule="auto"/>
        <w:jc w:val="center"/>
      </w:pPr>
    </w:p>
    <w:p w14:paraId="337192B7" w14:textId="77777777" w:rsidR="00122373" w:rsidRDefault="00122373" w:rsidP="00122373">
      <w:pPr>
        <w:spacing w:line="240" w:lineRule="auto"/>
      </w:pPr>
      <w:r>
        <w:t xml:space="preserve">Работа выполнена на кафедре Церковной истории </w:t>
      </w:r>
      <w:r w:rsidRPr="00673166">
        <w:t>Религиозной организации — духовной образовательной организаций высшего образования «Московская духовная академия Русской Православной Церкви»)</w:t>
      </w:r>
    </w:p>
    <w:p w14:paraId="27164887" w14:textId="77777777" w:rsidR="00122373" w:rsidRDefault="00122373" w:rsidP="00122373">
      <w:pPr>
        <w:spacing w:line="240" w:lineRule="auto"/>
      </w:pPr>
    </w:p>
    <w:p w14:paraId="1CE938EA" w14:textId="77777777" w:rsidR="00122373" w:rsidRDefault="00122373" w:rsidP="00122373">
      <w:pPr>
        <w:tabs>
          <w:tab w:val="left" w:pos="1378"/>
          <w:tab w:val="left" w:pos="1459"/>
          <w:tab w:val="left" w:pos="3402"/>
          <w:tab w:val="left" w:pos="5387"/>
        </w:tabs>
        <w:spacing w:line="240" w:lineRule="auto"/>
      </w:pPr>
    </w:p>
    <w:p w14:paraId="3A3922A1" w14:textId="77777777" w:rsidR="00122373" w:rsidRDefault="00122373" w:rsidP="00122373">
      <w:pPr>
        <w:tabs>
          <w:tab w:val="right" w:pos="9639"/>
        </w:tabs>
        <w:spacing w:line="240" w:lineRule="auto"/>
        <w:ind w:left="3686" w:hanging="4956"/>
        <w:jc w:val="right"/>
      </w:pPr>
      <w:r>
        <w:rPr>
          <w:b/>
        </w:rPr>
        <w:t xml:space="preserve"> </w:t>
      </w:r>
      <w:r w:rsidRPr="00D00DA3">
        <w:rPr>
          <w:b/>
        </w:rPr>
        <w:t>Научный руководитель:</w:t>
      </w:r>
      <w:r>
        <w:rPr>
          <w:b/>
        </w:rPr>
        <w:t xml:space="preserve">                   </w:t>
      </w:r>
      <w:r>
        <w:tab/>
        <w:t xml:space="preserve">                       кандидат богословия</w:t>
      </w:r>
    </w:p>
    <w:p w14:paraId="3CF2481D" w14:textId="77777777" w:rsidR="00122373" w:rsidRDefault="00122373" w:rsidP="00122373">
      <w:pPr>
        <w:tabs>
          <w:tab w:val="right" w:pos="9639"/>
        </w:tabs>
        <w:spacing w:line="240" w:lineRule="auto"/>
        <w:ind w:left="3686" w:hanging="4956"/>
        <w:jc w:val="right"/>
        <w:rPr>
          <w:b/>
          <w:i/>
        </w:rPr>
      </w:pPr>
      <w:r>
        <w:t xml:space="preserve"> профессор </w:t>
      </w:r>
      <w:r w:rsidRPr="00D00DA3">
        <w:rPr>
          <w:b/>
        </w:rPr>
        <w:t>Светозарский Алексей Константинович</w:t>
      </w:r>
    </w:p>
    <w:p w14:paraId="35C56145" w14:textId="77777777" w:rsidR="00122373" w:rsidRDefault="00122373" w:rsidP="00122373">
      <w:pPr>
        <w:tabs>
          <w:tab w:val="right" w:pos="9639"/>
        </w:tabs>
        <w:spacing w:line="240" w:lineRule="auto"/>
        <w:ind w:left="4956" w:hanging="4956"/>
      </w:pPr>
    </w:p>
    <w:p w14:paraId="70315AA5" w14:textId="77777777" w:rsidR="00122373" w:rsidRDefault="00122373" w:rsidP="00122373">
      <w:pPr>
        <w:tabs>
          <w:tab w:val="right" w:pos="9639"/>
        </w:tabs>
        <w:spacing w:line="240" w:lineRule="auto"/>
        <w:ind w:firstLine="0"/>
      </w:pPr>
      <w:r>
        <w:tab/>
      </w:r>
      <w:r>
        <w:tab/>
      </w:r>
    </w:p>
    <w:p w14:paraId="306F7031" w14:textId="77777777" w:rsidR="00122373" w:rsidRDefault="00122373" w:rsidP="00122373">
      <w:pPr>
        <w:spacing w:line="240" w:lineRule="auto"/>
        <w:ind w:firstLine="0"/>
      </w:pPr>
      <w:r>
        <w:rPr>
          <w:b/>
        </w:rPr>
        <w:t xml:space="preserve">   </w:t>
      </w:r>
      <w:r w:rsidRPr="00D00DA3">
        <w:rPr>
          <w:b/>
        </w:rPr>
        <w:t>Официальные оппоненты:</w:t>
      </w:r>
      <w:r w:rsidRPr="0083508E">
        <w:tab/>
      </w:r>
      <w:r>
        <w:t xml:space="preserve">     </w:t>
      </w:r>
      <w:r>
        <w:tab/>
        <w:t xml:space="preserve">                        </w:t>
      </w:r>
      <w:r w:rsidRPr="00703D73">
        <w:t>кандидат богословия</w:t>
      </w:r>
      <w:r>
        <w:t xml:space="preserve"> </w:t>
      </w:r>
      <w:r w:rsidRPr="00703D73">
        <w:t xml:space="preserve"> </w:t>
      </w:r>
    </w:p>
    <w:p w14:paraId="3E2FD234" w14:textId="77777777" w:rsidR="00122373" w:rsidRDefault="00122373" w:rsidP="00122373">
      <w:pPr>
        <w:spacing w:line="240" w:lineRule="auto"/>
        <w:ind w:left="4950" w:hanging="4950"/>
        <w:jc w:val="right"/>
      </w:pPr>
      <w:r>
        <w:rPr>
          <w:b/>
        </w:rPr>
        <w:t xml:space="preserve">                                                           игумен Герасим </w:t>
      </w:r>
      <w:r w:rsidRPr="00D00DA3">
        <w:rPr>
          <w:b/>
        </w:rPr>
        <w:t>(Дьячков)</w:t>
      </w:r>
    </w:p>
    <w:p w14:paraId="4B9FFCE4" w14:textId="77777777" w:rsidR="00122373" w:rsidRDefault="00122373" w:rsidP="00122373">
      <w:pPr>
        <w:spacing w:line="240" w:lineRule="auto"/>
        <w:ind w:left="4950" w:hanging="4950"/>
      </w:pPr>
    </w:p>
    <w:p w14:paraId="53B59529" w14:textId="77777777" w:rsidR="00122373" w:rsidRDefault="00122373" w:rsidP="00122373">
      <w:pPr>
        <w:spacing w:line="240" w:lineRule="auto"/>
        <w:ind w:left="4950" w:firstLine="12"/>
        <w:jc w:val="right"/>
      </w:pPr>
      <w:r>
        <w:t>лиценциат богословия</w:t>
      </w:r>
    </w:p>
    <w:p w14:paraId="78283A08" w14:textId="77777777" w:rsidR="00122373" w:rsidRPr="00D00DA3" w:rsidRDefault="00122373" w:rsidP="00122373">
      <w:pPr>
        <w:spacing w:line="240" w:lineRule="auto"/>
        <w:ind w:left="4950" w:firstLine="12"/>
        <w:jc w:val="right"/>
        <w:rPr>
          <w:b/>
          <w:shd w:val="clear" w:color="auto" w:fill="FFFF00"/>
        </w:rPr>
      </w:pPr>
      <w:r>
        <w:t xml:space="preserve"> </w:t>
      </w:r>
      <w:r w:rsidRPr="00D00DA3">
        <w:rPr>
          <w:b/>
        </w:rPr>
        <w:t>протоиерей Вейкко Пурмонен</w:t>
      </w:r>
    </w:p>
    <w:p w14:paraId="3A473393" w14:textId="77777777" w:rsidR="00122373" w:rsidRDefault="00122373" w:rsidP="00122373">
      <w:pPr>
        <w:spacing w:line="240" w:lineRule="auto"/>
        <w:ind w:left="4950" w:hanging="4950"/>
      </w:pPr>
    </w:p>
    <w:p w14:paraId="5892732E" w14:textId="77777777" w:rsidR="00122373" w:rsidRPr="00BB54C9" w:rsidRDefault="00122373" w:rsidP="00122373">
      <w:pPr>
        <w:spacing w:line="240" w:lineRule="auto"/>
        <w:ind w:left="4950" w:hanging="4950"/>
      </w:pPr>
    </w:p>
    <w:p w14:paraId="05599151" w14:textId="77777777" w:rsidR="00122373" w:rsidRDefault="00122373" w:rsidP="00122373">
      <w:pPr>
        <w:spacing w:line="240" w:lineRule="auto"/>
      </w:pPr>
    </w:p>
    <w:p w14:paraId="58288F97" w14:textId="77777777" w:rsidR="00122373" w:rsidRDefault="00122373" w:rsidP="00122373">
      <w:pPr>
        <w:spacing w:line="240" w:lineRule="auto"/>
      </w:pPr>
    </w:p>
    <w:p w14:paraId="2719726B" w14:textId="77777777" w:rsidR="00122373" w:rsidRDefault="00122373" w:rsidP="00122373">
      <w:pPr>
        <w:spacing w:line="240" w:lineRule="auto"/>
        <w:ind w:firstLine="567"/>
      </w:pPr>
    </w:p>
    <w:p w14:paraId="16472F31" w14:textId="77777777" w:rsidR="00122373" w:rsidRDefault="00122373" w:rsidP="00122373">
      <w:pPr>
        <w:spacing w:line="240" w:lineRule="auto"/>
        <w:ind w:firstLine="567"/>
      </w:pPr>
    </w:p>
    <w:p w14:paraId="43EA26BE" w14:textId="77777777" w:rsidR="00122373" w:rsidRDefault="00122373" w:rsidP="00122373">
      <w:pPr>
        <w:spacing w:line="240" w:lineRule="auto"/>
        <w:ind w:firstLine="567"/>
      </w:pPr>
    </w:p>
    <w:p w14:paraId="08DD2CDB" w14:textId="77777777" w:rsidR="00122373" w:rsidRDefault="00122373" w:rsidP="00122373">
      <w:pPr>
        <w:spacing w:line="240" w:lineRule="auto"/>
        <w:ind w:firstLine="567"/>
      </w:pPr>
    </w:p>
    <w:p w14:paraId="280E7B44" w14:textId="77777777" w:rsidR="00122373" w:rsidRDefault="00122373" w:rsidP="00122373">
      <w:pPr>
        <w:spacing w:line="240" w:lineRule="auto"/>
        <w:ind w:firstLine="567"/>
      </w:pPr>
    </w:p>
    <w:p w14:paraId="4E9BB1E6" w14:textId="77777777" w:rsidR="00122373" w:rsidRDefault="00122373" w:rsidP="00122373">
      <w:pPr>
        <w:spacing w:line="240" w:lineRule="auto"/>
        <w:ind w:firstLine="567"/>
      </w:pPr>
    </w:p>
    <w:p w14:paraId="4604A85C" w14:textId="77777777" w:rsidR="00122373" w:rsidRDefault="00122373" w:rsidP="00122373">
      <w:pPr>
        <w:spacing w:line="240" w:lineRule="auto"/>
        <w:ind w:firstLine="0"/>
      </w:pPr>
    </w:p>
    <w:p w14:paraId="3BBBA92A" w14:textId="77777777" w:rsidR="00122373" w:rsidRDefault="00122373" w:rsidP="00122373">
      <w:pPr>
        <w:spacing w:line="240" w:lineRule="auto"/>
        <w:ind w:firstLine="567"/>
      </w:pPr>
    </w:p>
    <w:p w14:paraId="29557EA2" w14:textId="77777777" w:rsidR="00122373" w:rsidRDefault="00122373" w:rsidP="00122373">
      <w:pPr>
        <w:spacing w:line="240" w:lineRule="auto"/>
        <w:ind w:firstLine="567"/>
      </w:pPr>
    </w:p>
    <w:p w14:paraId="4FE7E68A" w14:textId="77777777" w:rsidR="00122373" w:rsidRDefault="00122373" w:rsidP="00122373">
      <w:pPr>
        <w:spacing w:line="240" w:lineRule="auto"/>
        <w:ind w:firstLine="567"/>
      </w:pPr>
      <w:r>
        <w:t>Защита состоится «04» мая 2017 г. в 16 часов 30 минут на заседании диссертационного совета в Московской духовной академии по адресу: 141300, Московская обл., г. Сергиев Посад, Лавра, Академия, малый актовый зал.</w:t>
      </w:r>
    </w:p>
    <w:p w14:paraId="0E84263C" w14:textId="77777777" w:rsidR="00122373" w:rsidRDefault="00122373" w:rsidP="00122373">
      <w:pPr>
        <w:spacing w:line="240" w:lineRule="auto"/>
      </w:pPr>
    </w:p>
    <w:p w14:paraId="7EBB8710" w14:textId="77777777" w:rsidR="00122373" w:rsidRDefault="00122373" w:rsidP="00122373">
      <w:pPr>
        <w:spacing w:line="240" w:lineRule="auto"/>
      </w:pPr>
    </w:p>
    <w:p w14:paraId="7B3964A6" w14:textId="77777777" w:rsidR="00122373" w:rsidRDefault="00122373" w:rsidP="004C56D5">
      <w:pPr>
        <w:spacing w:line="240" w:lineRule="auto"/>
      </w:pPr>
      <w:r>
        <w:t xml:space="preserve">С диссертацией можно ознакомиться </w:t>
      </w:r>
      <w:r>
        <w:rPr>
          <w:color w:val="000000" w:themeColor="text1"/>
        </w:rPr>
        <w:t>в секретариате Ученого Совета</w:t>
      </w:r>
      <w:r>
        <w:t>.</w:t>
      </w:r>
    </w:p>
    <w:p w14:paraId="63D72D9D" w14:textId="77777777" w:rsidR="00122373" w:rsidRDefault="00122373" w:rsidP="004C56D5">
      <w:pPr>
        <w:spacing w:line="240" w:lineRule="auto"/>
      </w:pPr>
    </w:p>
    <w:p w14:paraId="50FDBCDF" w14:textId="77777777" w:rsidR="00122373" w:rsidRDefault="00122373" w:rsidP="004C56D5">
      <w:pPr>
        <w:spacing w:line="240" w:lineRule="auto"/>
      </w:pPr>
      <w:r>
        <w:t>Автореферат разослан «____» __________2017 г.</w:t>
      </w:r>
    </w:p>
    <w:p w14:paraId="314392E0" w14:textId="77777777" w:rsidR="00122373" w:rsidRDefault="00122373" w:rsidP="00122373">
      <w:pPr>
        <w:spacing w:line="240" w:lineRule="auto"/>
      </w:pPr>
    </w:p>
    <w:p w14:paraId="08666961" w14:textId="77777777" w:rsidR="00122373" w:rsidRDefault="00122373" w:rsidP="00122373">
      <w:pPr>
        <w:spacing w:line="240" w:lineRule="auto"/>
      </w:pPr>
    </w:p>
    <w:p w14:paraId="5BE56516" w14:textId="614DE54C" w:rsidR="00122373" w:rsidRPr="00F60B2E" w:rsidRDefault="00122373" w:rsidP="004C56D5">
      <w:pPr>
        <w:spacing w:line="240" w:lineRule="auto"/>
        <w:ind w:firstLine="0"/>
        <w:contextualSpacing/>
        <w:jc w:val="right"/>
        <w:rPr>
          <w:b/>
          <w:color w:val="000000" w:themeColor="text1"/>
        </w:rPr>
      </w:pPr>
      <w:r>
        <w:t>Ученый секретарь</w:t>
      </w:r>
      <w:r w:rsidR="004C56D5">
        <w:t xml:space="preserve">         </w:t>
      </w:r>
      <w:r>
        <w:tab/>
      </w:r>
      <w:r w:rsidR="004C56D5">
        <w:t xml:space="preserve">    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</w:t>
      </w:r>
      <w:r w:rsidRPr="00F60B2E">
        <w:rPr>
          <w:b/>
        </w:rPr>
        <w:t xml:space="preserve"> </w:t>
      </w:r>
      <w:r w:rsidRPr="00F60B2E">
        <w:rPr>
          <w:b/>
          <w:color w:val="000000" w:themeColor="text1"/>
        </w:rPr>
        <w:t>игумен Адриан (Пашин)</w:t>
      </w:r>
    </w:p>
    <w:p w14:paraId="3F0F0685" w14:textId="32FBFDA3" w:rsidR="001C7AD5" w:rsidRPr="00673166" w:rsidRDefault="00122373" w:rsidP="004C56D5">
      <w:pPr>
        <w:spacing w:line="240" w:lineRule="auto"/>
        <w:ind w:firstLine="0"/>
        <w:jc w:val="center"/>
        <w:outlineLvl w:val="0"/>
        <w:rPr>
          <w:b/>
          <w:sz w:val="36"/>
          <w:szCs w:val="36"/>
        </w:rPr>
      </w:pPr>
      <w:r>
        <w:br w:type="page"/>
      </w:r>
      <w:bookmarkEnd w:id="0"/>
      <w:bookmarkEnd w:id="1"/>
      <w:r w:rsidR="001C7AD5" w:rsidRPr="00673166">
        <w:rPr>
          <w:b/>
        </w:rPr>
        <w:lastRenderedPageBreak/>
        <w:t>ОБЩАЯ ХАРАКТЕРИСТИКА РАБОТЫ</w:t>
      </w:r>
    </w:p>
    <w:p w14:paraId="3E79F21C" w14:textId="77777777" w:rsidR="001C7AD5" w:rsidRPr="00046B78" w:rsidRDefault="001C7AD5" w:rsidP="001C7AD5">
      <w:pPr>
        <w:spacing w:line="240" w:lineRule="auto"/>
      </w:pPr>
    </w:p>
    <w:p w14:paraId="6749F52F" w14:textId="77777777" w:rsidR="001C7AD5" w:rsidRDefault="001C7AD5" w:rsidP="001C7AD5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AC6579">
        <w:rPr>
          <w:rFonts w:eastAsia="Calibri"/>
          <w:color w:val="000000" w:themeColor="text1"/>
          <w:szCs w:val="28"/>
        </w:rPr>
        <w:t>Финляндская Православная Церковь</w:t>
      </w:r>
      <w:r>
        <w:rPr>
          <w:rFonts w:eastAsia="Calibri"/>
          <w:color w:val="000000" w:themeColor="text1"/>
          <w:szCs w:val="28"/>
        </w:rPr>
        <w:t xml:space="preserve"> (Православная Церковь Финляндии, Финляндская Архиепископия) в настоящее время является одной из трех автономных Православных Церквей. Ее исторический путь не превышает и века, но его уже можно разделить на несколько периодов:</w:t>
      </w:r>
    </w:p>
    <w:p w14:paraId="1B500430" w14:textId="77777777" w:rsidR="001C7AD5" w:rsidRDefault="001C7AD5" w:rsidP="001C7AD5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- период автономии в составе Ру</w:t>
      </w:r>
      <w:r w:rsidR="00BE1082">
        <w:rPr>
          <w:rFonts w:eastAsia="Calibri"/>
          <w:color w:val="000000" w:themeColor="text1"/>
          <w:szCs w:val="28"/>
        </w:rPr>
        <w:t>сской Православной Церкви (1921–</w:t>
      </w:r>
      <w:r>
        <w:rPr>
          <w:rFonts w:eastAsia="Calibri"/>
          <w:color w:val="000000" w:themeColor="text1"/>
          <w:szCs w:val="28"/>
        </w:rPr>
        <w:t>1923 гг.);</w:t>
      </w:r>
    </w:p>
    <w:p w14:paraId="67BD5F6E" w14:textId="77777777" w:rsidR="001C7AD5" w:rsidRDefault="001C7AD5" w:rsidP="001C7AD5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- период становления национальной Церкви, начинающийся с изменения юрисдикционного статуса и переходом под окормлени</w:t>
      </w:r>
      <w:r w:rsidR="00BE1082">
        <w:rPr>
          <w:rFonts w:eastAsia="Calibri"/>
          <w:color w:val="000000" w:themeColor="text1"/>
          <w:szCs w:val="28"/>
        </w:rPr>
        <w:t>е Вселенского патриархата (1923–</w:t>
      </w:r>
      <w:r>
        <w:rPr>
          <w:rFonts w:eastAsia="Calibri"/>
          <w:color w:val="000000" w:themeColor="text1"/>
          <w:szCs w:val="28"/>
        </w:rPr>
        <w:t>1939 гг.);</w:t>
      </w:r>
    </w:p>
    <w:p w14:paraId="6702EF6D" w14:textId="77777777" w:rsidR="001C7AD5" w:rsidRDefault="001C7AD5" w:rsidP="001C7AD5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- период д</w:t>
      </w:r>
      <w:r w:rsidR="00BE1082">
        <w:rPr>
          <w:rFonts w:eastAsia="Calibri"/>
          <w:color w:val="000000" w:themeColor="text1"/>
          <w:szCs w:val="28"/>
        </w:rPr>
        <w:t>вух советско-финских войн (1939–</w:t>
      </w:r>
      <w:r>
        <w:rPr>
          <w:rFonts w:eastAsia="Calibri"/>
          <w:color w:val="000000" w:themeColor="text1"/>
          <w:szCs w:val="28"/>
        </w:rPr>
        <w:t>1940 гг. и</w:t>
      </w:r>
      <w:r w:rsidR="00BE1082">
        <w:rPr>
          <w:rFonts w:eastAsia="Calibri"/>
          <w:color w:val="000000" w:themeColor="text1"/>
          <w:szCs w:val="28"/>
        </w:rPr>
        <w:t xml:space="preserve"> 1941–</w:t>
      </w:r>
      <w:r>
        <w:rPr>
          <w:rFonts w:eastAsia="Calibri"/>
          <w:color w:val="000000" w:themeColor="text1"/>
          <w:szCs w:val="28"/>
        </w:rPr>
        <w:t xml:space="preserve">1944 гг.), </w:t>
      </w:r>
      <w:r w:rsidR="00673166">
        <w:rPr>
          <w:rFonts w:eastAsia="Calibri"/>
          <w:color w:val="000000" w:themeColor="text1"/>
          <w:szCs w:val="28"/>
        </w:rPr>
        <w:t>характеризующийся</w:t>
      </w:r>
      <w:r>
        <w:rPr>
          <w:rFonts w:eastAsia="Calibri"/>
          <w:color w:val="000000" w:themeColor="text1"/>
          <w:szCs w:val="28"/>
        </w:rPr>
        <w:t xml:space="preserve"> изменением епархиально-приходской карты Финляндской Православной Церкви по причине эвакуации большинства</w:t>
      </w:r>
      <w:r w:rsidR="00673166">
        <w:rPr>
          <w:rFonts w:eastAsia="Calibri"/>
          <w:color w:val="000000" w:themeColor="text1"/>
          <w:szCs w:val="28"/>
        </w:rPr>
        <w:t xml:space="preserve"> ее</w:t>
      </w:r>
      <w:r>
        <w:rPr>
          <w:rFonts w:eastAsia="Calibri"/>
          <w:color w:val="000000" w:themeColor="text1"/>
          <w:szCs w:val="28"/>
        </w:rPr>
        <w:t xml:space="preserve"> приходов и членов с Карельского перешейка и Северного Приладожья во вну</w:t>
      </w:r>
      <w:r w:rsidR="00BE1082">
        <w:rPr>
          <w:rFonts w:eastAsia="Calibri"/>
          <w:color w:val="000000" w:themeColor="text1"/>
          <w:szCs w:val="28"/>
        </w:rPr>
        <w:t>тренние регионы Финляндии (1939–</w:t>
      </w:r>
      <w:r>
        <w:rPr>
          <w:rFonts w:eastAsia="Calibri"/>
          <w:color w:val="000000" w:themeColor="text1"/>
          <w:szCs w:val="28"/>
        </w:rPr>
        <w:t>1947 гг.);</w:t>
      </w:r>
    </w:p>
    <w:p w14:paraId="76A81B16" w14:textId="77777777" w:rsidR="001C7AD5" w:rsidRDefault="001C7AD5" w:rsidP="001C7AD5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- период восстановления и реорганизации епа</w:t>
      </w:r>
      <w:r w:rsidR="00BE1082">
        <w:rPr>
          <w:rFonts w:eastAsia="Calibri"/>
          <w:color w:val="000000" w:themeColor="text1"/>
          <w:szCs w:val="28"/>
        </w:rPr>
        <w:t>рхиально-приходской жизни (1949–</w:t>
      </w:r>
      <w:r w:rsidR="00D00DA3">
        <w:rPr>
          <w:rFonts w:eastAsia="Calibri"/>
          <w:color w:val="000000" w:themeColor="text1"/>
          <w:szCs w:val="28"/>
        </w:rPr>
        <w:t xml:space="preserve">1957 </w:t>
      </w:r>
      <w:r>
        <w:rPr>
          <w:rFonts w:eastAsia="Calibri"/>
          <w:color w:val="000000" w:themeColor="text1"/>
          <w:szCs w:val="28"/>
        </w:rPr>
        <w:t>гг.), завершивш</w:t>
      </w:r>
      <w:r w:rsidR="00673166">
        <w:rPr>
          <w:rFonts w:eastAsia="Calibri"/>
          <w:color w:val="000000" w:themeColor="text1"/>
          <w:szCs w:val="28"/>
        </w:rPr>
        <w:t>их</w:t>
      </w:r>
      <w:r>
        <w:rPr>
          <w:rFonts w:eastAsia="Calibri"/>
          <w:color w:val="000000" w:themeColor="text1"/>
          <w:szCs w:val="28"/>
        </w:rPr>
        <w:t xml:space="preserve">ся восстановлением молитвенно-евхаристического общения с </w:t>
      </w:r>
      <w:r w:rsidRPr="00314F38">
        <w:rPr>
          <w:rFonts w:eastAsia="Calibri"/>
          <w:color w:val="000000" w:themeColor="text1"/>
          <w:szCs w:val="28"/>
        </w:rPr>
        <w:t>Русской Православной Церк</w:t>
      </w:r>
      <w:r>
        <w:rPr>
          <w:rFonts w:eastAsia="Calibri"/>
          <w:color w:val="000000" w:themeColor="text1"/>
          <w:szCs w:val="28"/>
        </w:rPr>
        <w:t>овью</w:t>
      </w:r>
      <w:r w:rsidR="00673166">
        <w:rPr>
          <w:rFonts w:eastAsia="Calibri"/>
          <w:color w:val="000000" w:themeColor="text1"/>
          <w:szCs w:val="28"/>
        </w:rPr>
        <w:t>;</w:t>
      </w:r>
    </w:p>
    <w:p w14:paraId="2A2409D0" w14:textId="77777777" w:rsidR="001C7AD5" w:rsidRDefault="00D00DA3" w:rsidP="001C7AD5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- период</w:t>
      </w:r>
      <w:r w:rsidR="001C7AD5">
        <w:rPr>
          <w:rFonts w:eastAsia="Calibri"/>
          <w:color w:val="000000" w:themeColor="text1"/>
          <w:szCs w:val="28"/>
        </w:rPr>
        <w:t xml:space="preserve"> активизаци</w:t>
      </w:r>
      <w:r>
        <w:rPr>
          <w:rFonts w:eastAsia="Calibri"/>
          <w:color w:val="000000" w:themeColor="text1"/>
          <w:szCs w:val="28"/>
        </w:rPr>
        <w:t xml:space="preserve">и </w:t>
      </w:r>
      <w:r w:rsidR="001C7AD5" w:rsidRPr="00314F38">
        <w:rPr>
          <w:rFonts w:eastAsia="Calibri"/>
          <w:color w:val="000000" w:themeColor="text1"/>
          <w:szCs w:val="28"/>
        </w:rPr>
        <w:t>Финляндской Православной Церкви</w:t>
      </w:r>
      <w:r w:rsidR="001C7AD5">
        <w:rPr>
          <w:rFonts w:eastAsia="Calibri"/>
          <w:color w:val="000000" w:themeColor="text1"/>
          <w:szCs w:val="28"/>
        </w:rPr>
        <w:t xml:space="preserve"> в вопросах взаимоотношений с Поместными Православными Церквами, с инославным конфессиями и деноминациями, в вопросах внешней и внутренней </w:t>
      </w:r>
      <w:r w:rsidR="00673166">
        <w:rPr>
          <w:rFonts w:eastAsia="Calibri"/>
          <w:color w:val="000000" w:themeColor="text1"/>
          <w:szCs w:val="28"/>
        </w:rPr>
        <w:t>миссии</w:t>
      </w:r>
      <w:r w:rsidR="001C7AD5">
        <w:rPr>
          <w:rFonts w:eastAsia="Calibri"/>
          <w:color w:val="000000" w:themeColor="text1"/>
          <w:szCs w:val="28"/>
        </w:rPr>
        <w:t>, в духовно-просветительской работе, а также в переосмыслении пути да</w:t>
      </w:r>
      <w:r w:rsidR="00BE1082">
        <w:rPr>
          <w:rFonts w:eastAsia="Calibri"/>
          <w:color w:val="000000" w:themeColor="text1"/>
          <w:szCs w:val="28"/>
        </w:rPr>
        <w:t>льнейшего развития Церкви (1957–</w:t>
      </w:r>
      <w:r w:rsidR="001C7AD5">
        <w:rPr>
          <w:rFonts w:eastAsia="Calibri"/>
          <w:color w:val="000000" w:themeColor="text1"/>
          <w:szCs w:val="28"/>
        </w:rPr>
        <w:t>1988 гг.);</w:t>
      </w:r>
    </w:p>
    <w:p w14:paraId="43993CEA" w14:textId="77777777" w:rsidR="001C7AD5" w:rsidRDefault="001C7AD5" w:rsidP="001C7AD5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- новейший период (с 1988 г – по настоящее время).</w:t>
      </w:r>
    </w:p>
    <w:p w14:paraId="68C2BA5E" w14:textId="582D8727" w:rsidR="001C7AD5" w:rsidRDefault="00BE1082" w:rsidP="001C7AD5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Период 1957–</w:t>
      </w:r>
      <w:r w:rsidR="001C7AD5">
        <w:rPr>
          <w:rFonts w:eastAsia="Calibri"/>
          <w:color w:val="000000" w:themeColor="text1"/>
          <w:szCs w:val="28"/>
        </w:rPr>
        <w:t>1988 гг.</w:t>
      </w:r>
      <w:r w:rsidR="0082267A">
        <w:rPr>
          <w:rFonts w:eastAsia="Calibri"/>
          <w:color w:val="000000" w:themeColor="text1"/>
          <w:szCs w:val="28"/>
        </w:rPr>
        <w:t xml:space="preserve"> в истории </w:t>
      </w:r>
      <w:r w:rsidR="00673166" w:rsidRPr="00673166">
        <w:rPr>
          <w:rFonts w:eastAsia="Calibri"/>
          <w:color w:val="000000" w:themeColor="text1"/>
          <w:szCs w:val="28"/>
        </w:rPr>
        <w:t>Ф</w:t>
      </w:r>
      <w:r w:rsidR="00D94621">
        <w:rPr>
          <w:rFonts w:eastAsia="Calibri"/>
          <w:color w:val="000000" w:themeColor="text1"/>
          <w:szCs w:val="28"/>
        </w:rPr>
        <w:t>инляндской Православной Церкви, которо</w:t>
      </w:r>
      <w:r w:rsidR="0082267A">
        <w:rPr>
          <w:rFonts w:eastAsia="Calibri"/>
          <w:color w:val="000000" w:themeColor="text1"/>
          <w:szCs w:val="28"/>
        </w:rPr>
        <w:t>му</w:t>
      </w:r>
      <w:r w:rsidR="00673166" w:rsidRPr="00673166">
        <w:rPr>
          <w:rFonts w:eastAsia="Calibri"/>
          <w:color w:val="000000" w:themeColor="text1"/>
          <w:szCs w:val="28"/>
        </w:rPr>
        <w:t xml:space="preserve"> посвящено настоящее </w:t>
      </w:r>
      <w:r w:rsidR="009E125C" w:rsidRPr="00673166">
        <w:rPr>
          <w:rFonts w:eastAsia="Calibri"/>
          <w:color w:val="000000" w:themeColor="text1"/>
          <w:szCs w:val="28"/>
        </w:rPr>
        <w:t xml:space="preserve">исследование, </w:t>
      </w:r>
      <w:r w:rsidR="009E125C">
        <w:rPr>
          <w:rFonts w:eastAsia="Calibri"/>
          <w:color w:val="000000" w:themeColor="text1"/>
          <w:szCs w:val="28"/>
        </w:rPr>
        <w:t>непосредственно</w:t>
      </w:r>
      <w:r w:rsidR="001C7AD5">
        <w:rPr>
          <w:rFonts w:eastAsia="Calibri"/>
          <w:color w:val="000000" w:themeColor="text1"/>
          <w:szCs w:val="28"/>
        </w:rPr>
        <w:t xml:space="preserve"> связан с личностью архиепископа Павла (Олмари), второго предстоятеля Финлян</w:t>
      </w:r>
      <w:r>
        <w:rPr>
          <w:rFonts w:eastAsia="Calibri"/>
          <w:color w:val="000000" w:themeColor="text1"/>
          <w:szCs w:val="28"/>
        </w:rPr>
        <w:t>дской Православной Церкви (1960–1987 гг.)</w:t>
      </w:r>
      <w:r w:rsidRPr="009E125C">
        <w:rPr>
          <w:rFonts w:eastAsia="Calibri"/>
          <w:color w:val="000000" w:themeColor="text1"/>
          <w:szCs w:val="28"/>
        </w:rPr>
        <w:t xml:space="preserve"> — </w:t>
      </w:r>
      <w:r w:rsidR="001C7AD5">
        <w:rPr>
          <w:rFonts w:eastAsia="Calibri"/>
          <w:color w:val="000000" w:themeColor="text1"/>
          <w:szCs w:val="28"/>
        </w:rPr>
        <w:t>талантливого и мудрого администратора, духовного писателя и композитора,</w:t>
      </w:r>
      <w:r w:rsidR="0082267A">
        <w:rPr>
          <w:rFonts w:eastAsia="Calibri"/>
          <w:color w:val="000000" w:themeColor="text1"/>
          <w:szCs w:val="28"/>
        </w:rPr>
        <w:t xml:space="preserve"> а также духовного наставника </w:t>
      </w:r>
      <w:r w:rsidR="001C7AD5">
        <w:rPr>
          <w:rFonts w:eastAsia="Calibri"/>
          <w:color w:val="000000" w:themeColor="text1"/>
          <w:szCs w:val="28"/>
        </w:rPr>
        <w:t xml:space="preserve">и подвижника. </w:t>
      </w:r>
      <w:r w:rsidR="009E125C" w:rsidRPr="009E125C">
        <w:rPr>
          <w:rFonts w:eastAsia="Calibri"/>
          <w:color w:val="000000" w:themeColor="text1"/>
          <w:szCs w:val="28"/>
        </w:rPr>
        <w:t>Выбор</w:t>
      </w:r>
      <w:r w:rsidR="00D94621">
        <w:rPr>
          <w:rFonts w:eastAsia="Calibri"/>
          <w:color w:val="000000" w:themeColor="text1"/>
          <w:szCs w:val="28"/>
        </w:rPr>
        <w:t xml:space="preserve"> </w:t>
      </w:r>
      <w:r w:rsidR="0082267A">
        <w:rPr>
          <w:rFonts w:eastAsia="Calibri"/>
          <w:color w:val="000000" w:themeColor="text1"/>
          <w:szCs w:val="28"/>
        </w:rPr>
        <w:t>данных</w:t>
      </w:r>
      <w:r w:rsidR="009E125C" w:rsidRPr="009E125C">
        <w:rPr>
          <w:rFonts w:eastAsia="Calibri"/>
          <w:color w:val="000000" w:themeColor="text1"/>
          <w:szCs w:val="28"/>
        </w:rPr>
        <w:t xml:space="preserve"> хронологических границ исследования обусловлен </w:t>
      </w:r>
      <w:r w:rsidR="0082267A">
        <w:rPr>
          <w:rFonts w:eastAsia="Calibri"/>
          <w:color w:val="000000" w:themeColor="text1"/>
          <w:szCs w:val="28"/>
        </w:rPr>
        <w:t xml:space="preserve">следующими </w:t>
      </w:r>
      <w:r w:rsidR="009E125C" w:rsidRPr="009E125C">
        <w:rPr>
          <w:rFonts w:eastAsia="Calibri"/>
          <w:color w:val="000000" w:themeColor="text1"/>
          <w:szCs w:val="28"/>
        </w:rPr>
        <w:t>при</w:t>
      </w:r>
      <w:r w:rsidR="00D94621">
        <w:rPr>
          <w:rFonts w:eastAsia="Calibri"/>
          <w:color w:val="000000" w:themeColor="text1"/>
          <w:szCs w:val="28"/>
        </w:rPr>
        <w:t>чин</w:t>
      </w:r>
      <w:r w:rsidR="0082267A">
        <w:rPr>
          <w:rFonts w:eastAsia="Calibri"/>
          <w:color w:val="000000" w:themeColor="text1"/>
          <w:szCs w:val="28"/>
        </w:rPr>
        <w:t>ами: нижняя его</w:t>
      </w:r>
      <w:bookmarkStart w:id="2" w:name="_GoBack"/>
      <w:bookmarkEnd w:id="2"/>
      <w:r w:rsidR="0082267A">
        <w:rPr>
          <w:rFonts w:eastAsia="Calibri"/>
          <w:color w:val="000000" w:themeColor="text1"/>
          <w:szCs w:val="28"/>
        </w:rPr>
        <w:t xml:space="preserve"> </w:t>
      </w:r>
      <w:r w:rsidR="00371B82">
        <w:rPr>
          <w:rFonts w:eastAsia="Calibri"/>
          <w:color w:val="000000" w:themeColor="text1"/>
          <w:szCs w:val="28"/>
        </w:rPr>
        <w:t>дата (</w:t>
      </w:r>
      <w:r w:rsidR="00D94621">
        <w:rPr>
          <w:rFonts w:eastAsia="Calibri"/>
          <w:color w:val="000000" w:themeColor="text1"/>
          <w:szCs w:val="28"/>
        </w:rPr>
        <w:t>1957 г.)</w:t>
      </w:r>
      <w:r w:rsidR="00D94621" w:rsidRPr="009E125C">
        <w:rPr>
          <w:rFonts w:eastAsia="Calibri"/>
          <w:color w:val="000000" w:themeColor="text1"/>
          <w:szCs w:val="28"/>
        </w:rPr>
        <w:t xml:space="preserve"> — </w:t>
      </w:r>
      <w:r w:rsidR="0082267A">
        <w:rPr>
          <w:rFonts w:eastAsia="Calibri"/>
          <w:color w:val="000000" w:themeColor="text1"/>
          <w:szCs w:val="28"/>
        </w:rPr>
        <w:t>время</w:t>
      </w:r>
      <w:r w:rsidR="009E125C" w:rsidRPr="009E125C">
        <w:rPr>
          <w:rFonts w:eastAsia="Calibri"/>
          <w:color w:val="000000" w:themeColor="text1"/>
          <w:szCs w:val="28"/>
        </w:rPr>
        <w:t xml:space="preserve"> окончательного урегулирования канонических вопросов </w:t>
      </w:r>
      <w:r w:rsidR="0082267A">
        <w:rPr>
          <w:rFonts w:eastAsia="Calibri"/>
          <w:color w:val="000000" w:themeColor="text1"/>
          <w:szCs w:val="28"/>
        </w:rPr>
        <w:t>между Финляндской Архиепископией и</w:t>
      </w:r>
      <w:r w:rsidR="009E125C" w:rsidRPr="009E125C">
        <w:rPr>
          <w:rFonts w:eastAsia="Calibri"/>
          <w:color w:val="000000" w:themeColor="text1"/>
          <w:szCs w:val="28"/>
        </w:rPr>
        <w:t xml:space="preserve"> Русской Православной Церковью и </w:t>
      </w:r>
      <w:r w:rsidR="0082267A">
        <w:rPr>
          <w:rFonts w:eastAsia="Calibri"/>
          <w:color w:val="000000" w:themeColor="text1"/>
          <w:szCs w:val="28"/>
        </w:rPr>
        <w:t xml:space="preserve">восстановление после 1923 г. </w:t>
      </w:r>
      <w:r w:rsidR="009E125C" w:rsidRPr="009E125C">
        <w:rPr>
          <w:rFonts w:eastAsia="Calibri"/>
          <w:color w:val="000000" w:themeColor="text1"/>
          <w:szCs w:val="28"/>
        </w:rPr>
        <w:t xml:space="preserve">молитвенно-евхаристического общения, </w:t>
      </w:r>
      <w:r w:rsidR="005D10F5">
        <w:rPr>
          <w:rFonts w:eastAsia="Calibri"/>
          <w:color w:val="000000" w:themeColor="text1"/>
          <w:szCs w:val="28"/>
        </w:rPr>
        <w:t xml:space="preserve">а </w:t>
      </w:r>
      <w:r w:rsidR="009E125C" w:rsidRPr="009E125C">
        <w:rPr>
          <w:rFonts w:eastAsia="Calibri"/>
          <w:color w:val="000000" w:themeColor="text1"/>
          <w:szCs w:val="28"/>
        </w:rPr>
        <w:t xml:space="preserve">верхняя дата (1988 г.) — кончина архиепископа Павла, </w:t>
      </w:r>
      <w:r w:rsidR="0082267A">
        <w:rPr>
          <w:rFonts w:eastAsia="Calibri"/>
          <w:color w:val="000000" w:themeColor="text1"/>
          <w:szCs w:val="28"/>
        </w:rPr>
        <w:t>за год до этого покинувшего по собственному желанию должность предстоятеля Финляндской Православной Церкви.</w:t>
      </w:r>
    </w:p>
    <w:p w14:paraId="11748E6E" w14:textId="77777777" w:rsidR="001C7AD5" w:rsidRDefault="001C7AD5" w:rsidP="001C7AD5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Период архип</w:t>
      </w:r>
      <w:r w:rsidR="00D94621">
        <w:rPr>
          <w:rFonts w:eastAsia="Calibri"/>
          <w:color w:val="000000" w:themeColor="text1"/>
          <w:szCs w:val="28"/>
        </w:rPr>
        <w:t>астырских трудов владыки Павла</w:t>
      </w:r>
      <w:r w:rsidR="0082267A">
        <w:rPr>
          <w:rFonts w:eastAsia="Calibri"/>
          <w:color w:val="000000" w:themeColor="text1"/>
          <w:szCs w:val="28"/>
        </w:rPr>
        <w:t xml:space="preserve"> (Олмари)</w:t>
      </w:r>
      <w:r w:rsidR="00D94621" w:rsidRPr="009E125C">
        <w:rPr>
          <w:rFonts w:eastAsia="Calibri"/>
          <w:color w:val="000000" w:themeColor="text1"/>
          <w:szCs w:val="28"/>
        </w:rPr>
        <w:t xml:space="preserve"> </w:t>
      </w:r>
      <w:r w:rsidR="0082267A">
        <w:rPr>
          <w:rFonts w:eastAsia="Calibri"/>
          <w:color w:val="000000" w:themeColor="text1"/>
          <w:szCs w:val="28"/>
        </w:rPr>
        <w:t>это</w:t>
      </w:r>
      <w:r w:rsidR="00D94621" w:rsidRPr="009E125C">
        <w:rPr>
          <w:rFonts w:eastAsia="Calibri"/>
          <w:color w:val="000000" w:themeColor="text1"/>
          <w:szCs w:val="28"/>
        </w:rPr>
        <w:t xml:space="preserve"> </w:t>
      </w:r>
      <w:r w:rsidR="0082267A">
        <w:rPr>
          <w:rFonts w:eastAsia="Calibri"/>
          <w:color w:val="000000" w:themeColor="text1"/>
          <w:szCs w:val="28"/>
        </w:rPr>
        <w:t xml:space="preserve">время </w:t>
      </w:r>
      <w:r>
        <w:rPr>
          <w:rFonts w:eastAsia="Calibri"/>
          <w:color w:val="000000" w:themeColor="text1"/>
          <w:szCs w:val="28"/>
        </w:rPr>
        <w:t xml:space="preserve">серьезных изменений в </w:t>
      </w:r>
      <w:r w:rsidR="0082267A">
        <w:rPr>
          <w:rFonts w:eastAsia="Calibri"/>
          <w:color w:val="000000" w:themeColor="text1"/>
          <w:szCs w:val="28"/>
        </w:rPr>
        <w:t xml:space="preserve">разных сторонах </w:t>
      </w:r>
      <w:r>
        <w:rPr>
          <w:rFonts w:eastAsia="Calibri"/>
          <w:color w:val="000000" w:themeColor="text1"/>
          <w:szCs w:val="28"/>
        </w:rPr>
        <w:t>жизни Финляндской Православной Церкви, в том числе и в характере взаимоотношений</w:t>
      </w:r>
      <w:r w:rsidR="009E125C">
        <w:rPr>
          <w:rFonts w:eastAsia="Calibri"/>
          <w:color w:val="000000" w:themeColor="text1"/>
          <w:szCs w:val="28"/>
        </w:rPr>
        <w:t xml:space="preserve"> ее</w:t>
      </w:r>
      <w:r>
        <w:rPr>
          <w:rFonts w:eastAsia="Calibri"/>
          <w:color w:val="000000" w:themeColor="text1"/>
          <w:szCs w:val="28"/>
        </w:rPr>
        <w:t xml:space="preserve"> с </w:t>
      </w:r>
      <w:r w:rsidR="0082267A">
        <w:rPr>
          <w:rFonts w:eastAsia="Calibri"/>
          <w:color w:val="000000" w:themeColor="text1"/>
          <w:szCs w:val="28"/>
        </w:rPr>
        <w:t xml:space="preserve">Церковью-Матерью - </w:t>
      </w:r>
      <w:r>
        <w:rPr>
          <w:rFonts w:eastAsia="Calibri"/>
          <w:color w:val="000000" w:themeColor="text1"/>
          <w:szCs w:val="28"/>
        </w:rPr>
        <w:t xml:space="preserve">Московским Патриархатом. </w:t>
      </w:r>
      <w:r w:rsidRPr="00AC6579">
        <w:rPr>
          <w:rFonts w:eastAsia="Calibri"/>
          <w:color w:val="000000" w:themeColor="text1"/>
          <w:szCs w:val="28"/>
        </w:rPr>
        <w:t>Слабая</w:t>
      </w:r>
      <w:r w:rsidR="0082267A">
        <w:rPr>
          <w:rFonts w:eastAsia="Calibri"/>
          <w:color w:val="000000" w:themeColor="text1"/>
          <w:szCs w:val="28"/>
        </w:rPr>
        <w:t xml:space="preserve"> и односторонняя</w:t>
      </w:r>
      <w:r>
        <w:rPr>
          <w:rFonts w:eastAsia="Calibri"/>
          <w:color w:val="000000" w:themeColor="text1"/>
          <w:szCs w:val="28"/>
        </w:rPr>
        <w:t xml:space="preserve"> </w:t>
      </w:r>
      <w:r w:rsidRPr="00AC6579">
        <w:rPr>
          <w:rFonts w:eastAsia="Calibri"/>
          <w:color w:val="000000" w:themeColor="text1"/>
          <w:szCs w:val="28"/>
        </w:rPr>
        <w:t xml:space="preserve">освещенность в отечественной </w:t>
      </w:r>
      <w:r>
        <w:rPr>
          <w:rFonts w:eastAsia="Calibri"/>
          <w:color w:val="000000" w:themeColor="text1"/>
          <w:szCs w:val="28"/>
        </w:rPr>
        <w:t>церковно-</w:t>
      </w:r>
      <w:r w:rsidRPr="00AC6579">
        <w:rPr>
          <w:rFonts w:eastAsia="Calibri"/>
          <w:color w:val="000000" w:themeColor="text1"/>
          <w:szCs w:val="28"/>
        </w:rPr>
        <w:t xml:space="preserve">исторической науке истории </w:t>
      </w:r>
      <w:r>
        <w:rPr>
          <w:rFonts w:eastAsia="Calibri"/>
          <w:color w:val="000000" w:themeColor="text1"/>
          <w:szCs w:val="28"/>
        </w:rPr>
        <w:t xml:space="preserve">Православия в </w:t>
      </w:r>
      <w:r>
        <w:rPr>
          <w:rFonts w:eastAsia="Calibri"/>
          <w:color w:val="000000" w:themeColor="text1"/>
          <w:szCs w:val="28"/>
        </w:rPr>
        <w:lastRenderedPageBreak/>
        <w:t>Финл</w:t>
      </w:r>
      <w:r w:rsidR="00D94621">
        <w:rPr>
          <w:rFonts w:eastAsia="Calibri"/>
          <w:color w:val="000000" w:themeColor="text1"/>
          <w:szCs w:val="28"/>
        </w:rPr>
        <w:t>яндии во второй половине ХХ века</w:t>
      </w:r>
      <w:r>
        <w:rPr>
          <w:rFonts w:eastAsia="Calibri"/>
          <w:color w:val="000000" w:themeColor="text1"/>
          <w:szCs w:val="28"/>
        </w:rPr>
        <w:t xml:space="preserve"> </w:t>
      </w:r>
      <w:r w:rsidRPr="00AC6579">
        <w:rPr>
          <w:rFonts w:eastAsia="Calibri"/>
          <w:color w:val="000000" w:themeColor="text1"/>
          <w:szCs w:val="28"/>
        </w:rPr>
        <w:t xml:space="preserve">определяет важность и </w:t>
      </w:r>
      <w:r w:rsidRPr="00D6386E">
        <w:rPr>
          <w:rFonts w:eastAsia="Calibri"/>
          <w:b/>
          <w:i/>
          <w:color w:val="000000" w:themeColor="text1"/>
          <w:szCs w:val="28"/>
        </w:rPr>
        <w:t>актуальность</w:t>
      </w:r>
      <w:r w:rsidRPr="00AC6579">
        <w:rPr>
          <w:rFonts w:eastAsia="Calibri"/>
          <w:color w:val="000000" w:themeColor="text1"/>
          <w:szCs w:val="28"/>
        </w:rPr>
        <w:t xml:space="preserve"> выбранной темы </w:t>
      </w:r>
      <w:r w:rsidR="009E125C">
        <w:rPr>
          <w:rFonts w:eastAsia="Calibri"/>
          <w:color w:val="000000" w:themeColor="text1"/>
          <w:szCs w:val="28"/>
        </w:rPr>
        <w:t>диссертационно</w:t>
      </w:r>
      <w:r w:rsidR="00EF636F">
        <w:rPr>
          <w:rFonts w:eastAsia="Calibri"/>
          <w:color w:val="000000" w:themeColor="text1"/>
          <w:szCs w:val="28"/>
        </w:rPr>
        <w:t>го</w:t>
      </w:r>
      <w:r w:rsidR="009E125C">
        <w:rPr>
          <w:rFonts w:eastAsia="Calibri"/>
          <w:color w:val="000000" w:themeColor="text1"/>
          <w:szCs w:val="28"/>
        </w:rPr>
        <w:t xml:space="preserve"> </w:t>
      </w:r>
      <w:r w:rsidR="00EF636F">
        <w:rPr>
          <w:rFonts w:eastAsia="Calibri"/>
          <w:color w:val="000000" w:themeColor="text1"/>
          <w:szCs w:val="28"/>
        </w:rPr>
        <w:t>исследования</w:t>
      </w:r>
      <w:r>
        <w:rPr>
          <w:rFonts w:eastAsia="Calibri"/>
          <w:color w:val="000000" w:themeColor="text1"/>
          <w:szCs w:val="28"/>
        </w:rPr>
        <w:t>.</w:t>
      </w:r>
    </w:p>
    <w:p w14:paraId="3F88C31D" w14:textId="3B5F1C7D" w:rsidR="001C7AD5" w:rsidRDefault="001C7AD5" w:rsidP="001C7AD5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702AC7">
        <w:rPr>
          <w:rFonts w:eastAsia="Calibri"/>
          <w:b/>
          <w:i/>
          <w:color w:val="000000" w:themeColor="text1"/>
          <w:szCs w:val="28"/>
        </w:rPr>
        <w:t>Научная новизна исследования</w:t>
      </w:r>
      <w:r w:rsidRPr="00AC6579">
        <w:rPr>
          <w:rFonts w:eastAsia="Calibri"/>
          <w:color w:val="000000" w:themeColor="text1"/>
          <w:szCs w:val="28"/>
        </w:rPr>
        <w:t xml:space="preserve"> заключается в том, что в нем впервые была предпринята попытка </w:t>
      </w:r>
      <w:r w:rsidR="00EF636F">
        <w:rPr>
          <w:rFonts w:eastAsia="Calibri"/>
          <w:color w:val="000000" w:themeColor="text1"/>
          <w:szCs w:val="28"/>
        </w:rPr>
        <w:t>дать</w:t>
      </w:r>
      <w:r w:rsidRPr="00AC6579">
        <w:rPr>
          <w:rFonts w:eastAsia="Calibri"/>
          <w:color w:val="000000" w:themeColor="text1"/>
          <w:szCs w:val="28"/>
        </w:rPr>
        <w:t xml:space="preserve"> многоаспектный анализ истории Финляндской Православной Церкви во второй половине ХХ в., что было осуществлено </w:t>
      </w:r>
      <w:r w:rsidR="00B1334F">
        <w:rPr>
          <w:rFonts w:eastAsia="Calibri"/>
          <w:color w:val="000000" w:themeColor="text1"/>
          <w:szCs w:val="28"/>
        </w:rPr>
        <w:t xml:space="preserve">прежде всего на основе изучения </w:t>
      </w:r>
      <w:r w:rsidRPr="00AC6579">
        <w:rPr>
          <w:rFonts w:eastAsia="Calibri"/>
          <w:color w:val="000000" w:themeColor="text1"/>
          <w:szCs w:val="28"/>
        </w:rPr>
        <w:t>автором</w:t>
      </w:r>
      <w:r w:rsidR="00B1334F">
        <w:rPr>
          <w:rFonts w:eastAsia="Calibri"/>
          <w:color w:val="000000" w:themeColor="text1"/>
          <w:szCs w:val="28"/>
        </w:rPr>
        <w:t xml:space="preserve"> малоизвестных</w:t>
      </w:r>
      <w:r w:rsidRPr="00AC6579">
        <w:rPr>
          <w:rFonts w:eastAsia="Calibri"/>
          <w:color w:val="000000" w:themeColor="text1"/>
          <w:szCs w:val="28"/>
        </w:rPr>
        <w:t xml:space="preserve"> архивных материалов. Цитирование и исследование указанных первоисточников явилось принципиальной </w:t>
      </w:r>
      <w:r>
        <w:rPr>
          <w:rFonts w:eastAsia="Calibri"/>
          <w:color w:val="000000" w:themeColor="text1"/>
          <w:szCs w:val="28"/>
        </w:rPr>
        <w:t xml:space="preserve">составляющей настоящей работы. </w:t>
      </w:r>
    </w:p>
    <w:p w14:paraId="7CB20F5D" w14:textId="77777777" w:rsidR="009E125C" w:rsidRDefault="009E125C" w:rsidP="009E125C">
      <w:pPr>
        <w:spacing w:line="240" w:lineRule="auto"/>
        <w:ind w:firstLine="708"/>
        <w:rPr>
          <w:color w:val="000000" w:themeColor="text1"/>
        </w:rPr>
      </w:pPr>
      <w:r w:rsidRPr="00702AC7">
        <w:rPr>
          <w:rFonts w:eastAsia="Calibri"/>
          <w:b/>
          <w:i/>
          <w:color w:val="000000" w:themeColor="text1"/>
          <w:szCs w:val="28"/>
        </w:rPr>
        <w:t>Степень разработанности темы и историография.</w:t>
      </w:r>
      <w:r w:rsidRPr="00AC6579">
        <w:rPr>
          <w:rFonts w:eastAsia="Calibri"/>
          <w:color w:val="000000" w:themeColor="text1"/>
          <w:szCs w:val="28"/>
        </w:rPr>
        <w:t xml:space="preserve"> В отечественной церковно-исторической науке достаточно подробно изучена история Православия в Великом княжестве Финляндском (1809</w:t>
      </w:r>
      <w:r w:rsidR="00D94621">
        <w:rPr>
          <w:rFonts w:eastAsia="Calibri"/>
          <w:color w:val="000000" w:themeColor="text1"/>
          <w:szCs w:val="28"/>
        </w:rPr>
        <w:t>–</w:t>
      </w:r>
      <w:r w:rsidRPr="00AC6579">
        <w:rPr>
          <w:rFonts w:eastAsia="Calibri"/>
          <w:color w:val="000000" w:themeColor="text1"/>
          <w:szCs w:val="28"/>
        </w:rPr>
        <w:t>1917 гг.) и становление Финляндской Православной Церкви с 1923 по 1957 г.</w:t>
      </w:r>
    </w:p>
    <w:p w14:paraId="56046F33" w14:textId="77777777" w:rsidR="001C7AD5" w:rsidRPr="00AC6579" w:rsidRDefault="001C7AD5" w:rsidP="001C7AD5">
      <w:pPr>
        <w:spacing w:line="240" w:lineRule="auto"/>
        <w:ind w:firstLine="708"/>
        <w:rPr>
          <w:color w:val="000000" w:themeColor="text1"/>
        </w:rPr>
      </w:pPr>
      <w:r w:rsidRPr="00AC6579">
        <w:rPr>
          <w:color w:val="000000" w:themeColor="text1"/>
          <w:szCs w:val="28"/>
        </w:rPr>
        <w:t>Дореволюционные авторы (священник П.</w:t>
      </w:r>
      <w:r w:rsidR="009D3F8B">
        <w:rPr>
          <w:color w:val="000000" w:themeColor="text1"/>
          <w:szCs w:val="28"/>
        </w:rPr>
        <w:t> </w:t>
      </w:r>
      <w:r w:rsidRPr="00AC6579">
        <w:rPr>
          <w:color w:val="000000" w:themeColor="text1"/>
          <w:szCs w:val="28"/>
        </w:rPr>
        <w:t>М. Аннинский</w:t>
      </w:r>
      <w:r w:rsidRPr="00AC6579">
        <w:rPr>
          <w:rStyle w:val="a5"/>
          <w:color w:val="000000" w:themeColor="text1"/>
          <w:szCs w:val="28"/>
        </w:rPr>
        <w:footnoteReference w:id="1"/>
      </w:r>
      <w:r w:rsidRPr="00AC6579">
        <w:rPr>
          <w:color w:val="000000" w:themeColor="text1"/>
          <w:szCs w:val="28"/>
        </w:rPr>
        <w:t>, М.</w:t>
      </w:r>
      <w:r w:rsidR="009D3F8B">
        <w:rPr>
          <w:color w:val="000000" w:themeColor="text1"/>
          <w:szCs w:val="28"/>
        </w:rPr>
        <w:t> </w:t>
      </w:r>
      <w:r w:rsidRPr="00AC6579">
        <w:rPr>
          <w:color w:val="000000" w:themeColor="text1"/>
          <w:szCs w:val="28"/>
        </w:rPr>
        <w:t>М. Бородкин</w:t>
      </w:r>
      <w:r w:rsidRPr="00AC6579">
        <w:rPr>
          <w:rStyle w:val="a5"/>
          <w:color w:val="000000" w:themeColor="text1"/>
          <w:szCs w:val="28"/>
        </w:rPr>
        <w:footnoteReference w:id="2"/>
      </w:r>
      <w:r w:rsidRPr="00AC6579">
        <w:rPr>
          <w:color w:val="000000" w:themeColor="text1"/>
          <w:szCs w:val="28"/>
        </w:rPr>
        <w:t>, Я.</w:t>
      </w:r>
      <w:r w:rsidR="009D3F8B">
        <w:rPr>
          <w:color w:val="000000" w:themeColor="text1"/>
          <w:szCs w:val="28"/>
        </w:rPr>
        <w:t> </w:t>
      </w:r>
      <w:r w:rsidRPr="00AC6579">
        <w:rPr>
          <w:color w:val="000000" w:themeColor="text1"/>
          <w:szCs w:val="28"/>
        </w:rPr>
        <w:t>К. Грот</w:t>
      </w:r>
      <w:r w:rsidRPr="00AC6579">
        <w:rPr>
          <w:rStyle w:val="a5"/>
          <w:color w:val="000000" w:themeColor="text1"/>
          <w:szCs w:val="28"/>
        </w:rPr>
        <w:footnoteReference w:id="3"/>
      </w:r>
      <w:r w:rsidRPr="00AC6579">
        <w:rPr>
          <w:color w:val="000000" w:themeColor="text1"/>
          <w:szCs w:val="28"/>
        </w:rPr>
        <w:t>, М.</w:t>
      </w:r>
      <w:r w:rsidR="009D3F8B">
        <w:rPr>
          <w:color w:val="000000" w:themeColor="text1"/>
          <w:szCs w:val="28"/>
        </w:rPr>
        <w:t> </w:t>
      </w:r>
      <w:r w:rsidRPr="00AC6579">
        <w:rPr>
          <w:color w:val="000000" w:themeColor="text1"/>
          <w:szCs w:val="28"/>
        </w:rPr>
        <w:t>А. Лялина</w:t>
      </w:r>
      <w:r w:rsidRPr="00AC6579">
        <w:rPr>
          <w:rStyle w:val="a5"/>
          <w:color w:val="000000" w:themeColor="text1"/>
          <w:szCs w:val="28"/>
        </w:rPr>
        <w:footnoteReference w:id="4"/>
      </w:r>
      <w:r w:rsidRPr="00AC6579">
        <w:rPr>
          <w:color w:val="000000" w:themeColor="text1"/>
          <w:szCs w:val="28"/>
        </w:rPr>
        <w:t>, П.</w:t>
      </w:r>
      <w:r w:rsidR="009D3F8B">
        <w:rPr>
          <w:color w:val="000000" w:themeColor="text1"/>
          <w:szCs w:val="28"/>
        </w:rPr>
        <w:t> </w:t>
      </w:r>
      <w:r w:rsidRPr="00AC6579">
        <w:rPr>
          <w:color w:val="000000" w:themeColor="text1"/>
          <w:szCs w:val="28"/>
        </w:rPr>
        <w:t>М. Майков</w:t>
      </w:r>
      <w:r w:rsidRPr="00AC6579">
        <w:rPr>
          <w:rStyle w:val="a5"/>
          <w:color w:val="000000" w:themeColor="text1"/>
          <w:szCs w:val="28"/>
        </w:rPr>
        <w:footnoteReference w:id="5"/>
      </w:r>
      <w:r w:rsidRPr="00AC6579">
        <w:rPr>
          <w:color w:val="000000" w:themeColor="text1"/>
          <w:szCs w:val="28"/>
        </w:rPr>
        <w:t>, К.</w:t>
      </w:r>
      <w:r w:rsidR="009D3F8B">
        <w:rPr>
          <w:color w:val="000000" w:themeColor="text1"/>
          <w:szCs w:val="28"/>
        </w:rPr>
        <w:t> </w:t>
      </w:r>
      <w:r w:rsidRPr="00AC6579">
        <w:rPr>
          <w:color w:val="000000" w:themeColor="text1"/>
          <w:szCs w:val="28"/>
        </w:rPr>
        <w:t>Ф. Ордин</w:t>
      </w:r>
      <w:r w:rsidRPr="00AC6579">
        <w:rPr>
          <w:rStyle w:val="a5"/>
          <w:color w:val="000000" w:themeColor="text1"/>
          <w:szCs w:val="28"/>
        </w:rPr>
        <w:footnoteReference w:id="6"/>
      </w:r>
      <w:r w:rsidRPr="00AC6579">
        <w:rPr>
          <w:color w:val="000000" w:themeColor="text1"/>
          <w:szCs w:val="28"/>
        </w:rPr>
        <w:t>, священник Л. Петров</w:t>
      </w:r>
      <w:r w:rsidRPr="00AC6579">
        <w:rPr>
          <w:rStyle w:val="a5"/>
          <w:color w:val="000000" w:themeColor="text1"/>
          <w:szCs w:val="28"/>
        </w:rPr>
        <w:footnoteReference w:id="7"/>
      </w:r>
      <w:r w:rsidRPr="00AC6579">
        <w:rPr>
          <w:color w:val="000000" w:themeColor="text1"/>
          <w:szCs w:val="28"/>
        </w:rPr>
        <w:t>) оставили свои исследования как по истории Финляндии в целом, где отведено место и ее религиозной жизни, так и по жизни и деятельности конкретных православных приходов на территории Великого княжества. Наибольшей информативностью и систематичностью изложения отличается исследование доктора богословия Санкт-Петербургской духовной академии И.</w:t>
      </w:r>
      <w:r w:rsidR="009D3F8B">
        <w:rPr>
          <w:color w:val="000000" w:themeColor="text1"/>
          <w:szCs w:val="28"/>
        </w:rPr>
        <w:t> </w:t>
      </w:r>
      <w:r w:rsidRPr="00AC6579">
        <w:rPr>
          <w:color w:val="000000" w:themeColor="text1"/>
          <w:szCs w:val="28"/>
        </w:rPr>
        <w:t>А. Чистовича</w:t>
      </w:r>
      <w:r w:rsidRPr="00AC6579">
        <w:rPr>
          <w:rStyle w:val="a5"/>
          <w:color w:val="000000" w:themeColor="text1"/>
          <w:szCs w:val="28"/>
        </w:rPr>
        <w:footnoteReference w:id="8"/>
      </w:r>
      <w:r w:rsidRPr="00AC6579">
        <w:rPr>
          <w:color w:val="000000" w:themeColor="text1"/>
          <w:szCs w:val="28"/>
        </w:rPr>
        <w:t xml:space="preserve">. Самым поздним трудом по данном вопросу является изданная в 1910 г. «Историческая записка о положении православия в Финляндской Карелии: К 200-летнему юбилею </w:t>
      </w:r>
      <w:r w:rsidRPr="00AC6579">
        <w:rPr>
          <w:color w:val="000000" w:themeColor="text1"/>
          <w:szCs w:val="28"/>
        </w:rPr>
        <w:lastRenderedPageBreak/>
        <w:t>взятия Выборгской крепости и воссоединения Карелии с православной Россией, 14 июня 1710–1910»</w:t>
      </w:r>
      <w:r w:rsidRPr="00AC6579">
        <w:rPr>
          <w:rStyle w:val="a5"/>
          <w:color w:val="000000" w:themeColor="text1"/>
          <w:szCs w:val="28"/>
        </w:rPr>
        <w:footnoteReference w:id="9"/>
      </w:r>
      <w:r w:rsidRPr="00AC6579">
        <w:rPr>
          <w:color w:val="000000" w:themeColor="text1"/>
          <w:szCs w:val="28"/>
        </w:rPr>
        <w:t xml:space="preserve">. </w:t>
      </w:r>
    </w:p>
    <w:p w14:paraId="032AE0A8" w14:textId="0BD2CF40" w:rsidR="001C7AD5" w:rsidRPr="00AC6579" w:rsidRDefault="001C7AD5" w:rsidP="001C7AD5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AC6579">
        <w:rPr>
          <w:rFonts w:eastAsia="Calibri"/>
          <w:color w:val="000000" w:themeColor="text1"/>
          <w:szCs w:val="28"/>
        </w:rPr>
        <w:t xml:space="preserve">По истории Финляндской Православной Церкви в </w:t>
      </w:r>
      <w:r w:rsidRPr="00AC6579">
        <w:rPr>
          <w:rFonts w:eastAsia="Calibri"/>
          <w:color w:val="000000" w:themeColor="text1"/>
          <w:szCs w:val="28"/>
          <w:lang w:val="en-US"/>
        </w:rPr>
        <w:t>XX</w:t>
      </w:r>
      <w:r w:rsidRPr="00AC6579">
        <w:rPr>
          <w:rFonts w:eastAsia="Calibri"/>
          <w:color w:val="000000" w:themeColor="text1"/>
          <w:szCs w:val="28"/>
        </w:rPr>
        <w:t xml:space="preserve"> в.</w:t>
      </w:r>
      <w:r w:rsidR="00B1334F">
        <w:rPr>
          <w:rFonts w:eastAsia="Calibri"/>
          <w:color w:val="000000" w:themeColor="text1"/>
          <w:szCs w:val="28"/>
        </w:rPr>
        <w:t xml:space="preserve"> первоочередно</w:t>
      </w:r>
      <w:r w:rsidRPr="00AC6579">
        <w:rPr>
          <w:rFonts w:eastAsia="Calibri"/>
          <w:color w:val="000000" w:themeColor="text1"/>
          <w:szCs w:val="28"/>
        </w:rPr>
        <w:t xml:space="preserve"> можно отметить работы следующи</w:t>
      </w:r>
      <w:r>
        <w:rPr>
          <w:rFonts w:eastAsia="Calibri"/>
          <w:color w:val="000000" w:themeColor="text1"/>
          <w:szCs w:val="28"/>
        </w:rPr>
        <w:t>х</w:t>
      </w:r>
      <w:r w:rsidR="00B1334F">
        <w:rPr>
          <w:rFonts w:eastAsia="Calibri"/>
          <w:color w:val="000000" w:themeColor="text1"/>
          <w:szCs w:val="28"/>
        </w:rPr>
        <w:t xml:space="preserve"> совреме</w:t>
      </w:r>
      <w:r w:rsidR="00122373">
        <w:rPr>
          <w:rFonts w:eastAsia="Calibri"/>
          <w:color w:val="000000" w:themeColor="text1"/>
          <w:szCs w:val="28"/>
        </w:rPr>
        <w:t>н</w:t>
      </w:r>
      <w:r w:rsidR="00B1334F">
        <w:rPr>
          <w:rFonts w:eastAsia="Calibri"/>
          <w:color w:val="000000" w:themeColor="text1"/>
          <w:szCs w:val="28"/>
        </w:rPr>
        <w:t>ных</w:t>
      </w:r>
      <w:r w:rsidRPr="00AC6579">
        <w:rPr>
          <w:rFonts w:eastAsia="Calibri"/>
          <w:color w:val="000000" w:themeColor="text1"/>
          <w:szCs w:val="28"/>
        </w:rPr>
        <w:t xml:space="preserve"> отечественных исследователей:</w:t>
      </w:r>
    </w:p>
    <w:p w14:paraId="1EF93A71" w14:textId="77777777" w:rsidR="001C7AD5" w:rsidRPr="00AC6579" w:rsidRDefault="001C7AD5" w:rsidP="001C7AD5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AC6579">
        <w:rPr>
          <w:rFonts w:eastAsia="Calibri"/>
          <w:color w:val="000000" w:themeColor="text1"/>
          <w:szCs w:val="28"/>
        </w:rPr>
        <w:t xml:space="preserve">- старшего научного сотрудника Научно-исследовательского отдела новейшей истории </w:t>
      </w:r>
      <w:r w:rsidR="00043996">
        <w:rPr>
          <w:rFonts w:eastAsia="Calibri"/>
          <w:color w:val="000000" w:themeColor="text1"/>
          <w:szCs w:val="28"/>
        </w:rPr>
        <w:t>Русской</w:t>
      </w:r>
      <w:r w:rsidR="00043996" w:rsidRPr="00043996">
        <w:rPr>
          <w:rFonts w:eastAsia="Calibri"/>
          <w:color w:val="000000" w:themeColor="text1"/>
          <w:szCs w:val="28"/>
        </w:rPr>
        <w:t xml:space="preserve"> Православной Церкви</w:t>
      </w:r>
      <w:r w:rsidRPr="00AC6579">
        <w:rPr>
          <w:rFonts w:eastAsia="Calibri"/>
          <w:color w:val="000000" w:themeColor="text1"/>
          <w:szCs w:val="28"/>
        </w:rPr>
        <w:t>, кандидата богословия, кандидата исторических наук. Т.</w:t>
      </w:r>
      <w:r w:rsidR="00100978">
        <w:rPr>
          <w:rFonts w:eastAsia="Calibri"/>
          <w:color w:val="000000" w:themeColor="text1"/>
          <w:szCs w:val="28"/>
        </w:rPr>
        <w:t xml:space="preserve"> </w:t>
      </w:r>
      <w:r w:rsidRPr="00AC6579">
        <w:rPr>
          <w:rFonts w:eastAsia="Calibri"/>
          <w:color w:val="000000" w:themeColor="text1"/>
          <w:szCs w:val="28"/>
        </w:rPr>
        <w:t>И. Шевченко</w:t>
      </w:r>
      <w:r w:rsidRPr="00AC6579">
        <w:rPr>
          <w:rStyle w:val="a5"/>
          <w:rFonts w:eastAsia="Calibri"/>
          <w:color w:val="000000" w:themeColor="text1"/>
          <w:szCs w:val="28"/>
        </w:rPr>
        <w:footnoteReference w:id="10"/>
      </w:r>
      <w:r w:rsidRPr="00AC6579">
        <w:rPr>
          <w:rFonts w:eastAsia="Calibri"/>
          <w:color w:val="000000" w:themeColor="text1"/>
          <w:szCs w:val="28"/>
        </w:rPr>
        <w:t>.</w:t>
      </w:r>
    </w:p>
    <w:p w14:paraId="5A43B760" w14:textId="77777777" w:rsidR="001C7AD5" w:rsidRPr="00AC6579" w:rsidRDefault="001C7AD5" w:rsidP="001C7AD5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AC6579">
        <w:rPr>
          <w:rFonts w:eastAsia="Calibri"/>
          <w:color w:val="000000" w:themeColor="text1"/>
          <w:szCs w:val="28"/>
        </w:rPr>
        <w:t>-</w:t>
      </w:r>
      <w:r w:rsidRPr="00AC6579">
        <w:t xml:space="preserve"> </w:t>
      </w:r>
      <w:r w:rsidRPr="00AC6579">
        <w:rPr>
          <w:rFonts w:eastAsia="Calibri"/>
          <w:color w:val="000000" w:themeColor="text1"/>
          <w:szCs w:val="28"/>
        </w:rPr>
        <w:t>доктора исторических наук, профессора кафедры международных отношений Института международных образовательных программ СПбГПУ В.</w:t>
      </w:r>
      <w:r w:rsidR="00100978">
        <w:rPr>
          <w:rFonts w:eastAsia="Calibri"/>
          <w:color w:val="000000" w:themeColor="text1"/>
          <w:szCs w:val="28"/>
        </w:rPr>
        <w:t xml:space="preserve"> </w:t>
      </w:r>
      <w:r w:rsidRPr="00AC6579">
        <w:rPr>
          <w:rFonts w:eastAsia="Calibri"/>
          <w:color w:val="000000" w:themeColor="text1"/>
          <w:szCs w:val="28"/>
        </w:rPr>
        <w:t>И. Мусаева</w:t>
      </w:r>
      <w:r w:rsidRPr="00AC6579">
        <w:rPr>
          <w:rStyle w:val="a5"/>
          <w:rFonts w:eastAsia="Calibri"/>
          <w:color w:val="000000" w:themeColor="text1"/>
          <w:szCs w:val="28"/>
        </w:rPr>
        <w:footnoteReference w:id="11"/>
      </w:r>
      <w:r w:rsidRPr="00AC6579">
        <w:rPr>
          <w:rFonts w:eastAsia="Calibri"/>
          <w:color w:val="000000" w:themeColor="text1"/>
          <w:szCs w:val="28"/>
        </w:rPr>
        <w:t>.</w:t>
      </w:r>
    </w:p>
    <w:p w14:paraId="72DEC2CD" w14:textId="3D86EF12" w:rsidR="001C7AD5" w:rsidRPr="00AC6579" w:rsidRDefault="001C7AD5" w:rsidP="001C7AD5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AC6579">
        <w:rPr>
          <w:color w:val="000000" w:themeColor="text1"/>
          <w:szCs w:val="28"/>
        </w:rPr>
        <w:t xml:space="preserve">Стоит </w:t>
      </w:r>
      <w:r w:rsidR="00B1334F">
        <w:rPr>
          <w:color w:val="000000" w:themeColor="text1"/>
          <w:szCs w:val="28"/>
        </w:rPr>
        <w:t>указать</w:t>
      </w:r>
      <w:r w:rsidRPr="00AC6579">
        <w:rPr>
          <w:color w:val="000000" w:themeColor="text1"/>
          <w:szCs w:val="28"/>
        </w:rPr>
        <w:t xml:space="preserve">, что для работ данных авторов характерно использование </w:t>
      </w:r>
      <w:r w:rsidR="00B1334F">
        <w:rPr>
          <w:color w:val="000000" w:themeColor="text1"/>
          <w:szCs w:val="28"/>
        </w:rPr>
        <w:t xml:space="preserve">максимального спектра </w:t>
      </w:r>
      <w:r w:rsidRPr="00AC6579">
        <w:rPr>
          <w:color w:val="000000" w:themeColor="text1"/>
          <w:szCs w:val="28"/>
        </w:rPr>
        <w:t xml:space="preserve">русскоязычных источников и </w:t>
      </w:r>
      <w:r w:rsidR="00B1334F">
        <w:rPr>
          <w:color w:val="000000" w:themeColor="text1"/>
          <w:szCs w:val="28"/>
        </w:rPr>
        <w:t>особое акцентирование</w:t>
      </w:r>
      <w:r w:rsidRPr="00AC6579">
        <w:rPr>
          <w:color w:val="000000" w:themeColor="text1"/>
          <w:szCs w:val="28"/>
        </w:rPr>
        <w:t xml:space="preserve"> внимания на роли православных </w:t>
      </w:r>
      <w:r w:rsidR="00B1334F">
        <w:rPr>
          <w:color w:val="000000" w:themeColor="text1"/>
          <w:szCs w:val="28"/>
        </w:rPr>
        <w:t xml:space="preserve">монастырей </w:t>
      </w:r>
      <w:r w:rsidRPr="00AC6579">
        <w:rPr>
          <w:color w:val="000000" w:themeColor="text1"/>
          <w:szCs w:val="28"/>
        </w:rPr>
        <w:t xml:space="preserve">в истории </w:t>
      </w:r>
      <w:r w:rsidR="00B1334F">
        <w:rPr>
          <w:color w:val="000000" w:themeColor="text1"/>
          <w:szCs w:val="28"/>
        </w:rPr>
        <w:t xml:space="preserve">православия на территории современной </w:t>
      </w:r>
      <w:r w:rsidRPr="00AC6579">
        <w:rPr>
          <w:color w:val="000000" w:themeColor="text1"/>
          <w:szCs w:val="28"/>
        </w:rPr>
        <w:t>Финляндии, в частности</w:t>
      </w:r>
      <w:r w:rsidR="00B1334F">
        <w:rPr>
          <w:color w:val="000000" w:themeColor="text1"/>
          <w:szCs w:val="28"/>
        </w:rPr>
        <w:t>, это касается</w:t>
      </w:r>
      <w:r w:rsidRPr="00AC6579">
        <w:rPr>
          <w:color w:val="000000" w:themeColor="text1"/>
          <w:szCs w:val="28"/>
        </w:rPr>
        <w:t xml:space="preserve"> Спасо-Преображенского Валаамского монастыря.</w:t>
      </w:r>
    </w:p>
    <w:p w14:paraId="66E42603" w14:textId="30BEFFAF" w:rsidR="001C7AD5" w:rsidRPr="00AC6579" w:rsidRDefault="001C7AD5" w:rsidP="001C7AD5">
      <w:pPr>
        <w:spacing w:line="240" w:lineRule="auto"/>
        <w:ind w:firstLine="708"/>
        <w:rPr>
          <w:color w:val="000000" w:themeColor="text1"/>
          <w:szCs w:val="28"/>
        </w:rPr>
      </w:pPr>
      <w:r w:rsidRPr="00AC6579">
        <w:rPr>
          <w:color w:val="000000" w:themeColor="text1"/>
          <w:szCs w:val="28"/>
        </w:rPr>
        <w:t>Наиболее</w:t>
      </w:r>
      <w:r w:rsidR="00B1334F">
        <w:rPr>
          <w:color w:val="000000" w:themeColor="text1"/>
          <w:szCs w:val="28"/>
        </w:rPr>
        <w:t xml:space="preserve"> же</w:t>
      </w:r>
      <w:r w:rsidRPr="00AC6579">
        <w:rPr>
          <w:color w:val="000000" w:themeColor="text1"/>
          <w:szCs w:val="28"/>
        </w:rPr>
        <w:t xml:space="preserve"> ранними </w:t>
      </w:r>
      <w:r w:rsidR="009E125C">
        <w:rPr>
          <w:color w:val="000000" w:themeColor="text1"/>
          <w:szCs w:val="28"/>
        </w:rPr>
        <w:t>трудами</w:t>
      </w:r>
      <w:r w:rsidRPr="00AC6579">
        <w:rPr>
          <w:color w:val="000000" w:themeColor="text1"/>
          <w:szCs w:val="28"/>
        </w:rPr>
        <w:t xml:space="preserve">, посвященными изучению </w:t>
      </w:r>
      <w:r w:rsidR="009E125C">
        <w:rPr>
          <w:color w:val="000000" w:themeColor="text1"/>
          <w:szCs w:val="28"/>
        </w:rPr>
        <w:t>истории</w:t>
      </w:r>
      <w:r w:rsidR="009E125C" w:rsidRPr="009E125C">
        <w:t xml:space="preserve"> </w:t>
      </w:r>
      <w:r w:rsidR="00100978">
        <w:rPr>
          <w:color w:val="000000" w:themeColor="text1"/>
          <w:szCs w:val="28"/>
          <w:shd w:val="clear" w:color="auto" w:fill="FFFFFF"/>
        </w:rPr>
        <w:t>п</w:t>
      </w:r>
      <w:r w:rsidR="009E125C">
        <w:rPr>
          <w:color w:val="000000" w:themeColor="text1"/>
          <w:szCs w:val="28"/>
          <w:shd w:val="clear" w:color="auto" w:fill="FFFFFF"/>
        </w:rPr>
        <w:t>равославия в Финляндии</w:t>
      </w:r>
      <w:r w:rsidR="00B1334F">
        <w:rPr>
          <w:color w:val="000000" w:themeColor="text1"/>
          <w:szCs w:val="28"/>
          <w:shd w:val="clear" w:color="auto" w:fill="FFFFFF"/>
        </w:rPr>
        <w:t xml:space="preserve"> в ХХ веке</w:t>
      </w:r>
      <w:r w:rsidR="009E125C" w:rsidRPr="00AC6579">
        <w:rPr>
          <w:color w:val="000000" w:themeColor="text1"/>
          <w:szCs w:val="28"/>
          <w:shd w:val="clear" w:color="auto" w:fill="FFFFFF"/>
        </w:rPr>
        <w:t xml:space="preserve">, </w:t>
      </w:r>
      <w:r w:rsidRPr="00AC6579">
        <w:rPr>
          <w:color w:val="000000" w:themeColor="text1"/>
          <w:szCs w:val="28"/>
        </w:rPr>
        <w:t>стали работы научных со</w:t>
      </w:r>
      <w:r w:rsidR="00100978">
        <w:rPr>
          <w:color w:val="000000" w:themeColor="text1"/>
          <w:szCs w:val="28"/>
        </w:rPr>
        <w:t xml:space="preserve">трудников Валаамского </w:t>
      </w:r>
      <w:r w:rsidR="00CE40D2">
        <w:rPr>
          <w:color w:val="000000" w:themeColor="text1"/>
          <w:szCs w:val="28"/>
        </w:rPr>
        <w:t>государст</w:t>
      </w:r>
      <w:r w:rsidR="00CE40D2" w:rsidRPr="00AC6579">
        <w:rPr>
          <w:color w:val="000000" w:themeColor="text1"/>
          <w:szCs w:val="28"/>
        </w:rPr>
        <w:t>венного</w:t>
      </w:r>
      <w:r w:rsidRPr="00AC6579">
        <w:rPr>
          <w:color w:val="000000" w:themeColor="text1"/>
          <w:szCs w:val="28"/>
        </w:rPr>
        <w:t xml:space="preserve"> музея-заповедника </w:t>
      </w:r>
      <w:r w:rsidR="009E125C" w:rsidRPr="00AC6579">
        <w:rPr>
          <w:color w:val="000000" w:themeColor="text1"/>
          <w:szCs w:val="28"/>
        </w:rPr>
        <w:t>О.</w:t>
      </w:r>
      <w:r w:rsidR="00100978">
        <w:rPr>
          <w:color w:val="000000" w:themeColor="text1"/>
          <w:szCs w:val="28"/>
        </w:rPr>
        <w:t> </w:t>
      </w:r>
      <w:r w:rsidR="009E125C" w:rsidRPr="00AC6579">
        <w:rPr>
          <w:color w:val="000000" w:themeColor="text1"/>
          <w:szCs w:val="28"/>
        </w:rPr>
        <w:t xml:space="preserve">А. </w:t>
      </w:r>
      <w:r w:rsidRPr="00AC6579">
        <w:rPr>
          <w:color w:val="000000" w:themeColor="text1"/>
          <w:szCs w:val="28"/>
        </w:rPr>
        <w:t xml:space="preserve">Ярового и </w:t>
      </w:r>
      <w:r w:rsidR="009E125C" w:rsidRPr="00AC6579">
        <w:rPr>
          <w:color w:val="000000" w:themeColor="text1"/>
          <w:szCs w:val="28"/>
        </w:rPr>
        <w:t>И.</w:t>
      </w:r>
      <w:r w:rsidR="00CE40D2" w:rsidRPr="00AC6579">
        <w:rPr>
          <w:color w:val="000000" w:themeColor="text1"/>
          <w:szCs w:val="28"/>
        </w:rPr>
        <w:t xml:space="preserve"> </w:t>
      </w:r>
      <w:r w:rsidR="009E125C" w:rsidRPr="00AC6579">
        <w:rPr>
          <w:color w:val="000000" w:themeColor="text1"/>
          <w:szCs w:val="28"/>
        </w:rPr>
        <w:t>А.</w:t>
      </w:r>
      <w:r w:rsidR="009E125C">
        <w:rPr>
          <w:color w:val="000000" w:themeColor="text1"/>
          <w:szCs w:val="28"/>
        </w:rPr>
        <w:t xml:space="preserve"> </w:t>
      </w:r>
      <w:r w:rsidRPr="00AC6579">
        <w:rPr>
          <w:color w:val="000000" w:themeColor="text1"/>
          <w:szCs w:val="28"/>
        </w:rPr>
        <w:t>Смирновой</w:t>
      </w:r>
      <w:r w:rsidR="009E125C">
        <w:rPr>
          <w:color w:val="000000" w:themeColor="text1"/>
          <w:szCs w:val="28"/>
        </w:rPr>
        <w:t>.</w:t>
      </w:r>
      <w:r w:rsidRPr="00AC6579">
        <w:rPr>
          <w:rStyle w:val="a5"/>
          <w:color w:val="000000" w:themeColor="text1"/>
          <w:szCs w:val="28"/>
        </w:rPr>
        <w:footnoteReference w:id="12"/>
      </w:r>
      <w:r w:rsidRPr="00AC6579">
        <w:rPr>
          <w:color w:val="000000" w:themeColor="text1"/>
          <w:szCs w:val="28"/>
        </w:rPr>
        <w:t xml:space="preserve"> </w:t>
      </w:r>
      <w:r w:rsidR="009E125C">
        <w:rPr>
          <w:color w:val="000000" w:themeColor="text1"/>
          <w:szCs w:val="28"/>
          <w:shd w:val="clear" w:color="auto" w:fill="FFFFFF"/>
        </w:rPr>
        <w:t xml:space="preserve">Указанные </w:t>
      </w:r>
      <w:r w:rsidRPr="00AC6579">
        <w:rPr>
          <w:color w:val="000000" w:themeColor="text1"/>
          <w:szCs w:val="28"/>
          <w:shd w:val="clear" w:color="auto" w:fill="FFFFFF"/>
        </w:rPr>
        <w:t>труды стали важным базовым материалом для всех последующих исследователей</w:t>
      </w:r>
      <w:r w:rsidR="009E125C" w:rsidRPr="009E125C">
        <w:t xml:space="preserve"> </w:t>
      </w:r>
      <w:r w:rsidR="009E125C" w:rsidRPr="009E125C">
        <w:rPr>
          <w:color w:val="000000" w:themeColor="text1"/>
          <w:szCs w:val="28"/>
          <w:shd w:val="clear" w:color="auto" w:fill="FFFFFF"/>
        </w:rPr>
        <w:t>Финляндской Православной Церкви</w:t>
      </w:r>
      <w:r w:rsidR="009E125C">
        <w:rPr>
          <w:color w:val="000000" w:themeColor="text1"/>
          <w:szCs w:val="28"/>
          <w:shd w:val="clear" w:color="auto" w:fill="FFFFFF"/>
        </w:rPr>
        <w:t>,</w:t>
      </w:r>
      <w:r w:rsidRPr="00AC6579">
        <w:rPr>
          <w:color w:val="000000" w:themeColor="text1"/>
          <w:szCs w:val="28"/>
          <w:shd w:val="clear" w:color="auto" w:fill="FFFFFF"/>
        </w:rPr>
        <w:t xml:space="preserve"> касающихся ее внутренней деятельности до 1939 г.</w:t>
      </w:r>
      <w:r w:rsidRPr="00AC6579">
        <w:rPr>
          <w:rStyle w:val="a5"/>
          <w:color w:val="000000" w:themeColor="text1"/>
          <w:szCs w:val="28"/>
          <w:shd w:val="clear" w:color="auto" w:fill="FFFFFF"/>
        </w:rPr>
        <w:footnoteReference w:id="13"/>
      </w:r>
      <w:r w:rsidRPr="00AC6579">
        <w:rPr>
          <w:color w:val="000000" w:themeColor="text1"/>
          <w:szCs w:val="28"/>
          <w:shd w:val="clear" w:color="auto" w:fill="FFFFFF"/>
        </w:rPr>
        <w:t xml:space="preserve"> В качестве основных источников в н</w:t>
      </w:r>
      <w:r w:rsidR="00B1334F">
        <w:rPr>
          <w:color w:val="000000" w:themeColor="text1"/>
          <w:szCs w:val="28"/>
          <w:shd w:val="clear" w:color="auto" w:fill="FFFFFF"/>
        </w:rPr>
        <w:t>их</w:t>
      </w:r>
      <w:r w:rsidRPr="00AC6579">
        <w:rPr>
          <w:color w:val="000000" w:themeColor="text1"/>
          <w:szCs w:val="28"/>
          <w:shd w:val="clear" w:color="auto" w:fill="FFFFFF"/>
        </w:rPr>
        <w:t xml:space="preserve"> преимущественно выступают данные из фондов Национального архива Республики Карелия, отечественная и финская периодика конца </w:t>
      </w:r>
      <w:r w:rsidRPr="00AC6579">
        <w:rPr>
          <w:color w:val="000000" w:themeColor="text1"/>
          <w:szCs w:val="28"/>
          <w:shd w:val="clear" w:color="auto" w:fill="FFFFFF"/>
          <w:lang w:val="en-US"/>
        </w:rPr>
        <w:t>XIX</w:t>
      </w:r>
      <w:r w:rsidRPr="00AC6579">
        <w:rPr>
          <w:color w:val="000000" w:themeColor="text1"/>
          <w:szCs w:val="28"/>
          <w:shd w:val="clear" w:color="auto" w:fill="FFFFFF"/>
        </w:rPr>
        <w:t xml:space="preserve"> — начала </w:t>
      </w:r>
      <w:r w:rsidRPr="00AC6579">
        <w:rPr>
          <w:color w:val="000000" w:themeColor="text1"/>
          <w:szCs w:val="28"/>
          <w:shd w:val="clear" w:color="auto" w:fill="FFFFFF"/>
          <w:lang w:val="en-US"/>
        </w:rPr>
        <w:t>XX</w:t>
      </w:r>
      <w:r w:rsidRPr="00AC6579">
        <w:rPr>
          <w:color w:val="000000" w:themeColor="text1"/>
          <w:szCs w:val="28"/>
          <w:shd w:val="clear" w:color="auto" w:fill="FFFFFF"/>
        </w:rPr>
        <w:t xml:space="preserve"> в.; также в </w:t>
      </w:r>
      <w:r w:rsidR="00B1334F">
        <w:rPr>
          <w:color w:val="000000" w:themeColor="text1"/>
          <w:szCs w:val="28"/>
          <w:shd w:val="clear" w:color="auto" w:fill="FFFFFF"/>
        </w:rPr>
        <w:t>данных исследованиях</w:t>
      </w:r>
      <w:r w:rsidRPr="00AC6579">
        <w:rPr>
          <w:color w:val="000000" w:themeColor="text1"/>
          <w:szCs w:val="28"/>
          <w:shd w:val="clear" w:color="auto" w:fill="FFFFFF"/>
        </w:rPr>
        <w:t xml:space="preserve"> можно </w:t>
      </w:r>
      <w:r w:rsidRPr="00AC6579">
        <w:rPr>
          <w:color w:val="000000" w:themeColor="text1"/>
          <w:szCs w:val="28"/>
          <w:shd w:val="clear" w:color="auto" w:fill="FFFFFF"/>
        </w:rPr>
        <w:lastRenderedPageBreak/>
        <w:t xml:space="preserve">найти </w:t>
      </w:r>
      <w:r w:rsidR="00B1334F">
        <w:rPr>
          <w:color w:val="000000" w:themeColor="text1"/>
          <w:szCs w:val="28"/>
          <w:shd w:val="clear" w:color="auto" w:fill="FFFFFF"/>
        </w:rPr>
        <w:t xml:space="preserve">ссылки на </w:t>
      </w:r>
      <w:r w:rsidRPr="00AC6579">
        <w:rPr>
          <w:color w:val="000000" w:themeColor="text1"/>
          <w:szCs w:val="28"/>
          <w:shd w:val="clear" w:color="auto" w:fill="FFFFFF"/>
        </w:rPr>
        <w:t xml:space="preserve">работы </w:t>
      </w:r>
      <w:r w:rsidR="00B1334F">
        <w:rPr>
          <w:color w:val="000000" w:themeColor="text1"/>
          <w:szCs w:val="28"/>
          <w:shd w:val="clear" w:color="auto" w:fill="FFFFFF"/>
        </w:rPr>
        <w:t xml:space="preserve">таких </w:t>
      </w:r>
      <w:r w:rsidRPr="00AC6579">
        <w:rPr>
          <w:color w:val="000000" w:themeColor="text1"/>
          <w:szCs w:val="28"/>
          <w:shd w:val="clear" w:color="auto" w:fill="FFFFFF"/>
        </w:rPr>
        <w:t>финских авторов</w:t>
      </w:r>
      <w:r w:rsidR="00B1334F">
        <w:rPr>
          <w:color w:val="000000" w:themeColor="text1"/>
          <w:szCs w:val="28"/>
          <w:shd w:val="clear" w:color="auto" w:fill="FFFFFF"/>
        </w:rPr>
        <w:t>, как</w:t>
      </w:r>
      <w:r w:rsidRPr="00AC6579">
        <w:rPr>
          <w:color w:val="000000" w:themeColor="text1"/>
          <w:szCs w:val="28"/>
          <w:shd w:val="clear" w:color="auto" w:fill="FFFFFF"/>
        </w:rPr>
        <w:t xml:space="preserve"> К</w:t>
      </w:r>
      <w:r>
        <w:rPr>
          <w:color w:val="000000" w:themeColor="text1"/>
          <w:szCs w:val="28"/>
          <w:shd w:val="clear" w:color="auto" w:fill="FFFFFF"/>
        </w:rPr>
        <w:t>ауко</w:t>
      </w:r>
      <w:r w:rsidR="00B1334F">
        <w:rPr>
          <w:color w:val="000000" w:themeColor="text1"/>
          <w:szCs w:val="28"/>
          <w:shd w:val="clear" w:color="auto" w:fill="FFFFFF"/>
        </w:rPr>
        <w:t xml:space="preserve"> Пииронен</w:t>
      </w:r>
      <w:r w:rsidRPr="00AC6579">
        <w:rPr>
          <w:color w:val="000000" w:themeColor="text1"/>
          <w:szCs w:val="28"/>
          <w:shd w:val="clear" w:color="auto" w:fill="FFFFFF"/>
        </w:rPr>
        <w:t>, Х</w:t>
      </w:r>
      <w:r>
        <w:rPr>
          <w:color w:val="000000" w:themeColor="text1"/>
          <w:szCs w:val="28"/>
          <w:shd w:val="clear" w:color="auto" w:fill="FFFFFF"/>
        </w:rPr>
        <w:t>ейкки</w:t>
      </w:r>
      <w:r w:rsidR="00B1334F">
        <w:rPr>
          <w:color w:val="000000" w:themeColor="text1"/>
          <w:szCs w:val="28"/>
          <w:shd w:val="clear" w:color="auto" w:fill="FFFFFF"/>
        </w:rPr>
        <w:t xml:space="preserve"> Киркинен</w:t>
      </w:r>
      <w:r>
        <w:rPr>
          <w:color w:val="000000" w:themeColor="text1"/>
          <w:szCs w:val="28"/>
          <w:shd w:val="clear" w:color="auto" w:fill="FFFFFF"/>
        </w:rPr>
        <w:t xml:space="preserve"> и др.</w:t>
      </w:r>
    </w:p>
    <w:p w14:paraId="59931E86" w14:textId="7D7CE4F5" w:rsidR="001C7AD5" w:rsidRPr="00AC6579" w:rsidRDefault="001C7AD5" w:rsidP="001C7AD5">
      <w:pPr>
        <w:spacing w:line="240" w:lineRule="auto"/>
        <w:ind w:firstLine="709"/>
        <w:rPr>
          <w:rFonts w:eastAsia="Calibri"/>
          <w:color w:val="000000" w:themeColor="text1"/>
          <w:szCs w:val="28"/>
        </w:rPr>
      </w:pPr>
      <w:r w:rsidRPr="00AC6579">
        <w:rPr>
          <w:rFonts w:eastAsia="Calibri"/>
          <w:color w:val="000000" w:themeColor="text1"/>
          <w:szCs w:val="28"/>
        </w:rPr>
        <w:t>Имеется</w:t>
      </w:r>
      <w:r w:rsidR="00B1334F">
        <w:rPr>
          <w:rFonts w:eastAsia="Calibri"/>
          <w:color w:val="000000" w:themeColor="text1"/>
          <w:szCs w:val="28"/>
        </w:rPr>
        <w:t xml:space="preserve"> и</w:t>
      </w:r>
      <w:r w:rsidRPr="00AC6579">
        <w:rPr>
          <w:rFonts w:eastAsia="Calibri"/>
          <w:color w:val="000000" w:themeColor="text1"/>
          <w:szCs w:val="28"/>
        </w:rPr>
        <w:t xml:space="preserve"> ряд канди</w:t>
      </w:r>
      <w:r w:rsidR="00100978">
        <w:rPr>
          <w:rFonts w:eastAsia="Calibri"/>
          <w:color w:val="000000" w:themeColor="text1"/>
          <w:szCs w:val="28"/>
        </w:rPr>
        <w:t>датских диссертаций по истории п</w:t>
      </w:r>
      <w:r w:rsidRPr="00AC6579">
        <w:rPr>
          <w:rFonts w:eastAsia="Calibri"/>
          <w:color w:val="000000" w:themeColor="text1"/>
          <w:szCs w:val="28"/>
        </w:rPr>
        <w:t>равославия в Финляндии: О.</w:t>
      </w:r>
      <w:r w:rsidR="00100978">
        <w:rPr>
          <w:rFonts w:eastAsia="Calibri"/>
          <w:color w:val="000000" w:themeColor="text1"/>
          <w:szCs w:val="28"/>
        </w:rPr>
        <w:t> </w:t>
      </w:r>
      <w:r w:rsidRPr="00AC6579">
        <w:rPr>
          <w:rFonts w:eastAsia="Calibri"/>
          <w:color w:val="000000" w:themeColor="text1"/>
          <w:szCs w:val="28"/>
        </w:rPr>
        <w:t>А. Яровой «Валаамский монастырь и православная церковь в Финляндии 1880–1920-е гг.: (Из истории финнизации православной конфессии)»</w:t>
      </w:r>
      <w:r w:rsidRPr="00AC6579">
        <w:rPr>
          <w:rStyle w:val="a5"/>
          <w:rFonts w:eastAsia="Calibri"/>
          <w:color w:val="000000" w:themeColor="text1"/>
          <w:szCs w:val="28"/>
        </w:rPr>
        <w:footnoteReference w:id="14"/>
      </w:r>
      <w:r w:rsidRPr="00AC6579">
        <w:rPr>
          <w:rFonts w:eastAsia="Calibri"/>
          <w:color w:val="000000" w:themeColor="text1"/>
          <w:szCs w:val="28"/>
        </w:rPr>
        <w:t>, Т.</w:t>
      </w:r>
      <w:r w:rsidR="00100978">
        <w:rPr>
          <w:rFonts w:eastAsia="Calibri"/>
          <w:color w:val="000000" w:themeColor="text1"/>
          <w:szCs w:val="28"/>
        </w:rPr>
        <w:t> </w:t>
      </w:r>
      <w:r w:rsidRPr="00AC6579">
        <w:rPr>
          <w:rFonts w:eastAsia="Calibri"/>
          <w:color w:val="000000" w:themeColor="text1"/>
          <w:szCs w:val="28"/>
        </w:rPr>
        <w:t>И. Шевченко «Спасо-Преображенский Валаамский монастырь и его роль в становлении Финляндской Православной Церкви: 1917–1957 гг.»</w:t>
      </w:r>
      <w:r w:rsidRPr="00AC6579">
        <w:rPr>
          <w:rStyle w:val="a5"/>
          <w:rFonts w:eastAsia="Calibri"/>
          <w:color w:val="000000" w:themeColor="text1"/>
          <w:szCs w:val="28"/>
        </w:rPr>
        <w:footnoteReference w:id="15"/>
      </w:r>
      <w:r w:rsidRPr="00AC6579">
        <w:rPr>
          <w:rFonts w:eastAsia="Calibri"/>
          <w:color w:val="000000" w:themeColor="text1"/>
          <w:szCs w:val="28"/>
        </w:rPr>
        <w:t>, Н.</w:t>
      </w:r>
      <w:r w:rsidR="00CE7250">
        <w:rPr>
          <w:rFonts w:eastAsia="Calibri"/>
          <w:color w:val="000000" w:themeColor="text1"/>
          <w:szCs w:val="28"/>
        </w:rPr>
        <w:t> </w:t>
      </w:r>
      <w:r w:rsidRPr="00AC6579">
        <w:rPr>
          <w:rFonts w:eastAsia="Calibri"/>
          <w:color w:val="000000" w:themeColor="text1"/>
          <w:szCs w:val="28"/>
        </w:rPr>
        <w:t>Ю. Юдин</w:t>
      </w:r>
      <w:r w:rsidR="00EC6D9A">
        <w:rPr>
          <w:rFonts w:eastAsia="Calibri"/>
          <w:color w:val="000000" w:themeColor="text1"/>
          <w:szCs w:val="28"/>
        </w:rPr>
        <w:t>а</w:t>
      </w:r>
      <w:r w:rsidRPr="00AC6579">
        <w:rPr>
          <w:rFonts w:eastAsia="Calibri"/>
          <w:color w:val="000000" w:themeColor="text1"/>
          <w:szCs w:val="28"/>
        </w:rPr>
        <w:t xml:space="preserve"> «Культурообразующая роль Православной Церкви Финляндии»</w:t>
      </w:r>
      <w:r w:rsidRPr="00AC6579">
        <w:rPr>
          <w:rStyle w:val="a5"/>
          <w:rFonts w:eastAsia="Calibri"/>
          <w:color w:val="000000" w:themeColor="text1"/>
          <w:szCs w:val="28"/>
        </w:rPr>
        <w:footnoteReference w:id="16"/>
      </w:r>
      <w:r>
        <w:rPr>
          <w:rFonts w:eastAsia="Calibri"/>
          <w:color w:val="000000" w:themeColor="text1"/>
          <w:szCs w:val="28"/>
        </w:rPr>
        <w:t xml:space="preserve">, </w:t>
      </w:r>
      <w:r w:rsidRPr="00AC6579">
        <w:rPr>
          <w:color w:val="000000" w:themeColor="text1"/>
          <w:szCs w:val="28"/>
        </w:rPr>
        <w:t>свящ</w:t>
      </w:r>
      <w:r w:rsidR="00EC6D9A">
        <w:rPr>
          <w:color w:val="000000" w:themeColor="text1"/>
          <w:szCs w:val="28"/>
        </w:rPr>
        <w:t>енник Владимир Голубцов</w:t>
      </w:r>
      <w:r w:rsidR="009E125C" w:rsidRPr="009E125C">
        <w:rPr>
          <w:color w:val="000000" w:themeColor="text1"/>
          <w:szCs w:val="28"/>
        </w:rPr>
        <w:t xml:space="preserve"> </w:t>
      </w:r>
      <w:r w:rsidR="009E125C">
        <w:rPr>
          <w:color w:val="000000" w:themeColor="text1"/>
          <w:szCs w:val="28"/>
        </w:rPr>
        <w:t>«Русская православная диаспора во второй половине ХХ века»</w:t>
      </w:r>
      <w:r w:rsidR="009E125C" w:rsidRPr="00AC6579">
        <w:rPr>
          <w:rStyle w:val="a5"/>
          <w:color w:val="000000" w:themeColor="text1"/>
          <w:szCs w:val="28"/>
        </w:rPr>
        <w:footnoteReference w:id="17"/>
      </w:r>
      <w:r w:rsidR="009E125C">
        <w:rPr>
          <w:color w:val="000000" w:themeColor="text1"/>
          <w:szCs w:val="28"/>
        </w:rPr>
        <w:t>.</w:t>
      </w:r>
    </w:p>
    <w:p w14:paraId="7C06E7EC" w14:textId="77777777" w:rsidR="001C7AD5" w:rsidRPr="00AC6579" w:rsidRDefault="001C7AD5" w:rsidP="001C7AD5">
      <w:pPr>
        <w:spacing w:line="240" w:lineRule="auto"/>
        <w:ind w:firstLine="709"/>
        <w:rPr>
          <w:color w:val="000000" w:themeColor="text1"/>
          <w:szCs w:val="28"/>
          <w:shd w:val="clear" w:color="auto" w:fill="FFFFFF"/>
        </w:rPr>
      </w:pPr>
      <w:r>
        <w:rPr>
          <w:rFonts w:eastAsia="Calibri"/>
          <w:color w:val="000000" w:themeColor="text1"/>
          <w:szCs w:val="28"/>
        </w:rPr>
        <w:t>Видится необходимым указать</w:t>
      </w:r>
      <w:r w:rsidRPr="00AC6579">
        <w:rPr>
          <w:rFonts w:eastAsia="Calibri"/>
          <w:color w:val="000000" w:themeColor="text1"/>
          <w:szCs w:val="28"/>
        </w:rPr>
        <w:t xml:space="preserve">, что </w:t>
      </w:r>
      <w:r w:rsidRPr="00AC6579">
        <w:rPr>
          <w:color w:val="000000" w:themeColor="text1"/>
          <w:szCs w:val="28"/>
          <w:shd w:val="clear" w:color="auto" w:fill="FFFFFF"/>
        </w:rPr>
        <w:t>большая часть диссертации О.</w:t>
      </w:r>
      <w:r w:rsidR="00CE7250">
        <w:rPr>
          <w:color w:val="000000" w:themeColor="text1"/>
          <w:szCs w:val="28"/>
          <w:shd w:val="clear" w:color="auto" w:fill="FFFFFF"/>
        </w:rPr>
        <w:t> </w:t>
      </w:r>
      <w:r w:rsidRPr="00AC6579">
        <w:rPr>
          <w:color w:val="000000" w:themeColor="text1"/>
          <w:szCs w:val="28"/>
          <w:shd w:val="clear" w:color="auto" w:fill="FFFFFF"/>
        </w:rPr>
        <w:t xml:space="preserve">А. Ярового посвящена истории Финляндской и Выборгской епархии в конце </w:t>
      </w:r>
      <w:r w:rsidRPr="00AC6579">
        <w:rPr>
          <w:color w:val="000000" w:themeColor="text1"/>
          <w:szCs w:val="28"/>
          <w:shd w:val="clear" w:color="auto" w:fill="FFFFFF"/>
          <w:lang w:val="en-US"/>
        </w:rPr>
        <w:t>XIX</w:t>
      </w:r>
      <w:r w:rsidRPr="00AC6579">
        <w:rPr>
          <w:color w:val="000000" w:themeColor="text1"/>
          <w:szCs w:val="28"/>
          <w:shd w:val="clear" w:color="auto" w:fill="FFFFFF"/>
        </w:rPr>
        <w:t xml:space="preserve"> в., Валаамскому монастырю и его роли в истории </w:t>
      </w:r>
      <w:r w:rsidR="00043996" w:rsidRPr="00043996">
        <w:rPr>
          <w:color w:val="000000" w:themeColor="text1"/>
          <w:szCs w:val="28"/>
          <w:shd w:val="clear" w:color="auto" w:fill="FFFFFF"/>
        </w:rPr>
        <w:t>Финляндской Православной Церкви</w:t>
      </w:r>
      <w:r w:rsidRPr="00AC6579">
        <w:rPr>
          <w:color w:val="000000" w:themeColor="text1"/>
          <w:szCs w:val="28"/>
          <w:shd w:val="clear" w:color="auto" w:fill="FFFFFF"/>
        </w:rPr>
        <w:t xml:space="preserve"> непосредственно отводится лишь два п</w:t>
      </w:r>
      <w:r>
        <w:rPr>
          <w:color w:val="000000" w:themeColor="text1"/>
          <w:szCs w:val="28"/>
          <w:shd w:val="clear" w:color="auto" w:fill="FFFFFF"/>
        </w:rPr>
        <w:t>араграфа</w:t>
      </w:r>
      <w:r w:rsidRPr="00AC6579">
        <w:rPr>
          <w:color w:val="000000" w:themeColor="text1"/>
          <w:szCs w:val="28"/>
          <w:shd w:val="clear" w:color="auto" w:fill="FFFFFF"/>
        </w:rPr>
        <w:t xml:space="preserve"> второй главы, в которых цель написания работы обретает свою логическую завершенность. В работе над данными п</w:t>
      </w:r>
      <w:r>
        <w:rPr>
          <w:color w:val="000000" w:themeColor="text1"/>
          <w:szCs w:val="28"/>
          <w:shd w:val="clear" w:color="auto" w:fill="FFFFFF"/>
        </w:rPr>
        <w:t>араграфами</w:t>
      </w:r>
      <w:r w:rsidRPr="00AC6579">
        <w:rPr>
          <w:color w:val="000000" w:themeColor="text1"/>
          <w:szCs w:val="28"/>
          <w:shd w:val="clear" w:color="auto" w:fill="FFFFFF"/>
        </w:rPr>
        <w:t xml:space="preserve"> автор преимущественно </w:t>
      </w:r>
      <w:r>
        <w:rPr>
          <w:color w:val="000000" w:themeColor="text1"/>
          <w:szCs w:val="28"/>
          <w:shd w:val="clear" w:color="auto" w:fill="FFFFFF"/>
        </w:rPr>
        <w:t>ссылается на</w:t>
      </w:r>
      <w:r w:rsidRPr="00AC6579">
        <w:rPr>
          <w:color w:val="000000" w:themeColor="text1"/>
          <w:szCs w:val="28"/>
          <w:shd w:val="clear" w:color="auto" w:fill="FFFFFF"/>
        </w:rPr>
        <w:t xml:space="preserve"> труд игумена Харитона (Дунаева) «Введение нового стиля в Финляндской Православной Церкви»</w:t>
      </w:r>
      <w:r w:rsidRPr="00AC6579">
        <w:rPr>
          <w:rStyle w:val="a5"/>
          <w:color w:val="000000" w:themeColor="text1"/>
          <w:szCs w:val="28"/>
          <w:shd w:val="clear" w:color="auto" w:fill="FFFFFF"/>
        </w:rPr>
        <w:footnoteReference w:id="18"/>
      </w:r>
      <w:r w:rsidRPr="00AC6579">
        <w:rPr>
          <w:color w:val="000000" w:themeColor="text1"/>
          <w:szCs w:val="28"/>
          <w:shd w:val="clear" w:color="auto" w:fill="FFFFFF"/>
        </w:rPr>
        <w:t>.</w:t>
      </w:r>
    </w:p>
    <w:p w14:paraId="2FFC427F" w14:textId="12F742FB" w:rsidR="001C7AD5" w:rsidRPr="00311024" w:rsidRDefault="00CE7250" w:rsidP="001C7AD5">
      <w:pPr>
        <w:spacing w:line="240" w:lineRule="auto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В работе же Н. </w:t>
      </w:r>
      <w:r w:rsidR="001C7AD5" w:rsidRPr="00AC6579">
        <w:rPr>
          <w:color w:val="000000" w:themeColor="text1"/>
          <w:szCs w:val="28"/>
        </w:rPr>
        <w:t xml:space="preserve">Ю. Юдиной основной акцент </w:t>
      </w:r>
      <w:r w:rsidR="004D3423">
        <w:rPr>
          <w:color w:val="000000" w:themeColor="text1"/>
          <w:szCs w:val="28"/>
        </w:rPr>
        <w:t>делается</w:t>
      </w:r>
      <w:r w:rsidR="001C7AD5" w:rsidRPr="00AC6579">
        <w:rPr>
          <w:color w:val="000000" w:themeColor="text1"/>
          <w:szCs w:val="28"/>
        </w:rPr>
        <w:t xml:space="preserve"> на «осмыслени</w:t>
      </w:r>
      <w:r w:rsidR="009E125C">
        <w:rPr>
          <w:color w:val="000000" w:themeColor="text1"/>
          <w:szCs w:val="28"/>
        </w:rPr>
        <w:t>е</w:t>
      </w:r>
      <w:r w:rsidR="001C7AD5" w:rsidRPr="00AC6579">
        <w:rPr>
          <w:color w:val="000000" w:themeColor="text1"/>
          <w:szCs w:val="28"/>
        </w:rPr>
        <w:t xml:space="preserve"> особенностей православной культуры Финляндии»</w:t>
      </w:r>
      <w:r w:rsidR="001C7AD5" w:rsidRPr="00AC6579">
        <w:rPr>
          <w:rStyle w:val="a5"/>
          <w:color w:val="000000" w:themeColor="text1"/>
          <w:szCs w:val="28"/>
        </w:rPr>
        <w:footnoteReference w:id="19"/>
      </w:r>
      <w:r w:rsidR="001C7AD5" w:rsidRPr="00AC6579">
        <w:rPr>
          <w:color w:val="000000" w:themeColor="text1"/>
          <w:szCs w:val="28"/>
        </w:rPr>
        <w:t xml:space="preserve">. Данная работа представляет собой достаточно поверхностное исследование истории </w:t>
      </w:r>
      <w:r w:rsidR="00043996" w:rsidRPr="00043996">
        <w:rPr>
          <w:color w:val="000000" w:themeColor="text1"/>
          <w:szCs w:val="28"/>
        </w:rPr>
        <w:t>Финляндской Православной Церкви</w:t>
      </w:r>
      <w:r w:rsidR="001C7AD5" w:rsidRPr="00AC6579">
        <w:rPr>
          <w:color w:val="000000" w:themeColor="text1"/>
          <w:szCs w:val="28"/>
        </w:rPr>
        <w:t xml:space="preserve"> с детальным рассмотрением ее современного периода. В качестве источников чаще всего выступают материалы различных </w:t>
      </w:r>
      <w:r w:rsidR="00EC6D9A">
        <w:rPr>
          <w:color w:val="000000" w:themeColor="text1"/>
          <w:szCs w:val="28"/>
        </w:rPr>
        <w:t>интернет-</w:t>
      </w:r>
      <w:r w:rsidR="001C7AD5" w:rsidRPr="00AC6579">
        <w:rPr>
          <w:color w:val="000000" w:themeColor="text1"/>
          <w:szCs w:val="28"/>
        </w:rPr>
        <w:t>сайтов, но есть ссылки и на работы финских авторов (Хейкки Киркинен, монахиня Христодула (Лампи), Пертти Ахоннен и др.).</w:t>
      </w:r>
    </w:p>
    <w:p w14:paraId="7B8FBC0E" w14:textId="4D2328B7" w:rsidR="001C7AD5" w:rsidRPr="00AC6579" w:rsidRDefault="001C7AD5" w:rsidP="001C7AD5">
      <w:pPr>
        <w:spacing w:line="240" w:lineRule="auto"/>
        <w:ind w:firstLine="709"/>
        <w:rPr>
          <w:color w:val="000000" w:themeColor="text1"/>
          <w:szCs w:val="28"/>
        </w:rPr>
      </w:pPr>
      <w:r w:rsidRPr="00AC6579">
        <w:rPr>
          <w:color w:val="000000" w:themeColor="text1"/>
          <w:szCs w:val="28"/>
        </w:rPr>
        <w:t xml:space="preserve">Частично история </w:t>
      </w:r>
      <w:r w:rsidR="00043996" w:rsidRPr="00043996">
        <w:rPr>
          <w:color w:val="000000" w:themeColor="text1"/>
          <w:szCs w:val="28"/>
        </w:rPr>
        <w:t>Финляндской Православной Церкви</w:t>
      </w:r>
      <w:r w:rsidRPr="00AC6579">
        <w:rPr>
          <w:color w:val="000000" w:themeColor="text1"/>
          <w:szCs w:val="28"/>
        </w:rPr>
        <w:t xml:space="preserve"> и Патриарших приходов в Хельсинки представлена в </w:t>
      </w:r>
      <w:r>
        <w:rPr>
          <w:color w:val="000000" w:themeColor="text1"/>
          <w:szCs w:val="28"/>
        </w:rPr>
        <w:t>исследованиях</w:t>
      </w:r>
      <w:r w:rsidRPr="00AC6579">
        <w:rPr>
          <w:color w:val="000000" w:themeColor="text1"/>
          <w:szCs w:val="28"/>
        </w:rPr>
        <w:t xml:space="preserve"> </w:t>
      </w:r>
      <w:r w:rsidRPr="001E1142">
        <w:rPr>
          <w:color w:val="000000" w:themeColor="text1"/>
          <w:szCs w:val="28"/>
        </w:rPr>
        <w:t xml:space="preserve">доктора исторических наук </w:t>
      </w:r>
      <w:r w:rsidRPr="00AC6579">
        <w:rPr>
          <w:color w:val="000000" w:themeColor="text1"/>
          <w:szCs w:val="28"/>
        </w:rPr>
        <w:t>проф</w:t>
      </w:r>
      <w:r>
        <w:rPr>
          <w:color w:val="000000" w:themeColor="text1"/>
          <w:szCs w:val="28"/>
        </w:rPr>
        <w:t>ессора Са</w:t>
      </w:r>
      <w:r w:rsidR="00CE7250">
        <w:rPr>
          <w:color w:val="000000" w:themeColor="text1"/>
          <w:szCs w:val="28"/>
        </w:rPr>
        <w:t>н</w:t>
      </w:r>
      <w:r>
        <w:rPr>
          <w:color w:val="000000" w:themeColor="text1"/>
          <w:szCs w:val="28"/>
        </w:rPr>
        <w:t xml:space="preserve">кт-Петербургской </w:t>
      </w:r>
      <w:r w:rsidR="004D3423">
        <w:rPr>
          <w:color w:val="000000" w:themeColor="text1"/>
          <w:szCs w:val="28"/>
        </w:rPr>
        <w:t>д</w:t>
      </w:r>
      <w:r>
        <w:rPr>
          <w:color w:val="000000" w:themeColor="text1"/>
          <w:szCs w:val="28"/>
        </w:rPr>
        <w:t xml:space="preserve">уховной </w:t>
      </w:r>
      <w:r w:rsidR="004D3423">
        <w:rPr>
          <w:color w:val="000000" w:themeColor="text1"/>
          <w:szCs w:val="28"/>
        </w:rPr>
        <w:t>а</w:t>
      </w:r>
      <w:r>
        <w:rPr>
          <w:color w:val="000000" w:themeColor="text1"/>
          <w:szCs w:val="28"/>
        </w:rPr>
        <w:t>кадемии</w:t>
      </w:r>
      <w:r w:rsidRPr="00AC6579">
        <w:rPr>
          <w:color w:val="000000" w:themeColor="text1"/>
          <w:szCs w:val="28"/>
        </w:rPr>
        <w:t xml:space="preserve"> М.</w:t>
      </w:r>
      <w:r w:rsidR="00CE7250">
        <w:rPr>
          <w:color w:val="000000" w:themeColor="text1"/>
          <w:szCs w:val="28"/>
        </w:rPr>
        <w:t> </w:t>
      </w:r>
      <w:r w:rsidRPr="00AC6579">
        <w:rPr>
          <w:color w:val="000000" w:themeColor="text1"/>
          <w:szCs w:val="28"/>
        </w:rPr>
        <w:t>В. Шкаровского</w:t>
      </w:r>
      <w:r w:rsidRPr="00AC6579">
        <w:rPr>
          <w:rStyle w:val="a5"/>
          <w:color w:val="000000" w:themeColor="text1"/>
          <w:szCs w:val="28"/>
        </w:rPr>
        <w:footnoteReference w:id="20"/>
      </w:r>
      <w:r w:rsidRPr="00AC6579">
        <w:rPr>
          <w:color w:val="000000" w:themeColor="text1"/>
          <w:szCs w:val="28"/>
        </w:rPr>
        <w:t xml:space="preserve">, </w:t>
      </w:r>
      <w:r>
        <w:rPr>
          <w:color w:val="000000" w:themeColor="text1"/>
          <w:szCs w:val="28"/>
        </w:rPr>
        <w:t>д</w:t>
      </w:r>
      <w:r w:rsidRPr="001E1142">
        <w:rPr>
          <w:color w:val="000000" w:themeColor="text1"/>
          <w:szCs w:val="28"/>
        </w:rPr>
        <w:t>октор</w:t>
      </w:r>
      <w:r>
        <w:rPr>
          <w:color w:val="000000" w:themeColor="text1"/>
          <w:szCs w:val="28"/>
        </w:rPr>
        <w:t>а</w:t>
      </w:r>
      <w:r w:rsidRPr="001E1142">
        <w:rPr>
          <w:color w:val="000000" w:themeColor="text1"/>
          <w:szCs w:val="28"/>
        </w:rPr>
        <w:t xml:space="preserve"> исторических наук, ведущ</w:t>
      </w:r>
      <w:r>
        <w:rPr>
          <w:color w:val="000000" w:themeColor="text1"/>
          <w:szCs w:val="28"/>
        </w:rPr>
        <w:t>его</w:t>
      </w:r>
      <w:r w:rsidRPr="001E1142">
        <w:rPr>
          <w:color w:val="000000" w:themeColor="text1"/>
          <w:szCs w:val="28"/>
        </w:rPr>
        <w:t xml:space="preserve"> научн</w:t>
      </w:r>
      <w:r>
        <w:rPr>
          <w:color w:val="000000" w:themeColor="text1"/>
          <w:szCs w:val="28"/>
        </w:rPr>
        <w:t>ого</w:t>
      </w:r>
      <w:r w:rsidRPr="001E1142">
        <w:rPr>
          <w:color w:val="000000" w:themeColor="text1"/>
          <w:szCs w:val="28"/>
        </w:rPr>
        <w:t xml:space="preserve"> сотрудник</w:t>
      </w:r>
      <w:r>
        <w:rPr>
          <w:color w:val="000000" w:themeColor="text1"/>
          <w:szCs w:val="28"/>
        </w:rPr>
        <w:t>а</w:t>
      </w:r>
      <w:r w:rsidRPr="001E1142">
        <w:rPr>
          <w:color w:val="000000" w:themeColor="text1"/>
          <w:szCs w:val="28"/>
        </w:rPr>
        <w:t xml:space="preserve"> </w:t>
      </w:r>
      <w:r w:rsidRPr="001E1142">
        <w:rPr>
          <w:color w:val="000000" w:themeColor="text1"/>
          <w:szCs w:val="28"/>
        </w:rPr>
        <w:lastRenderedPageBreak/>
        <w:t>Научно-исследовательского отдела новейшей истории Р</w:t>
      </w:r>
      <w:r w:rsidR="00D00DA3">
        <w:rPr>
          <w:color w:val="000000" w:themeColor="text1"/>
          <w:szCs w:val="28"/>
        </w:rPr>
        <w:t xml:space="preserve">усской </w:t>
      </w:r>
      <w:r w:rsidR="00D00DA3" w:rsidRPr="001E1142">
        <w:rPr>
          <w:color w:val="000000" w:themeColor="text1"/>
          <w:szCs w:val="28"/>
        </w:rPr>
        <w:t>П</w:t>
      </w:r>
      <w:r w:rsidR="00D00DA3">
        <w:rPr>
          <w:color w:val="000000" w:themeColor="text1"/>
          <w:szCs w:val="28"/>
        </w:rPr>
        <w:t xml:space="preserve">равославной </w:t>
      </w:r>
      <w:r w:rsidRPr="001E1142">
        <w:rPr>
          <w:color w:val="000000" w:themeColor="text1"/>
          <w:szCs w:val="28"/>
        </w:rPr>
        <w:t>Ц</w:t>
      </w:r>
      <w:r w:rsidR="00D00DA3">
        <w:rPr>
          <w:color w:val="000000" w:themeColor="text1"/>
          <w:szCs w:val="28"/>
        </w:rPr>
        <w:t>еркви</w:t>
      </w:r>
      <w:r>
        <w:rPr>
          <w:color w:val="000000" w:themeColor="text1"/>
          <w:szCs w:val="28"/>
        </w:rPr>
        <w:t xml:space="preserve"> </w:t>
      </w:r>
      <w:r w:rsidRPr="00AC6579">
        <w:rPr>
          <w:color w:val="000000" w:themeColor="text1"/>
          <w:szCs w:val="28"/>
        </w:rPr>
        <w:t>А.</w:t>
      </w:r>
      <w:r w:rsidR="00CE7250">
        <w:rPr>
          <w:color w:val="000000" w:themeColor="text1"/>
          <w:szCs w:val="28"/>
        </w:rPr>
        <w:t> </w:t>
      </w:r>
      <w:r w:rsidRPr="00AC6579">
        <w:rPr>
          <w:color w:val="000000" w:themeColor="text1"/>
          <w:szCs w:val="28"/>
        </w:rPr>
        <w:t>А.</w:t>
      </w:r>
      <w:r w:rsidR="00CE7250">
        <w:rPr>
          <w:color w:val="000000" w:themeColor="text1"/>
          <w:szCs w:val="28"/>
        </w:rPr>
        <w:t> </w:t>
      </w:r>
      <w:r w:rsidRPr="00AC6579">
        <w:rPr>
          <w:color w:val="000000" w:themeColor="text1"/>
          <w:szCs w:val="28"/>
        </w:rPr>
        <w:t>Кострюкова</w:t>
      </w:r>
      <w:r w:rsidRPr="00AC6579">
        <w:rPr>
          <w:rStyle w:val="a5"/>
          <w:color w:val="000000" w:themeColor="text1"/>
          <w:szCs w:val="28"/>
        </w:rPr>
        <w:footnoteReference w:id="21"/>
      </w:r>
      <w:r w:rsidRPr="00AC6579">
        <w:rPr>
          <w:color w:val="000000" w:themeColor="text1"/>
          <w:szCs w:val="28"/>
        </w:rPr>
        <w:t>, С.</w:t>
      </w:r>
      <w:r w:rsidR="00CE7250">
        <w:rPr>
          <w:color w:val="000000" w:themeColor="text1"/>
          <w:szCs w:val="28"/>
        </w:rPr>
        <w:t> </w:t>
      </w:r>
      <w:r w:rsidRPr="00AC6579">
        <w:rPr>
          <w:color w:val="000000" w:themeColor="text1"/>
          <w:szCs w:val="28"/>
        </w:rPr>
        <w:t>В. Болотова</w:t>
      </w:r>
      <w:r w:rsidRPr="00AC6579">
        <w:rPr>
          <w:rStyle w:val="a5"/>
          <w:color w:val="000000" w:themeColor="text1"/>
          <w:szCs w:val="28"/>
        </w:rPr>
        <w:footnoteReference w:id="22"/>
      </w:r>
      <w:r>
        <w:rPr>
          <w:color w:val="000000" w:themeColor="text1"/>
          <w:szCs w:val="28"/>
        </w:rPr>
        <w:t xml:space="preserve">. </w:t>
      </w:r>
      <w:r w:rsidRPr="00AC6579">
        <w:rPr>
          <w:color w:val="000000" w:themeColor="text1"/>
          <w:szCs w:val="28"/>
        </w:rPr>
        <w:t xml:space="preserve">По истории Покровской и Никольской общин в Хельсинки интересны и содержательны статьи Николая Рисака, опубликованные в </w:t>
      </w:r>
      <w:r w:rsidR="00CE7250">
        <w:rPr>
          <w:color w:val="000000" w:themeColor="text1"/>
          <w:szCs w:val="28"/>
        </w:rPr>
        <w:t>сети Интернет</w:t>
      </w:r>
      <w:r w:rsidRPr="00AC6579">
        <w:rPr>
          <w:rStyle w:val="a5"/>
          <w:color w:val="000000" w:themeColor="text1"/>
          <w:szCs w:val="28"/>
        </w:rPr>
        <w:footnoteReference w:id="23"/>
      </w:r>
      <w:r w:rsidRPr="00AC6579">
        <w:rPr>
          <w:color w:val="000000" w:themeColor="text1"/>
          <w:szCs w:val="28"/>
        </w:rPr>
        <w:t xml:space="preserve">. </w:t>
      </w:r>
    </w:p>
    <w:p w14:paraId="542E4E96" w14:textId="019732EC" w:rsidR="001C7AD5" w:rsidRPr="00AC6579" w:rsidRDefault="001C7AD5" w:rsidP="001C7AD5">
      <w:pPr>
        <w:spacing w:line="240" w:lineRule="auto"/>
        <w:ind w:firstLine="708"/>
        <w:rPr>
          <w:color w:val="000000" w:themeColor="text1"/>
          <w:szCs w:val="28"/>
        </w:rPr>
      </w:pPr>
      <w:r w:rsidRPr="00AC6579">
        <w:rPr>
          <w:color w:val="000000" w:themeColor="text1"/>
          <w:szCs w:val="28"/>
        </w:rPr>
        <w:t>Из иностранных источников особо стоит отметить ряд работ профессо</w:t>
      </w:r>
      <w:r w:rsidR="00CE7250">
        <w:rPr>
          <w:color w:val="000000" w:themeColor="text1"/>
          <w:szCs w:val="28"/>
        </w:rPr>
        <w:t>ра истории университета</w:t>
      </w:r>
      <w:r w:rsidR="00122373">
        <w:rPr>
          <w:color w:val="000000" w:themeColor="text1"/>
          <w:szCs w:val="28"/>
        </w:rPr>
        <w:t xml:space="preserve"> Восточной Финляндии</w:t>
      </w:r>
      <w:r w:rsidR="00CE7250">
        <w:rPr>
          <w:color w:val="000000" w:themeColor="text1"/>
          <w:szCs w:val="28"/>
        </w:rPr>
        <w:t xml:space="preserve"> </w:t>
      </w:r>
      <w:r w:rsidR="003825CD">
        <w:rPr>
          <w:color w:val="000000" w:themeColor="text1"/>
          <w:szCs w:val="28"/>
        </w:rPr>
        <w:t>в г. Йоэнсуу</w:t>
      </w:r>
      <w:r w:rsidR="00CE7250">
        <w:rPr>
          <w:color w:val="000000" w:themeColor="text1"/>
          <w:szCs w:val="28"/>
        </w:rPr>
        <w:t xml:space="preserve"> </w:t>
      </w:r>
      <w:r w:rsidRPr="00AC6579">
        <w:rPr>
          <w:color w:val="000000" w:themeColor="text1"/>
          <w:szCs w:val="28"/>
        </w:rPr>
        <w:t>Хейкки Киркинена</w:t>
      </w:r>
      <w:r w:rsidRPr="00AC6579">
        <w:rPr>
          <w:rStyle w:val="a5"/>
          <w:color w:val="000000" w:themeColor="text1"/>
          <w:szCs w:val="28"/>
        </w:rPr>
        <w:footnoteReference w:id="24"/>
      </w:r>
      <w:r w:rsidR="00CE7250">
        <w:rPr>
          <w:color w:val="000000" w:themeColor="text1"/>
          <w:szCs w:val="28"/>
        </w:rPr>
        <w:t>,</w:t>
      </w:r>
      <w:r>
        <w:rPr>
          <w:color w:val="000000" w:themeColor="text1"/>
          <w:szCs w:val="28"/>
        </w:rPr>
        <w:t xml:space="preserve"> </w:t>
      </w:r>
      <w:r w:rsidR="003825CD">
        <w:rPr>
          <w:color w:val="000000" w:themeColor="text1"/>
          <w:szCs w:val="28"/>
        </w:rPr>
        <w:t>а также</w:t>
      </w:r>
      <w:r>
        <w:rPr>
          <w:color w:val="000000" w:themeColor="text1"/>
          <w:szCs w:val="28"/>
        </w:rPr>
        <w:t xml:space="preserve"> </w:t>
      </w:r>
      <w:r w:rsidRPr="00AC6579">
        <w:rPr>
          <w:color w:val="000000" w:themeColor="text1"/>
          <w:szCs w:val="28"/>
        </w:rPr>
        <w:t>магистерскую диссертацию «Kirkko politiikan syleilyssä» («Церковь в объятиях политики»), защищенную в 2007 г. Юхой Рииконеном (Juha Riiko</w:t>
      </w:r>
      <w:r w:rsidRPr="00AC6579">
        <w:rPr>
          <w:color w:val="000000" w:themeColor="text1"/>
          <w:szCs w:val="28"/>
          <w:lang w:val="en-US"/>
        </w:rPr>
        <w:t>n</w:t>
      </w:r>
      <w:r w:rsidRPr="00AC6579">
        <w:rPr>
          <w:color w:val="000000" w:themeColor="text1"/>
          <w:szCs w:val="28"/>
        </w:rPr>
        <w:t xml:space="preserve">en) в </w:t>
      </w:r>
      <w:r w:rsidR="003825CD">
        <w:rPr>
          <w:color w:val="000000" w:themeColor="text1"/>
          <w:szCs w:val="28"/>
        </w:rPr>
        <w:t>вышеупоминаемом университете</w:t>
      </w:r>
      <w:r w:rsidRPr="00AC6579">
        <w:rPr>
          <w:color w:val="000000" w:themeColor="text1"/>
          <w:szCs w:val="28"/>
        </w:rPr>
        <w:t xml:space="preserve">. Данная работа охватывает историю Финляндской Церкви с 1945 по 1957 г. </w:t>
      </w:r>
      <w:r w:rsidR="003825CD">
        <w:rPr>
          <w:color w:val="000000" w:themeColor="text1"/>
          <w:szCs w:val="28"/>
        </w:rPr>
        <w:t>Н</w:t>
      </w:r>
      <w:r w:rsidRPr="00AC6579">
        <w:rPr>
          <w:color w:val="000000" w:themeColor="text1"/>
          <w:szCs w:val="28"/>
        </w:rPr>
        <w:t>едостатк</w:t>
      </w:r>
      <w:r w:rsidR="009E125C">
        <w:rPr>
          <w:color w:val="000000" w:themeColor="text1"/>
          <w:szCs w:val="28"/>
        </w:rPr>
        <w:t>о</w:t>
      </w:r>
      <w:r w:rsidRPr="00AC6579">
        <w:rPr>
          <w:color w:val="000000" w:themeColor="text1"/>
          <w:szCs w:val="28"/>
        </w:rPr>
        <w:t xml:space="preserve">м </w:t>
      </w:r>
      <w:r w:rsidR="003825CD">
        <w:rPr>
          <w:color w:val="000000" w:themeColor="text1"/>
          <w:szCs w:val="28"/>
        </w:rPr>
        <w:t xml:space="preserve">последней </w:t>
      </w:r>
      <w:r w:rsidRPr="00AC6579">
        <w:rPr>
          <w:color w:val="000000" w:themeColor="text1"/>
          <w:szCs w:val="28"/>
        </w:rPr>
        <w:t xml:space="preserve">можно </w:t>
      </w:r>
      <w:r w:rsidR="009E125C">
        <w:rPr>
          <w:color w:val="000000" w:themeColor="text1"/>
          <w:szCs w:val="28"/>
        </w:rPr>
        <w:t>считать</w:t>
      </w:r>
      <w:r w:rsidRPr="00AC6579">
        <w:rPr>
          <w:color w:val="000000" w:themeColor="text1"/>
          <w:szCs w:val="28"/>
        </w:rPr>
        <w:t xml:space="preserve"> отсутствие использовани</w:t>
      </w:r>
      <w:r w:rsidR="00A41C3F">
        <w:rPr>
          <w:color w:val="000000" w:themeColor="text1"/>
          <w:szCs w:val="28"/>
        </w:rPr>
        <w:t xml:space="preserve">я </w:t>
      </w:r>
      <w:r w:rsidRPr="00AC6579">
        <w:rPr>
          <w:color w:val="000000" w:themeColor="text1"/>
          <w:szCs w:val="28"/>
        </w:rPr>
        <w:t>русскоязычного материала, а несравненн</w:t>
      </w:r>
      <w:r w:rsidR="003825CD">
        <w:rPr>
          <w:color w:val="000000" w:themeColor="text1"/>
          <w:szCs w:val="28"/>
        </w:rPr>
        <w:t>ой</w:t>
      </w:r>
      <w:r w:rsidRPr="00AC6579">
        <w:rPr>
          <w:color w:val="000000" w:themeColor="text1"/>
          <w:szCs w:val="28"/>
        </w:rPr>
        <w:t xml:space="preserve"> </w:t>
      </w:r>
      <w:r w:rsidR="003825CD">
        <w:rPr>
          <w:color w:val="000000" w:themeColor="text1"/>
          <w:szCs w:val="28"/>
        </w:rPr>
        <w:t>заслугой</w:t>
      </w:r>
      <w:r w:rsidRPr="00AC6579">
        <w:rPr>
          <w:color w:val="000000" w:themeColor="text1"/>
          <w:szCs w:val="28"/>
        </w:rPr>
        <w:t xml:space="preserve"> </w:t>
      </w:r>
      <w:r w:rsidR="00A41C3F" w:rsidRPr="005A1A0C">
        <w:t>—</w:t>
      </w:r>
      <w:r w:rsidR="00A41C3F">
        <w:t xml:space="preserve"> </w:t>
      </w:r>
      <w:r w:rsidRPr="00AC6579">
        <w:rPr>
          <w:color w:val="000000" w:themeColor="text1"/>
          <w:szCs w:val="28"/>
        </w:rPr>
        <w:t xml:space="preserve">максимальное привлечение архивных материалов из фондов Церковного Управления </w:t>
      </w:r>
      <w:r w:rsidR="00043996" w:rsidRPr="00043996">
        <w:rPr>
          <w:color w:val="000000" w:themeColor="text1"/>
          <w:szCs w:val="28"/>
        </w:rPr>
        <w:t>Финляндской Православной Церкви</w:t>
      </w:r>
      <w:r w:rsidR="003825CD">
        <w:rPr>
          <w:color w:val="000000" w:themeColor="text1"/>
          <w:szCs w:val="28"/>
        </w:rPr>
        <w:t xml:space="preserve"> и совершенно новым осмыслением роли государства  на начальном этапе формирования автономной Финляндской Архиепископии</w:t>
      </w:r>
      <w:r w:rsidRPr="00AC6579">
        <w:rPr>
          <w:color w:val="000000" w:themeColor="text1"/>
          <w:szCs w:val="28"/>
        </w:rPr>
        <w:t>. Заслуживает внимание и труд доктора исторических наук Хейкки Коукинена «Метели и затишье: Финлян</w:t>
      </w:r>
      <w:r w:rsidR="00A41C3F">
        <w:rPr>
          <w:color w:val="000000" w:themeColor="text1"/>
          <w:szCs w:val="28"/>
        </w:rPr>
        <w:t>дская Православная Церковь 1918–</w:t>
      </w:r>
      <w:r w:rsidRPr="00AC6579">
        <w:rPr>
          <w:color w:val="000000" w:themeColor="text1"/>
          <w:szCs w:val="28"/>
        </w:rPr>
        <w:t>1978 гг.»</w:t>
      </w:r>
      <w:r w:rsidRPr="00AC6579">
        <w:rPr>
          <w:rStyle w:val="a5"/>
          <w:color w:val="000000" w:themeColor="text1"/>
          <w:szCs w:val="28"/>
        </w:rPr>
        <w:footnoteReference w:id="25"/>
      </w:r>
      <w:r w:rsidRPr="00AC6579">
        <w:rPr>
          <w:color w:val="000000" w:themeColor="text1"/>
          <w:szCs w:val="28"/>
        </w:rPr>
        <w:t>, представляющ</w:t>
      </w:r>
      <w:r w:rsidR="00A41C3F">
        <w:rPr>
          <w:color w:val="000000" w:themeColor="text1"/>
          <w:szCs w:val="28"/>
        </w:rPr>
        <w:t>ий</w:t>
      </w:r>
      <w:r w:rsidRPr="00AC6579">
        <w:rPr>
          <w:color w:val="000000" w:themeColor="text1"/>
          <w:szCs w:val="28"/>
        </w:rPr>
        <w:t xml:space="preserve"> </w:t>
      </w:r>
      <w:r w:rsidR="009E125C">
        <w:rPr>
          <w:color w:val="000000" w:themeColor="text1"/>
          <w:szCs w:val="28"/>
        </w:rPr>
        <w:t>собой</w:t>
      </w:r>
      <w:r w:rsidRPr="00AC6579">
        <w:rPr>
          <w:color w:val="000000" w:themeColor="text1"/>
          <w:szCs w:val="28"/>
        </w:rPr>
        <w:t xml:space="preserve"> подробный, обстоятельный разбор истории </w:t>
      </w:r>
      <w:r w:rsidR="00043996" w:rsidRPr="00043996">
        <w:rPr>
          <w:color w:val="000000" w:themeColor="text1"/>
          <w:szCs w:val="28"/>
        </w:rPr>
        <w:t>Финляндской Православной Церкви</w:t>
      </w:r>
      <w:r w:rsidRPr="00AC6579">
        <w:rPr>
          <w:color w:val="000000" w:themeColor="text1"/>
          <w:szCs w:val="28"/>
        </w:rPr>
        <w:t xml:space="preserve"> с акцентир</w:t>
      </w:r>
      <w:r w:rsidR="00A41C3F">
        <w:rPr>
          <w:color w:val="000000" w:themeColor="text1"/>
          <w:szCs w:val="28"/>
        </w:rPr>
        <w:t>ованием внимания на деятельности</w:t>
      </w:r>
      <w:r w:rsidRPr="00AC6579">
        <w:rPr>
          <w:color w:val="000000" w:themeColor="text1"/>
          <w:szCs w:val="28"/>
        </w:rPr>
        <w:t xml:space="preserve"> архиепископа Павла</w:t>
      </w:r>
      <w:r w:rsidR="00EC6D9A">
        <w:rPr>
          <w:color w:val="000000" w:themeColor="text1"/>
          <w:szCs w:val="28"/>
        </w:rPr>
        <w:t xml:space="preserve"> (Олмари)</w:t>
      </w:r>
      <w:r w:rsidRPr="00AC6579">
        <w:rPr>
          <w:color w:val="000000" w:themeColor="text1"/>
          <w:szCs w:val="28"/>
        </w:rPr>
        <w:t>.</w:t>
      </w:r>
    </w:p>
    <w:p w14:paraId="0F89A0BE" w14:textId="52B854F0" w:rsidR="001C7AD5" w:rsidRPr="00AC6579" w:rsidRDefault="001C7AD5" w:rsidP="001C7AD5">
      <w:pPr>
        <w:spacing w:line="240" w:lineRule="auto"/>
        <w:ind w:firstLine="708"/>
        <w:rPr>
          <w:color w:val="000000" w:themeColor="text1"/>
          <w:szCs w:val="28"/>
        </w:rPr>
      </w:pPr>
      <w:r w:rsidRPr="00AC6579">
        <w:rPr>
          <w:color w:val="000000" w:themeColor="text1"/>
          <w:szCs w:val="28"/>
        </w:rPr>
        <w:t>Также весьма интересна книга протоиерея Вейкко Пурмонена «Arkkipiispa Hermanin elämä»</w:t>
      </w:r>
      <w:r w:rsidRPr="00AC6579">
        <w:rPr>
          <w:rStyle w:val="a5"/>
          <w:color w:val="000000" w:themeColor="text1"/>
          <w:szCs w:val="28"/>
        </w:rPr>
        <w:footnoteReference w:id="26"/>
      </w:r>
      <w:r w:rsidRPr="00AC6579">
        <w:rPr>
          <w:color w:val="000000" w:themeColor="text1"/>
          <w:szCs w:val="28"/>
        </w:rPr>
        <w:t xml:space="preserve"> («Жизнеописание архиепископа Германа»), изданная в 1986 г. Это наиболее полная на сегодняшний момент биография одного из видных деятелей Финляндской Православной Церкви </w:t>
      </w:r>
      <w:r w:rsidR="004D3423">
        <w:rPr>
          <w:color w:val="000000" w:themeColor="text1"/>
          <w:szCs w:val="28"/>
        </w:rPr>
        <w:t xml:space="preserve">– ее первого предстоятеля, </w:t>
      </w:r>
      <w:r w:rsidRPr="00AC6579">
        <w:rPr>
          <w:color w:val="000000" w:themeColor="text1"/>
          <w:szCs w:val="28"/>
        </w:rPr>
        <w:t>архиепископа Карельского и всей Финляндии Германа (Аава), при написан</w:t>
      </w:r>
      <w:r w:rsidR="009E125C">
        <w:rPr>
          <w:color w:val="000000" w:themeColor="text1"/>
          <w:szCs w:val="28"/>
        </w:rPr>
        <w:t xml:space="preserve">ии </w:t>
      </w:r>
      <w:r w:rsidRPr="00AC6579">
        <w:rPr>
          <w:color w:val="000000" w:themeColor="text1"/>
          <w:szCs w:val="28"/>
        </w:rPr>
        <w:t>которой автором были использован</w:t>
      </w:r>
      <w:r w:rsidR="009E125C">
        <w:rPr>
          <w:color w:val="000000" w:themeColor="text1"/>
          <w:szCs w:val="28"/>
        </w:rPr>
        <w:t>ы</w:t>
      </w:r>
      <w:r w:rsidRPr="00AC6579">
        <w:rPr>
          <w:color w:val="000000" w:themeColor="text1"/>
          <w:szCs w:val="28"/>
        </w:rPr>
        <w:t xml:space="preserve"> не</w:t>
      </w:r>
      <w:r w:rsidR="00A41C3F">
        <w:rPr>
          <w:color w:val="000000" w:themeColor="text1"/>
          <w:szCs w:val="28"/>
        </w:rPr>
        <w:t xml:space="preserve"> </w:t>
      </w:r>
      <w:r w:rsidRPr="00AC6579">
        <w:rPr>
          <w:color w:val="000000" w:themeColor="text1"/>
          <w:szCs w:val="28"/>
        </w:rPr>
        <w:t xml:space="preserve">опубликованные </w:t>
      </w:r>
      <w:r w:rsidR="00A41C3F">
        <w:rPr>
          <w:color w:val="000000" w:themeColor="text1"/>
          <w:szCs w:val="28"/>
        </w:rPr>
        <w:t>в этот момент</w:t>
      </w:r>
      <w:r w:rsidR="00A41C3F" w:rsidRPr="00AC6579">
        <w:rPr>
          <w:color w:val="000000" w:themeColor="text1"/>
          <w:szCs w:val="28"/>
        </w:rPr>
        <w:t xml:space="preserve"> </w:t>
      </w:r>
      <w:r w:rsidRPr="00AC6579">
        <w:rPr>
          <w:color w:val="000000" w:themeColor="text1"/>
          <w:szCs w:val="28"/>
        </w:rPr>
        <w:t>материалы и воспоминания современников владыки.</w:t>
      </w:r>
    </w:p>
    <w:p w14:paraId="2DE8611B" w14:textId="2F718213" w:rsidR="001C7AD5" w:rsidRPr="00AC6579" w:rsidRDefault="001C7AD5" w:rsidP="001C7AD5">
      <w:pPr>
        <w:spacing w:line="240" w:lineRule="auto"/>
        <w:ind w:firstLine="708"/>
        <w:rPr>
          <w:color w:val="000000" w:themeColor="text1"/>
          <w:szCs w:val="28"/>
        </w:rPr>
      </w:pPr>
      <w:r w:rsidRPr="00AC6579">
        <w:rPr>
          <w:color w:val="000000" w:themeColor="text1"/>
          <w:szCs w:val="28"/>
        </w:rPr>
        <w:lastRenderedPageBreak/>
        <w:t>Жизни и трудам архиепископа Павла (Олмари) посвящены следующие исследования финских авторов: Элина Карьялайнен «Архиепископ Павел — легенда еще при жизни»</w:t>
      </w:r>
      <w:r w:rsidRPr="00AC6579">
        <w:rPr>
          <w:rStyle w:val="a5"/>
          <w:color w:val="000000" w:themeColor="text1"/>
          <w:szCs w:val="28"/>
        </w:rPr>
        <w:footnoteReference w:id="27"/>
      </w:r>
      <w:r w:rsidRPr="00AC6579">
        <w:rPr>
          <w:color w:val="000000" w:themeColor="text1"/>
          <w:szCs w:val="28"/>
        </w:rPr>
        <w:t>; «Отец во Христе: архиепископ Павел» (составители епископ Лев (Макконен), Амвросий (Яаскелайнен), Вейкко Пурмонен)</w:t>
      </w:r>
      <w:r w:rsidRPr="00AC6579">
        <w:rPr>
          <w:rStyle w:val="a5"/>
          <w:color w:val="000000" w:themeColor="text1"/>
          <w:szCs w:val="28"/>
        </w:rPr>
        <w:footnoteReference w:id="28"/>
      </w:r>
      <w:r w:rsidRPr="00AC6579">
        <w:rPr>
          <w:color w:val="000000" w:themeColor="text1"/>
          <w:szCs w:val="28"/>
        </w:rPr>
        <w:t>; Рауни Вяйнямо «Павлов город»</w:t>
      </w:r>
      <w:r w:rsidRPr="00AC6579">
        <w:rPr>
          <w:rStyle w:val="a5"/>
          <w:color w:val="000000" w:themeColor="text1"/>
          <w:szCs w:val="28"/>
        </w:rPr>
        <w:footnoteReference w:id="29"/>
      </w:r>
      <w:r w:rsidRPr="00AC6579">
        <w:rPr>
          <w:color w:val="000000" w:themeColor="text1"/>
          <w:szCs w:val="28"/>
        </w:rPr>
        <w:t>;  Амвросий (Яаскелайнен), Элина Карьялайнен, Хейди Ваалисто «Вечная память архиепископу Павлу»</w:t>
      </w:r>
      <w:r w:rsidRPr="00AC6579">
        <w:rPr>
          <w:rStyle w:val="a5"/>
          <w:color w:val="000000" w:themeColor="text1"/>
          <w:szCs w:val="28"/>
        </w:rPr>
        <w:footnoteReference w:id="30"/>
      </w:r>
      <w:r w:rsidRPr="00AC6579">
        <w:rPr>
          <w:color w:val="000000" w:themeColor="text1"/>
          <w:szCs w:val="28"/>
        </w:rPr>
        <w:t>; «Владыка, благослови: финляндские православные епископы 1892–1988» (составитель Юрки Лойма)</w:t>
      </w:r>
      <w:r w:rsidRPr="00AC6579">
        <w:rPr>
          <w:rStyle w:val="a5"/>
          <w:color w:val="000000" w:themeColor="text1"/>
          <w:szCs w:val="28"/>
        </w:rPr>
        <w:footnoteReference w:id="31"/>
      </w:r>
      <w:r w:rsidR="004A1D17">
        <w:rPr>
          <w:color w:val="000000" w:themeColor="text1"/>
          <w:szCs w:val="28"/>
        </w:rPr>
        <w:t>; протоиерей Еркки</w:t>
      </w:r>
      <w:r w:rsidRPr="00AC6579">
        <w:rPr>
          <w:color w:val="000000" w:themeColor="text1"/>
          <w:szCs w:val="28"/>
        </w:rPr>
        <w:t xml:space="preserve"> </w:t>
      </w:r>
      <w:r w:rsidR="004A1D17">
        <w:rPr>
          <w:color w:val="000000" w:themeColor="text1"/>
          <w:szCs w:val="28"/>
        </w:rPr>
        <w:t>Пииройнен</w:t>
      </w:r>
      <w:r w:rsidR="004A1D17" w:rsidRPr="00AC6579">
        <w:rPr>
          <w:color w:val="000000" w:themeColor="text1"/>
          <w:szCs w:val="28"/>
        </w:rPr>
        <w:t xml:space="preserve"> </w:t>
      </w:r>
      <w:r w:rsidRPr="00AC6579">
        <w:rPr>
          <w:color w:val="000000" w:themeColor="text1"/>
          <w:szCs w:val="28"/>
        </w:rPr>
        <w:t>«Одновременное путешествие: Павел и я. Воспоминания архиепископа Павла и отца Еркки Элиаса Пииройнена о дружбе и рабочих отношениях»</w:t>
      </w:r>
      <w:r w:rsidRPr="00AC6579">
        <w:rPr>
          <w:rStyle w:val="a5"/>
          <w:color w:val="000000" w:themeColor="text1"/>
          <w:szCs w:val="28"/>
        </w:rPr>
        <w:footnoteReference w:id="32"/>
      </w:r>
      <w:r w:rsidRPr="00AC6579">
        <w:rPr>
          <w:color w:val="000000" w:themeColor="text1"/>
          <w:szCs w:val="28"/>
        </w:rPr>
        <w:t>; монахиня Христодула (Лампи): «Архиепископ Павел глазам</w:t>
      </w:r>
      <w:r w:rsidR="00A41C3F">
        <w:rPr>
          <w:color w:val="000000" w:themeColor="text1"/>
          <w:szCs w:val="28"/>
        </w:rPr>
        <w:t>и</w:t>
      </w:r>
      <w:r w:rsidRPr="00AC6579">
        <w:rPr>
          <w:color w:val="000000" w:themeColor="text1"/>
          <w:szCs w:val="28"/>
        </w:rPr>
        <w:t xml:space="preserve"> духовных детей»</w:t>
      </w:r>
      <w:r w:rsidRPr="00AC6579">
        <w:rPr>
          <w:rStyle w:val="a5"/>
          <w:color w:val="000000" w:themeColor="text1"/>
          <w:szCs w:val="28"/>
        </w:rPr>
        <w:footnoteReference w:id="33"/>
      </w:r>
      <w:r w:rsidR="00A41C3F">
        <w:rPr>
          <w:color w:val="000000" w:themeColor="text1"/>
          <w:szCs w:val="28"/>
        </w:rPr>
        <w:t>; «Наш в</w:t>
      </w:r>
      <w:r w:rsidRPr="00AC6579">
        <w:rPr>
          <w:color w:val="000000" w:themeColor="text1"/>
          <w:szCs w:val="28"/>
        </w:rPr>
        <w:t xml:space="preserve">ладыка архиепископ Павел» (составители архимандрит Сергий (Райяполви), протоиерей Лео Илтола и </w:t>
      </w:r>
      <w:r w:rsidR="00586CA7" w:rsidRPr="00AC6579">
        <w:rPr>
          <w:color w:val="000000" w:themeColor="text1"/>
          <w:szCs w:val="28"/>
        </w:rPr>
        <w:t>Е.</w:t>
      </w:r>
      <w:r w:rsidR="00A41C3F">
        <w:rPr>
          <w:color w:val="000000" w:themeColor="text1"/>
          <w:szCs w:val="28"/>
        </w:rPr>
        <w:t> </w:t>
      </w:r>
      <w:r w:rsidR="00586CA7" w:rsidRPr="00AC6579">
        <w:rPr>
          <w:color w:val="000000" w:themeColor="text1"/>
          <w:szCs w:val="28"/>
        </w:rPr>
        <w:t>Б.</w:t>
      </w:r>
      <w:r w:rsidR="00586CA7">
        <w:rPr>
          <w:color w:val="000000" w:themeColor="text1"/>
          <w:szCs w:val="28"/>
        </w:rPr>
        <w:t xml:space="preserve"> </w:t>
      </w:r>
      <w:r w:rsidRPr="00AC6579">
        <w:rPr>
          <w:color w:val="000000" w:themeColor="text1"/>
          <w:szCs w:val="28"/>
        </w:rPr>
        <w:t>Павинская)</w:t>
      </w:r>
      <w:r w:rsidRPr="00AC6579">
        <w:rPr>
          <w:rStyle w:val="a5"/>
          <w:color w:val="000000" w:themeColor="text1"/>
          <w:szCs w:val="28"/>
        </w:rPr>
        <w:footnoteReference w:id="34"/>
      </w:r>
      <w:r w:rsidRPr="00AC6579">
        <w:rPr>
          <w:color w:val="000000" w:themeColor="text1"/>
          <w:szCs w:val="28"/>
        </w:rPr>
        <w:t xml:space="preserve">. </w:t>
      </w:r>
    </w:p>
    <w:p w14:paraId="46E2189B" w14:textId="77777777" w:rsidR="001C7AD5" w:rsidRPr="00AC6579" w:rsidRDefault="001C7AD5" w:rsidP="001C7AD5">
      <w:pPr>
        <w:spacing w:line="240" w:lineRule="auto"/>
        <w:ind w:firstLine="708"/>
        <w:rPr>
          <w:color w:val="000000" w:themeColor="text1"/>
          <w:szCs w:val="28"/>
        </w:rPr>
      </w:pPr>
      <w:r w:rsidRPr="00AC6579">
        <w:rPr>
          <w:color w:val="000000" w:themeColor="text1"/>
          <w:szCs w:val="28"/>
        </w:rPr>
        <w:t>Финскими исследователями достаточно подробно рассмотрена история некоторых приходов Финляндской Архиепископии: Иисалми</w:t>
      </w:r>
      <w:r w:rsidRPr="00AC6579">
        <w:rPr>
          <w:rStyle w:val="a5"/>
          <w:color w:val="000000" w:themeColor="text1"/>
          <w:szCs w:val="28"/>
        </w:rPr>
        <w:footnoteReference w:id="35"/>
      </w:r>
      <w:r w:rsidRPr="00AC6579">
        <w:rPr>
          <w:color w:val="000000" w:themeColor="text1"/>
          <w:szCs w:val="28"/>
        </w:rPr>
        <w:t>, Лаппи</w:t>
      </w:r>
      <w:r w:rsidRPr="00AC6579">
        <w:rPr>
          <w:rStyle w:val="a5"/>
          <w:color w:val="000000" w:themeColor="text1"/>
          <w:szCs w:val="28"/>
        </w:rPr>
        <w:footnoteReference w:id="36"/>
      </w:r>
      <w:r w:rsidRPr="00AC6579">
        <w:rPr>
          <w:color w:val="000000" w:themeColor="text1"/>
          <w:szCs w:val="28"/>
        </w:rPr>
        <w:t>, Лахти,</w:t>
      </w:r>
      <w:r w:rsidRPr="00AC6579">
        <w:rPr>
          <w:rStyle w:val="a5"/>
          <w:color w:val="000000" w:themeColor="text1"/>
          <w:szCs w:val="28"/>
        </w:rPr>
        <w:footnoteReference w:id="37"/>
      </w:r>
      <w:r w:rsidRPr="00AC6579">
        <w:rPr>
          <w:color w:val="000000" w:themeColor="text1"/>
          <w:szCs w:val="28"/>
        </w:rPr>
        <w:t xml:space="preserve"> Миккели</w:t>
      </w:r>
      <w:r w:rsidRPr="00AC6579">
        <w:rPr>
          <w:rStyle w:val="a5"/>
          <w:color w:val="000000" w:themeColor="text1"/>
          <w:szCs w:val="28"/>
        </w:rPr>
        <w:footnoteReference w:id="38"/>
      </w:r>
      <w:r w:rsidRPr="00AC6579">
        <w:rPr>
          <w:color w:val="000000" w:themeColor="text1"/>
          <w:szCs w:val="28"/>
        </w:rPr>
        <w:t>, Тайпеле</w:t>
      </w:r>
      <w:r w:rsidRPr="00AC6579">
        <w:rPr>
          <w:rStyle w:val="a5"/>
          <w:color w:val="000000" w:themeColor="text1"/>
          <w:szCs w:val="28"/>
        </w:rPr>
        <w:footnoteReference w:id="39"/>
      </w:r>
      <w:r w:rsidR="00586CA7">
        <w:rPr>
          <w:color w:val="000000" w:themeColor="text1"/>
          <w:szCs w:val="28"/>
        </w:rPr>
        <w:t>, финского</w:t>
      </w:r>
      <w:r w:rsidRPr="00AC6579">
        <w:rPr>
          <w:color w:val="000000" w:themeColor="text1"/>
          <w:szCs w:val="28"/>
        </w:rPr>
        <w:t xml:space="preserve"> православно</w:t>
      </w:r>
      <w:r w:rsidR="00586CA7">
        <w:rPr>
          <w:color w:val="000000" w:themeColor="text1"/>
          <w:szCs w:val="28"/>
        </w:rPr>
        <w:t>го</w:t>
      </w:r>
      <w:r w:rsidRPr="00AC6579">
        <w:rPr>
          <w:color w:val="000000" w:themeColor="text1"/>
          <w:szCs w:val="28"/>
        </w:rPr>
        <w:t xml:space="preserve"> приход</w:t>
      </w:r>
      <w:r w:rsidR="00586CA7">
        <w:rPr>
          <w:color w:val="000000" w:themeColor="text1"/>
          <w:szCs w:val="28"/>
        </w:rPr>
        <w:t>а</w:t>
      </w:r>
      <w:r w:rsidRPr="00AC6579">
        <w:rPr>
          <w:color w:val="000000" w:themeColor="text1"/>
          <w:szCs w:val="28"/>
        </w:rPr>
        <w:t xml:space="preserve"> в Стокгольме</w:t>
      </w:r>
      <w:r w:rsidRPr="00AC6579">
        <w:rPr>
          <w:rStyle w:val="a5"/>
          <w:color w:val="000000" w:themeColor="text1"/>
          <w:szCs w:val="28"/>
        </w:rPr>
        <w:footnoteReference w:id="40"/>
      </w:r>
      <w:r w:rsidRPr="00AC6579">
        <w:rPr>
          <w:color w:val="000000" w:themeColor="text1"/>
          <w:szCs w:val="28"/>
        </w:rPr>
        <w:t>. Есть исследования по истории храмов: Александро-Невского в Тампере</w:t>
      </w:r>
      <w:r w:rsidRPr="00AC6579">
        <w:rPr>
          <w:rStyle w:val="a5"/>
          <w:color w:val="000000" w:themeColor="text1"/>
          <w:szCs w:val="28"/>
        </w:rPr>
        <w:footnoteReference w:id="41"/>
      </w:r>
      <w:r w:rsidRPr="00AC6579">
        <w:rPr>
          <w:color w:val="000000" w:themeColor="text1"/>
          <w:szCs w:val="28"/>
        </w:rPr>
        <w:t>, Свято-Владимирского и Марии-Магдалининского в Ханко</w:t>
      </w:r>
      <w:r w:rsidRPr="00AC6579">
        <w:rPr>
          <w:rStyle w:val="a5"/>
          <w:color w:val="000000" w:themeColor="text1"/>
          <w:szCs w:val="28"/>
        </w:rPr>
        <w:footnoteReference w:id="42"/>
      </w:r>
      <w:r w:rsidRPr="00AC6579">
        <w:rPr>
          <w:color w:val="000000" w:themeColor="text1"/>
          <w:szCs w:val="28"/>
        </w:rPr>
        <w:t>, Свято-Никольского кафедрального собора в Куопио</w:t>
      </w:r>
      <w:r w:rsidRPr="00AC6579">
        <w:rPr>
          <w:rStyle w:val="a5"/>
          <w:color w:val="000000" w:themeColor="text1"/>
          <w:szCs w:val="28"/>
        </w:rPr>
        <w:footnoteReference w:id="43"/>
      </w:r>
      <w:r w:rsidRPr="00AC6579">
        <w:rPr>
          <w:color w:val="000000" w:themeColor="text1"/>
          <w:szCs w:val="28"/>
        </w:rPr>
        <w:t xml:space="preserve">, Свято-Никольского </w:t>
      </w:r>
      <w:r w:rsidRPr="00AC6579">
        <w:rPr>
          <w:color w:val="000000" w:themeColor="text1"/>
          <w:szCs w:val="28"/>
        </w:rPr>
        <w:lastRenderedPageBreak/>
        <w:t>храма в Котке</w:t>
      </w:r>
      <w:r w:rsidRPr="00AC6579">
        <w:rPr>
          <w:rStyle w:val="a5"/>
          <w:color w:val="000000" w:themeColor="text1"/>
          <w:szCs w:val="28"/>
        </w:rPr>
        <w:footnoteReference w:id="44"/>
      </w:r>
      <w:r w:rsidRPr="00AC6579">
        <w:rPr>
          <w:color w:val="000000" w:themeColor="text1"/>
          <w:szCs w:val="28"/>
        </w:rPr>
        <w:t>, церкви во имя святых мучениц Веры, Надежды, Любови и матери их Софии при Доме для престарелых в Хельсинки</w:t>
      </w:r>
      <w:r w:rsidRPr="00AC6579">
        <w:rPr>
          <w:rStyle w:val="a5"/>
          <w:color w:val="000000" w:themeColor="text1"/>
          <w:szCs w:val="28"/>
        </w:rPr>
        <w:footnoteReference w:id="45"/>
      </w:r>
      <w:r w:rsidR="00586CA7">
        <w:rPr>
          <w:color w:val="000000" w:themeColor="text1"/>
          <w:szCs w:val="28"/>
        </w:rPr>
        <w:t>.</w:t>
      </w:r>
      <w:r w:rsidRPr="00AC6579">
        <w:rPr>
          <w:color w:val="000000" w:themeColor="text1"/>
          <w:szCs w:val="28"/>
        </w:rPr>
        <w:t xml:space="preserve"> </w:t>
      </w:r>
    </w:p>
    <w:p w14:paraId="6AD6DD4E" w14:textId="77777777" w:rsidR="001C7AD5" w:rsidRPr="00AC6579" w:rsidRDefault="001C7AD5" w:rsidP="001C7AD5">
      <w:pPr>
        <w:spacing w:line="240" w:lineRule="auto"/>
        <w:ind w:firstLine="708"/>
        <w:rPr>
          <w:color w:val="000000" w:themeColor="text1"/>
          <w:szCs w:val="28"/>
        </w:rPr>
      </w:pPr>
      <w:r w:rsidRPr="00AC6579">
        <w:rPr>
          <w:color w:val="000000" w:themeColor="text1"/>
          <w:szCs w:val="28"/>
        </w:rPr>
        <w:t>Имеются обстоятельные работы посвященные жизни и трудам священнослужителей Финляндской Православной Церкви: прот. Серги</w:t>
      </w:r>
      <w:r w:rsidR="00586CA7">
        <w:rPr>
          <w:color w:val="000000" w:themeColor="text1"/>
          <w:szCs w:val="28"/>
        </w:rPr>
        <w:t xml:space="preserve">я </w:t>
      </w:r>
      <w:r w:rsidRPr="00AC6579">
        <w:rPr>
          <w:color w:val="000000" w:themeColor="text1"/>
          <w:szCs w:val="28"/>
        </w:rPr>
        <w:t>Окулов</w:t>
      </w:r>
      <w:r w:rsidR="00586CA7">
        <w:rPr>
          <w:color w:val="000000" w:themeColor="text1"/>
          <w:szCs w:val="28"/>
        </w:rPr>
        <w:t>а</w:t>
      </w:r>
      <w:r w:rsidRPr="00AC6579">
        <w:rPr>
          <w:rStyle w:val="a5"/>
          <w:color w:val="000000" w:themeColor="text1"/>
          <w:szCs w:val="28"/>
        </w:rPr>
        <w:footnoteReference w:id="46"/>
      </w:r>
      <w:r w:rsidRPr="00AC6579">
        <w:rPr>
          <w:color w:val="000000" w:themeColor="text1"/>
          <w:szCs w:val="28"/>
        </w:rPr>
        <w:t>, прот. Симеон</w:t>
      </w:r>
      <w:r w:rsidR="00586CA7">
        <w:rPr>
          <w:color w:val="000000" w:themeColor="text1"/>
          <w:szCs w:val="28"/>
        </w:rPr>
        <w:t>а</w:t>
      </w:r>
      <w:r w:rsidRPr="00AC6579">
        <w:rPr>
          <w:color w:val="000000" w:themeColor="text1"/>
          <w:szCs w:val="28"/>
        </w:rPr>
        <w:t xml:space="preserve"> Окулов</w:t>
      </w:r>
      <w:r w:rsidR="00586CA7">
        <w:rPr>
          <w:color w:val="000000" w:themeColor="text1"/>
          <w:szCs w:val="28"/>
        </w:rPr>
        <w:t>а</w:t>
      </w:r>
      <w:r w:rsidRPr="00AC6579">
        <w:rPr>
          <w:rStyle w:val="a5"/>
          <w:color w:val="000000" w:themeColor="text1"/>
          <w:szCs w:val="28"/>
        </w:rPr>
        <w:footnoteReference w:id="47"/>
      </w:r>
      <w:r w:rsidRPr="00AC6579">
        <w:rPr>
          <w:color w:val="000000" w:themeColor="text1"/>
          <w:szCs w:val="28"/>
        </w:rPr>
        <w:t>, прот. Никола</w:t>
      </w:r>
      <w:r w:rsidR="00586CA7">
        <w:rPr>
          <w:color w:val="000000" w:themeColor="text1"/>
          <w:szCs w:val="28"/>
        </w:rPr>
        <w:t>я</w:t>
      </w:r>
      <w:r w:rsidRPr="00AC6579">
        <w:rPr>
          <w:color w:val="000000" w:themeColor="text1"/>
          <w:szCs w:val="28"/>
        </w:rPr>
        <w:t xml:space="preserve"> Ортамо</w:t>
      </w:r>
      <w:r w:rsidRPr="00AC6579">
        <w:rPr>
          <w:rStyle w:val="a5"/>
          <w:color w:val="000000" w:themeColor="text1"/>
          <w:szCs w:val="28"/>
        </w:rPr>
        <w:footnoteReference w:id="48"/>
      </w:r>
      <w:r w:rsidRPr="00AC6579">
        <w:rPr>
          <w:color w:val="000000" w:themeColor="text1"/>
          <w:szCs w:val="28"/>
        </w:rPr>
        <w:t>, прот. Ааре Суракка</w:t>
      </w:r>
      <w:r w:rsidRPr="00AC6579">
        <w:rPr>
          <w:rStyle w:val="a5"/>
          <w:color w:val="000000" w:themeColor="text1"/>
          <w:szCs w:val="28"/>
        </w:rPr>
        <w:footnoteReference w:id="49"/>
      </w:r>
      <w:r w:rsidRPr="00AC6579">
        <w:rPr>
          <w:color w:val="000000" w:themeColor="text1"/>
          <w:szCs w:val="28"/>
        </w:rPr>
        <w:t>, прот. Юрье Ряме</w:t>
      </w:r>
      <w:r w:rsidRPr="00AC6579">
        <w:rPr>
          <w:rStyle w:val="a5"/>
          <w:color w:val="000000" w:themeColor="text1"/>
          <w:szCs w:val="28"/>
        </w:rPr>
        <w:footnoteReference w:id="50"/>
      </w:r>
      <w:r w:rsidRPr="00AC6579">
        <w:rPr>
          <w:color w:val="000000" w:themeColor="text1"/>
          <w:szCs w:val="28"/>
        </w:rPr>
        <w:t>, прот. Димитри</w:t>
      </w:r>
      <w:r w:rsidR="00586CA7">
        <w:rPr>
          <w:color w:val="000000" w:themeColor="text1"/>
          <w:szCs w:val="28"/>
        </w:rPr>
        <w:t>я</w:t>
      </w:r>
      <w:r w:rsidRPr="00AC6579">
        <w:rPr>
          <w:color w:val="000000" w:themeColor="text1"/>
          <w:szCs w:val="28"/>
        </w:rPr>
        <w:t xml:space="preserve"> Тарвасахо</w:t>
      </w:r>
      <w:r w:rsidRPr="00AC6579">
        <w:rPr>
          <w:rStyle w:val="a5"/>
          <w:color w:val="000000" w:themeColor="text1"/>
          <w:szCs w:val="28"/>
        </w:rPr>
        <w:footnoteReference w:id="51"/>
      </w:r>
    </w:p>
    <w:p w14:paraId="4FF4E1DC" w14:textId="2370A644" w:rsidR="001C7AD5" w:rsidRPr="00AC6579" w:rsidRDefault="001C7AD5" w:rsidP="001C7AD5">
      <w:pPr>
        <w:spacing w:line="240" w:lineRule="auto"/>
        <w:ind w:firstLine="708"/>
        <w:rPr>
          <w:color w:val="000000" w:themeColor="text1"/>
          <w:szCs w:val="28"/>
        </w:rPr>
      </w:pPr>
      <w:r w:rsidRPr="00AC6579">
        <w:rPr>
          <w:color w:val="000000" w:themeColor="text1"/>
          <w:szCs w:val="28"/>
        </w:rPr>
        <w:t>Вопрос</w:t>
      </w:r>
      <w:r w:rsidR="00586CA7">
        <w:rPr>
          <w:color w:val="000000" w:themeColor="text1"/>
          <w:szCs w:val="28"/>
        </w:rPr>
        <w:t>ы</w:t>
      </w:r>
      <w:r w:rsidRPr="00AC6579">
        <w:rPr>
          <w:color w:val="000000" w:themeColor="text1"/>
          <w:szCs w:val="28"/>
        </w:rPr>
        <w:t xml:space="preserve"> богослужебного пения в </w:t>
      </w:r>
      <w:r w:rsidR="00043996" w:rsidRPr="00043996">
        <w:rPr>
          <w:color w:val="000000" w:themeColor="text1"/>
          <w:szCs w:val="28"/>
        </w:rPr>
        <w:t>Финляндской Православной Церкви</w:t>
      </w:r>
      <w:r w:rsidR="00586CA7">
        <w:rPr>
          <w:color w:val="000000" w:themeColor="text1"/>
          <w:szCs w:val="28"/>
        </w:rPr>
        <w:t>,</w:t>
      </w:r>
      <w:r w:rsidRPr="00AC6579">
        <w:rPr>
          <w:color w:val="000000" w:themeColor="text1"/>
          <w:szCs w:val="28"/>
        </w:rPr>
        <w:t xml:space="preserve"> </w:t>
      </w:r>
      <w:r w:rsidR="00586CA7" w:rsidRPr="00586CA7">
        <w:rPr>
          <w:color w:val="000000" w:themeColor="text1"/>
          <w:szCs w:val="28"/>
        </w:rPr>
        <w:t>касающиеся в том числе и музыка</w:t>
      </w:r>
      <w:r w:rsidR="00810347">
        <w:rPr>
          <w:color w:val="000000" w:themeColor="text1"/>
          <w:szCs w:val="28"/>
        </w:rPr>
        <w:t xml:space="preserve">льного наследия владыки Павла, </w:t>
      </w:r>
      <w:r w:rsidR="00586CA7" w:rsidRPr="00586CA7">
        <w:rPr>
          <w:color w:val="000000" w:themeColor="text1"/>
          <w:szCs w:val="28"/>
        </w:rPr>
        <w:t xml:space="preserve">рассматриваются в статьях </w:t>
      </w:r>
      <w:r w:rsidR="004A1D17">
        <w:rPr>
          <w:color w:val="000000" w:themeColor="text1"/>
          <w:szCs w:val="28"/>
        </w:rPr>
        <w:t xml:space="preserve">доктора богословия </w:t>
      </w:r>
      <w:r w:rsidRPr="00AC6579">
        <w:rPr>
          <w:color w:val="000000" w:themeColor="text1"/>
          <w:szCs w:val="28"/>
        </w:rPr>
        <w:t>Марии Такалы-Рощенко</w:t>
      </w:r>
      <w:r w:rsidR="00586CA7">
        <w:rPr>
          <w:color w:val="000000" w:themeColor="text1"/>
          <w:szCs w:val="28"/>
        </w:rPr>
        <w:t>:</w:t>
      </w:r>
      <w:r w:rsidRPr="00AC6579">
        <w:rPr>
          <w:color w:val="000000" w:themeColor="text1"/>
          <w:szCs w:val="28"/>
        </w:rPr>
        <w:t xml:space="preserve"> «Богослужебное пение в Православной Церкви Финляндии», «Alkukirkon musiikkia etsimässä. </w:t>
      </w:r>
      <w:r w:rsidRPr="00AC6579">
        <w:rPr>
          <w:color w:val="000000" w:themeColor="text1"/>
          <w:szCs w:val="28"/>
          <w:lang w:val="en-US"/>
        </w:rPr>
        <w:t>Yksi</w:t>
      </w:r>
      <w:r w:rsidRPr="00AC6579">
        <w:rPr>
          <w:color w:val="000000" w:themeColor="text1"/>
          <w:szCs w:val="28"/>
        </w:rPr>
        <w:t>ää</w:t>
      </w:r>
      <w:r w:rsidRPr="00AC6579">
        <w:rPr>
          <w:color w:val="000000" w:themeColor="text1"/>
          <w:szCs w:val="28"/>
          <w:lang w:val="en-US"/>
        </w:rPr>
        <w:t>nisen</w:t>
      </w:r>
      <w:r w:rsidRPr="00AC6579">
        <w:rPr>
          <w:color w:val="000000" w:themeColor="text1"/>
          <w:szCs w:val="28"/>
        </w:rPr>
        <w:t xml:space="preserve"> </w:t>
      </w:r>
      <w:r w:rsidRPr="00AC6579">
        <w:rPr>
          <w:color w:val="000000" w:themeColor="text1"/>
          <w:szCs w:val="28"/>
          <w:lang w:val="en-US"/>
        </w:rPr>
        <w:t>kirkkolaulun</w:t>
      </w:r>
      <w:r w:rsidRPr="00AC6579">
        <w:rPr>
          <w:color w:val="000000" w:themeColor="text1"/>
          <w:szCs w:val="28"/>
        </w:rPr>
        <w:t xml:space="preserve"> </w:t>
      </w:r>
      <w:r w:rsidRPr="00AC6579">
        <w:rPr>
          <w:color w:val="000000" w:themeColor="text1"/>
          <w:szCs w:val="28"/>
          <w:lang w:val="en-US"/>
        </w:rPr>
        <w:t>ensimm</w:t>
      </w:r>
      <w:r w:rsidRPr="00AC6579">
        <w:rPr>
          <w:color w:val="000000" w:themeColor="text1"/>
          <w:szCs w:val="28"/>
        </w:rPr>
        <w:t>ä</w:t>
      </w:r>
      <w:r w:rsidRPr="00AC6579">
        <w:rPr>
          <w:color w:val="000000" w:themeColor="text1"/>
          <w:szCs w:val="28"/>
          <w:lang w:val="en-US"/>
        </w:rPr>
        <w:t>inen</w:t>
      </w:r>
      <w:r w:rsidRPr="00AC6579">
        <w:rPr>
          <w:color w:val="000000" w:themeColor="text1"/>
          <w:szCs w:val="28"/>
        </w:rPr>
        <w:t xml:space="preserve"> </w:t>
      </w:r>
      <w:r w:rsidRPr="00AC6579">
        <w:rPr>
          <w:color w:val="000000" w:themeColor="text1"/>
          <w:szCs w:val="28"/>
          <w:lang w:val="en-US"/>
        </w:rPr>
        <w:t>aalto</w:t>
      </w:r>
      <w:r w:rsidRPr="00AC6579">
        <w:rPr>
          <w:color w:val="000000" w:themeColor="text1"/>
          <w:szCs w:val="28"/>
        </w:rPr>
        <w:t xml:space="preserve"> </w:t>
      </w:r>
      <w:r w:rsidRPr="00AC6579">
        <w:rPr>
          <w:color w:val="000000" w:themeColor="text1"/>
          <w:szCs w:val="28"/>
          <w:lang w:val="en-US"/>
        </w:rPr>
        <w:t>Suomessa</w:t>
      </w:r>
      <w:r w:rsidRPr="00AC6579">
        <w:rPr>
          <w:color w:val="000000" w:themeColor="text1"/>
          <w:szCs w:val="28"/>
        </w:rPr>
        <w:t>»,</w:t>
      </w:r>
      <w:r w:rsidRPr="00AC6579">
        <w:rPr>
          <w:color w:val="000000" w:themeColor="text1"/>
        </w:rPr>
        <w:t xml:space="preserve"> «</w:t>
      </w:r>
      <w:r w:rsidRPr="00AC6579">
        <w:rPr>
          <w:color w:val="000000" w:themeColor="text1"/>
          <w:szCs w:val="28"/>
          <w:lang w:val="en-US"/>
        </w:rPr>
        <w:t>Byzantine</w:t>
      </w:r>
      <w:r w:rsidRPr="00AC6579">
        <w:rPr>
          <w:color w:val="000000" w:themeColor="text1"/>
          <w:szCs w:val="28"/>
        </w:rPr>
        <w:t xml:space="preserve"> </w:t>
      </w:r>
      <w:r w:rsidRPr="00AC6579">
        <w:rPr>
          <w:color w:val="000000" w:themeColor="text1"/>
          <w:szCs w:val="28"/>
          <w:lang w:val="en-US"/>
        </w:rPr>
        <w:t>church</w:t>
      </w:r>
      <w:r w:rsidRPr="00AC6579">
        <w:rPr>
          <w:color w:val="000000" w:themeColor="text1"/>
          <w:szCs w:val="28"/>
        </w:rPr>
        <w:t xml:space="preserve"> </w:t>
      </w:r>
      <w:r w:rsidRPr="00AC6579">
        <w:rPr>
          <w:color w:val="000000" w:themeColor="text1"/>
          <w:szCs w:val="28"/>
          <w:lang w:val="en-US"/>
        </w:rPr>
        <w:t>music</w:t>
      </w:r>
      <w:r w:rsidRPr="00AC6579">
        <w:rPr>
          <w:color w:val="000000" w:themeColor="text1"/>
          <w:szCs w:val="28"/>
        </w:rPr>
        <w:t xml:space="preserve"> </w:t>
      </w:r>
      <w:r w:rsidRPr="00AC6579">
        <w:rPr>
          <w:color w:val="000000" w:themeColor="text1"/>
          <w:szCs w:val="28"/>
          <w:lang w:val="en-US"/>
        </w:rPr>
        <w:t>in</w:t>
      </w:r>
      <w:r w:rsidRPr="00AC6579">
        <w:rPr>
          <w:color w:val="000000" w:themeColor="text1"/>
          <w:szCs w:val="28"/>
        </w:rPr>
        <w:t xml:space="preserve"> </w:t>
      </w:r>
      <w:r w:rsidRPr="00AC6579">
        <w:rPr>
          <w:color w:val="000000" w:themeColor="text1"/>
          <w:szCs w:val="28"/>
          <w:lang w:val="en-US"/>
        </w:rPr>
        <w:t>Finland</w:t>
      </w:r>
      <w:r w:rsidRPr="00AC6579">
        <w:rPr>
          <w:color w:val="000000" w:themeColor="text1"/>
          <w:szCs w:val="28"/>
        </w:rPr>
        <w:t xml:space="preserve">: </w:t>
      </w:r>
      <w:r w:rsidRPr="00AC6579">
        <w:rPr>
          <w:color w:val="000000" w:themeColor="text1"/>
          <w:szCs w:val="28"/>
          <w:lang w:val="en-US"/>
        </w:rPr>
        <w:t>Exploring</w:t>
      </w:r>
      <w:r w:rsidRPr="00AC6579">
        <w:rPr>
          <w:color w:val="000000" w:themeColor="text1"/>
          <w:szCs w:val="28"/>
        </w:rPr>
        <w:t xml:space="preserve"> </w:t>
      </w:r>
      <w:r w:rsidRPr="00AC6579">
        <w:rPr>
          <w:color w:val="000000" w:themeColor="text1"/>
          <w:szCs w:val="28"/>
          <w:lang w:val="en-US"/>
        </w:rPr>
        <w:t>the</w:t>
      </w:r>
      <w:r w:rsidRPr="00AC6579">
        <w:rPr>
          <w:color w:val="000000" w:themeColor="text1"/>
          <w:szCs w:val="28"/>
        </w:rPr>
        <w:t xml:space="preserve"> </w:t>
      </w:r>
      <w:r w:rsidRPr="00AC6579">
        <w:rPr>
          <w:color w:val="000000" w:themeColor="text1"/>
          <w:szCs w:val="28"/>
          <w:lang w:val="en-US"/>
        </w:rPr>
        <w:t>past</w:t>
      </w:r>
      <w:r w:rsidRPr="00AC6579">
        <w:rPr>
          <w:color w:val="000000" w:themeColor="text1"/>
          <w:szCs w:val="28"/>
        </w:rPr>
        <w:t xml:space="preserve">, </w:t>
      </w:r>
      <w:r w:rsidRPr="00AC6579">
        <w:rPr>
          <w:color w:val="000000" w:themeColor="text1"/>
          <w:szCs w:val="28"/>
          <w:lang w:val="en-US"/>
        </w:rPr>
        <w:t>envisaging</w:t>
      </w:r>
      <w:r w:rsidRPr="00AC6579">
        <w:rPr>
          <w:color w:val="000000" w:themeColor="text1"/>
          <w:szCs w:val="28"/>
        </w:rPr>
        <w:t xml:space="preserve"> </w:t>
      </w:r>
      <w:r w:rsidRPr="00AC6579">
        <w:rPr>
          <w:color w:val="000000" w:themeColor="text1"/>
          <w:szCs w:val="28"/>
          <w:lang w:val="en-US"/>
        </w:rPr>
        <w:t>the</w:t>
      </w:r>
      <w:r w:rsidRPr="00AC6579">
        <w:rPr>
          <w:color w:val="000000" w:themeColor="text1"/>
          <w:szCs w:val="28"/>
        </w:rPr>
        <w:t xml:space="preserve"> </w:t>
      </w:r>
      <w:r w:rsidRPr="00AC6579">
        <w:rPr>
          <w:color w:val="000000" w:themeColor="text1"/>
          <w:szCs w:val="28"/>
          <w:lang w:val="en-US"/>
        </w:rPr>
        <w:t>future</w:t>
      </w:r>
      <w:r w:rsidR="00810347">
        <w:rPr>
          <w:color w:val="000000" w:themeColor="text1"/>
          <w:szCs w:val="28"/>
        </w:rPr>
        <w:t>», «</w:t>
      </w:r>
      <w:r w:rsidRPr="00AC6579">
        <w:rPr>
          <w:color w:val="000000" w:themeColor="text1"/>
          <w:szCs w:val="28"/>
        </w:rPr>
        <w:t>Истоки музыкально-богословских идей Павла, архиепископа Финляндии, в 1939–1944 гг.»</w:t>
      </w:r>
      <w:r w:rsidRPr="00AC6579">
        <w:rPr>
          <w:rStyle w:val="a5"/>
          <w:color w:val="000000" w:themeColor="text1"/>
          <w:szCs w:val="28"/>
        </w:rPr>
        <w:footnoteReference w:id="52"/>
      </w:r>
    </w:p>
    <w:p w14:paraId="00899DC0" w14:textId="77777777" w:rsidR="001C7AD5" w:rsidRDefault="001C7AD5" w:rsidP="001C7AD5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D6386E">
        <w:rPr>
          <w:rFonts w:eastAsia="Calibri"/>
          <w:b/>
          <w:i/>
          <w:color w:val="000000" w:themeColor="text1"/>
          <w:szCs w:val="28"/>
        </w:rPr>
        <w:t>Объект</w:t>
      </w:r>
      <w:r>
        <w:rPr>
          <w:rFonts w:eastAsia="Calibri"/>
          <w:b/>
          <w:i/>
          <w:color w:val="000000" w:themeColor="text1"/>
          <w:szCs w:val="28"/>
        </w:rPr>
        <w:t xml:space="preserve">ом </w:t>
      </w:r>
      <w:r>
        <w:rPr>
          <w:rFonts w:eastAsia="Calibri"/>
          <w:color w:val="000000" w:themeColor="text1"/>
          <w:szCs w:val="28"/>
        </w:rPr>
        <w:t xml:space="preserve">данного </w:t>
      </w:r>
      <w:r w:rsidRPr="00D6386E">
        <w:rPr>
          <w:rFonts w:eastAsia="Calibri"/>
          <w:color w:val="000000" w:themeColor="text1"/>
          <w:szCs w:val="28"/>
        </w:rPr>
        <w:t>исследования является Финляндская Православная Церковь</w:t>
      </w:r>
      <w:r>
        <w:rPr>
          <w:rFonts w:eastAsia="Calibri"/>
          <w:color w:val="000000" w:themeColor="text1"/>
          <w:szCs w:val="28"/>
        </w:rPr>
        <w:t>.</w:t>
      </w:r>
    </w:p>
    <w:p w14:paraId="3A7586A6" w14:textId="77777777" w:rsidR="001C7AD5" w:rsidRPr="00AC6579" w:rsidRDefault="001C7AD5" w:rsidP="001C7AD5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D6386E">
        <w:rPr>
          <w:rFonts w:eastAsia="Calibri"/>
          <w:color w:val="000000" w:themeColor="text1"/>
          <w:szCs w:val="28"/>
        </w:rPr>
        <w:t xml:space="preserve"> </w:t>
      </w:r>
      <w:r w:rsidRPr="00D6386E">
        <w:rPr>
          <w:rFonts w:eastAsia="Calibri"/>
          <w:b/>
          <w:i/>
          <w:color w:val="000000" w:themeColor="text1"/>
          <w:szCs w:val="28"/>
        </w:rPr>
        <w:t xml:space="preserve">Предметом </w:t>
      </w:r>
      <w:r w:rsidRPr="00D6386E">
        <w:rPr>
          <w:rFonts w:eastAsia="Calibri"/>
          <w:color w:val="000000" w:themeColor="text1"/>
          <w:szCs w:val="28"/>
        </w:rPr>
        <w:t>— история Финляндской Православной Церкви</w:t>
      </w:r>
      <w:r>
        <w:rPr>
          <w:rFonts w:eastAsia="Calibri"/>
          <w:color w:val="000000" w:themeColor="text1"/>
          <w:szCs w:val="28"/>
        </w:rPr>
        <w:t xml:space="preserve"> во второй половине ХХ века</w:t>
      </w:r>
      <w:r w:rsidRPr="00D6386E">
        <w:rPr>
          <w:rFonts w:eastAsia="Calibri"/>
          <w:color w:val="000000" w:themeColor="text1"/>
          <w:szCs w:val="28"/>
        </w:rPr>
        <w:t>, ее взаимоотношения с государство</w:t>
      </w:r>
      <w:r w:rsidR="00810347">
        <w:rPr>
          <w:rFonts w:eastAsia="Calibri"/>
          <w:color w:val="000000" w:themeColor="text1"/>
          <w:szCs w:val="28"/>
        </w:rPr>
        <w:t>м, православными и инославными Ц</w:t>
      </w:r>
      <w:r w:rsidRPr="00D6386E">
        <w:rPr>
          <w:rFonts w:eastAsia="Calibri"/>
          <w:color w:val="000000" w:themeColor="text1"/>
          <w:szCs w:val="28"/>
        </w:rPr>
        <w:t>ерквами, организация богослужебно-приходской и социально-просветительской деятельности.</w:t>
      </w:r>
    </w:p>
    <w:p w14:paraId="49BB551D" w14:textId="77777777" w:rsidR="001C7AD5" w:rsidRPr="00AC6579" w:rsidRDefault="001C7AD5" w:rsidP="001C7AD5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D6386E">
        <w:rPr>
          <w:rFonts w:eastAsia="Calibri"/>
          <w:b/>
          <w:i/>
          <w:color w:val="000000" w:themeColor="text1"/>
          <w:szCs w:val="28"/>
        </w:rPr>
        <w:t>Це</w:t>
      </w:r>
      <w:r>
        <w:rPr>
          <w:rFonts w:eastAsia="Calibri"/>
          <w:b/>
          <w:i/>
          <w:color w:val="000000" w:themeColor="text1"/>
          <w:szCs w:val="28"/>
        </w:rPr>
        <w:t>ль</w:t>
      </w:r>
      <w:r w:rsidRPr="00D754D0">
        <w:rPr>
          <w:rFonts w:eastAsia="Calibri"/>
          <w:b/>
          <w:i/>
          <w:color w:val="000000" w:themeColor="text1"/>
          <w:szCs w:val="28"/>
        </w:rPr>
        <w:t xml:space="preserve"> исследования</w:t>
      </w:r>
      <w:r w:rsidRPr="00AC6579">
        <w:rPr>
          <w:rFonts w:eastAsia="Calibri"/>
          <w:color w:val="000000" w:themeColor="text1"/>
          <w:szCs w:val="28"/>
        </w:rPr>
        <w:t xml:space="preserve"> </w:t>
      </w:r>
      <w:r>
        <w:rPr>
          <w:rFonts w:eastAsia="Calibri"/>
          <w:color w:val="000000" w:themeColor="text1"/>
          <w:szCs w:val="28"/>
        </w:rPr>
        <w:t xml:space="preserve">состоит в </w:t>
      </w:r>
      <w:r w:rsidRPr="00AC6579">
        <w:rPr>
          <w:rFonts w:eastAsia="Calibri"/>
          <w:color w:val="000000" w:themeColor="text1"/>
          <w:szCs w:val="28"/>
        </w:rPr>
        <w:t>максимально</w:t>
      </w:r>
      <w:r>
        <w:rPr>
          <w:rFonts w:eastAsia="Calibri"/>
          <w:color w:val="000000" w:themeColor="text1"/>
          <w:szCs w:val="28"/>
        </w:rPr>
        <w:t>м</w:t>
      </w:r>
      <w:r w:rsidRPr="00AC6579">
        <w:rPr>
          <w:rFonts w:eastAsia="Calibri"/>
          <w:color w:val="000000" w:themeColor="text1"/>
          <w:szCs w:val="28"/>
        </w:rPr>
        <w:t xml:space="preserve"> и объективно</w:t>
      </w:r>
      <w:r>
        <w:rPr>
          <w:rFonts w:eastAsia="Calibri"/>
          <w:color w:val="000000" w:themeColor="text1"/>
          <w:szCs w:val="28"/>
        </w:rPr>
        <w:t>м</w:t>
      </w:r>
      <w:r w:rsidRPr="00AC6579">
        <w:rPr>
          <w:rFonts w:eastAsia="Calibri"/>
          <w:color w:val="000000" w:themeColor="text1"/>
          <w:szCs w:val="28"/>
        </w:rPr>
        <w:t xml:space="preserve"> изложение истории Финляндской Православной Церкви</w:t>
      </w:r>
      <w:r>
        <w:rPr>
          <w:rFonts w:eastAsia="Calibri"/>
          <w:color w:val="000000" w:themeColor="text1"/>
          <w:szCs w:val="28"/>
        </w:rPr>
        <w:t xml:space="preserve">, а также </w:t>
      </w:r>
      <w:r w:rsidR="00810347" w:rsidRPr="005A1A0C">
        <w:t>—</w:t>
      </w:r>
      <w:r w:rsidR="00810347">
        <w:t xml:space="preserve"> </w:t>
      </w:r>
      <w:r>
        <w:rPr>
          <w:rFonts w:eastAsia="Calibri"/>
          <w:color w:val="000000" w:themeColor="text1"/>
          <w:szCs w:val="28"/>
        </w:rPr>
        <w:t xml:space="preserve">в </w:t>
      </w:r>
      <w:r w:rsidRPr="00AC6579">
        <w:rPr>
          <w:rFonts w:eastAsia="Calibri"/>
          <w:color w:val="000000" w:themeColor="text1"/>
          <w:szCs w:val="28"/>
        </w:rPr>
        <w:t>комплексном</w:t>
      </w:r>
      <w:r>
        <w:rPr>
          <w:rFonts w:eastAsia="Calibri"/>
          <w:color w:val="000000" w:themeColor="text1"/>
          <w:szCs w:val="28"/>
        </w:rPr>
        <w:t xml:space="preserve"> анализе ее </w:t>
      </w:r>
      <w:r w:rsidRPr="00AC6579">
        <w:rPr>
          <w:rFonts w:eastAsia="Calibri"/>
          <w:color w:val="000000" w:themeColor="text1"/>
          <w:szCs w:val="28"/>
        </w:rPr>
        <w:t xml:space="preserve">всесторонней деятельности во второй половине </w:t>
      </w:r>
      <w:r w:rsidRPr="00AC6579">
        <w:rPr>
          <w:rFonts w:eastAsia="Calibri"/>
          <w:color w:val="000000" w:themeColor="text1"/>
          <w:szCs w:val="28"/>
          <w:lang w:val="en-US"/>
        </w:rPr>
        <w:t>XX</w:t>
      </w:r>
      <w:r w:rsidR="00810347">
        <w:rPr>
          <w:rFonts w:eastAsia="Calibri"/>
          <w:color w:val="000000" w:themeColor="text1"/>
          <w:szCs w:val="28"/>
        </w:rPr>
        <w:t xml:space="preserve"> в. (в период 1957–1988 </w:t>
      </w:r>
      <w:r w:rsidRPr="00AC6579">
        <w:rPr>
          <w:rFonts w:eastAsia="Calibri"/>
          <w:color w:val="000000" w:themeColor="text1"/>
          <w:szCs w:val="28"/>
        </w:rPr>
        <w:t>гг.)</w:t>
      </w:r>
      <w:r>
        <w:rPr>
          <w:rFonts w:eastAsia="Calibri"/>
          <w:color w:val="000000" w:themeColor="text1"/>
          <w:szCs w:val="28"/>
        </w:rPr>
        <w:t>.</w:t>
      </w:r>
      <w:r w:rsidRPr="00AC6579">
        <w:rPr>
          <w:rFonts w:eastAsia="Calibri"/>
          <w:color w:val="000000" w:themeColor="text1"/>
          <w:szCs w:val="28"/>
        </w:rPr>
        <w:t xml:space="preserve"> </w:t>
      </w:r>
    </w:p>
    <w:p w14:paraId="32BD116D" w14:textId="77777777" w:rsidR="001C7AD5" w:rsidRPr="00AC6579" w:rsidRDefault="001C7AD5" w:rsidP="001C7AD5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Для достижения указанной цели в диссертации поставлены следующие</w:t>
      </w:r>
      <w:r w:rsidRPr="00AC6579">
        <w:rPr>
          <w:rFonts w:eastAsia="Calibri"/>
          <w:color w:val="000000" w:themeColor="text1"/>
          <w:szCs w:val="28"/>
        </w:rPr>
        <w:t xml:space="preserve"> </w:t>
      </w:r>
      <w:r w:rsidRPr="00D6386E">
        <w:rPr>
          <w:rFonts w:eastAsia="Calibri"/>
          <w:b/>
          <w:i/>
          <w:color w:val="000000" w:themeColor="text1"/>
          <w:szCs w:val="28"/>
        </w:rPr>
        <w:t>задачи</w:t>
      </w:r>
      <w:r w:rsidRPr="00AC6579">
        <w:rPr>
          <w:rFonts w:eastAsia="Calibri"/>
          <w:color w:val="000000" w:themeColor="text1"/>
          <w:szCs w:val="28"/>
        </w:rPr>
        <w:t>:</w:t>
      </w:r>
    </w:p>
    <w:p w14:paraId="1A525EE9" w14:textId="77777777" w:rsidR="001C7AD5" w:rsidRPr="00AC6579" w:rsidRDefault="001C7AD5" w:rsidP="001C7AD5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AC6579">
        <w:rPr>
          <w:rFonts w:eastAsia="Calibri"/>
          <w:color w:val="000000" w:themeColor="text1"/>
          <w:szCs w:val="28"/>
        </w:rPr>
        <w:t>-  рассмотреть период становления Православной Церкви в Финляндии и процесс восстановления молитвенно-канонического общения с Московским Патриархатом (1917–1957 гг.);</w:t>
      </w:r>
    </w:p>
    <w:p w14:paraId="650FE217" w14:textId="77777777" w:rsidR="001C7AD5" w:rsidRPr="00AC6579" w:rsidRDefault="001C7AD5" w:rsidP="001C7AD5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AC6579">
        <w:rPr>
          <w:rFonts w:eastAsia="Calibri"/>
          <w:color w:val="000000" w:themeColor="text1"/>
          <w:szCs w:val="28"/>
        </w:rPr>
        <w:lastRenderedPageBreak/>
        <w:t xml:space="preserve">- выявить причины возникновения старостильных приходов на территории Финляндии и проанализировать их деятельность до воссоединения с Русской Православной Церковью; </w:t>
      </w:r>
    </w:p>
    <w:p w14:paraId="2D617734" w14:textId="77777777" w:rsidR="001C7AD5" w:rsidRPr="00AC6579" w:rsidRDefault="001C7AD5" w:rsidP="001C7AD5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AC6579">
        <w:rPr>
          <w:rFonts w:eastAsia="Calibri"/>
          <w:color w:val="000000" w:themeColor="text1"/>
          <w:szCs w:val="28"/>
        </w:rPr>
        <w:t>- дать объективную характеристику епископата Финляндской Православной Церкви (архиепископов Германа (Аава) и Павла (Олмари), митрополита Иоанна (Ринне), епископов Александра (Карпина) и Алексия (Рантала));</w:t>
      </w:r>
      <w:r w:rsidR="00810347">
        <w:rPr>
          <w:rFonts w:eastAsia="Calibri"/>
          <w:color w:val="000000" w:themeColor="text1"/>
          <w:szCs w:val="28"/>
        </w:rPr>
        <w:t xml:space="preserve"> </w:t>
      </w:r>
    </w:p>
    <w:p w14:paraId="0F26E07B" w14:textId="77777777" w:rsidR="001C7AD5" w:rsidRPr="00AC6579" w:rsidRDefault="001C7AD5" w:rsidP="001C7AD5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AC6579">
        <w:rPr>
          <w:rFonts w:eastAsia="Calibri"/>
          <w:color w:val="000000" w:themeColor="text1"/>
          <w:szCs w:val="28"/>
        </w:rPr>
        <w:t>- описать положение монастырей Финляндской Православной Церкви в период 1957–1988 гг.;</w:t>
      </w:r>
    </w:p>
    <w:p w14:paraId="617E994F" w14:textId="77777777" w:rsidR="001C7AD5" w:rsidRPr="00AC6579" w:rsidRDefault="001C7AD5" w:rsidP="001C7AD5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AC6579">
        <w:rPr>
          <w:rFonts w:eastAsia="Calibri"/>
          <w:color w:val="000000" w:themeColor="text1"/>
          <w:szCs w:val="28"/>
        </w:rPr>
        <w:t>- проанализировать изменения в богослужебной и приходской жизни Финляндской Православной Церкви во второй половине XX в.;</w:t>
      </w:r>
    </w:p>
    <w:p w14:paraId="50CC689B" w14:textId="77777777" w:rsidR="001C7AD5" w:rsidRPr="00AC6579" w:rsidRDefault="001C7AD5" w:rsidP="001C7AD5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- </w:t>
      </w:r>
      <w:r w:rsidRPr="00AC6579">
        <w:rPr>
          <w:rFonts w:eastAsia="Calibri"/>
          <w:color w:val="000000" w:themeColor="text1"/>
          <w:szCs w:val="28"/>
        </w:rPr>
        <w:t>рассмотреть с</w:t>
      </w:r>
      <w:r w:rsidR="00810347">
        <w:rPr>
          <w:rFonts w:eastAsia="Calibri"/>
          <w:color w:val="000000" w:themeColor="text1"/>
          <w:szCs w:val="28"/>
        </w:rPr>
        <w:t>оциальную и миссионерскую работу</w:t>
      </w:r>
      <w:r w:rsidRPr="00AC6579">
        <w:rPr>
          <w:rFonts w:eastAsia="Calibri"/>
          <w:color w:val="000000" w:themeColor="text1"/>
          <w:szCs w:val="28"/>
        </w:rPr>
        <w:t xml:space="preserve"> в жизни Финляндской Православной Церкви;</w:t>
      </w:r>
    </w:p>
    <w:p w14:paraId="4CD5D448" w14:textId="77777777" w:rsidR="001C7AD5" w:rsidRPr="00AC6579" w:rsidRDefault="001C7AD5" w:rsidP="001C7AD5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AC6579">
        <w:rPr>
          <w:rFonts w:eastAsia="Calibri"/>
          <w:color w:val="000000" w:themeColor="text1"/>
          <w:szCs w:val="28"/>
        </w:rPr>
        <w:t>- охарактеризовать взаимоотношения Финляндской Православной Церкви с Московским Патриархатом и другими Поместными Православными Церквами;</w:t>
      </w:r>
    </w:p>
    <w:p w14:paraId="423D9D0E" w14:textId="77777777" w:rsidR="001C7AD5" w:rsidRDefault="001C7AD5" w:rsidP="001C7AD5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AC6579">
        <w:rPr>
          <w:rFonts w:eastAsia="Calibri"/>
          <w:color w:val="000000" w:themeColor="text1"/>
          <w:szCs w:val="28"/>
        </w:rPr>
        <w:t>- выявить значение приходов Московской Патриархии в Финляндии в системе взаимоотношений с Финляндской Православной Церковью и Евангелическо-лютеранской церковью Фи</w:t>
      </w:r>
      <w:r w:rsidR="00810347">
        <w:rPr>
          <w:rFonts w:eastAsia="Calibri"/>
          <w:color w:val="000000" w:themeColor="text1"/>
          <w:szCs w:val="28"/>
        </w:rPr>
        <w:t>нляндии во второй половине   XX </w:t>
      </w:r>
      <w:r w:rsidRPr="00AC6579">
        <w:rPr>
          <w:rFonts w:eastAsia="Calibri"/>
          <w:color w:val="000000" w:themeColor="text1"/>
          <w:szCs w:val="28"/>
        </w:rPr>
        <w:t>в.</w:t>
      </w:r>
    </w:p>
    <w:p w14:paraId="50BF0630" w14:textId="77777777" w:rsidR="001C7AD5" w:rsidRPr="00AA7394" w:rsidRDefault="001C7AD5" w:rsidP="001C7AD5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AA7394">
        <w:rPr>
          <w:rFonts w:eastAsia="Calibri"/>
          <w:b/>
          <w:i/>
          <w:color w:val="000000" w:themeColor="text1"/>
          <w:szCs w:val="28"/>
        </w:rPr>
        <w:t xml:space="preserve">Методологической основой исследования </w:t>
      </w:r>
      <w:r w:rsidRPr="00AA7394">
        <w:rPr>
          <w:rFonts w:eastAsia="Calibri"/>
          <w:color w:val="000000" w:themeColor="text1"/>
          <w:szCs w:val="28"/>
        </w:rPr>
        <w:t>является комплексный анализ</w:t>
      </w:r>
      <w:r>
        <w:rPr>
          <w:rFonts w:eastAsia="Calibri"/>
          <w:color w:val="000000" w:themeColor="text1"/>
          <w:szCs w:val="28"/>
        </w:rPr>
        <w:t xml:space="preserve"> </w:t>
      </w:r>
      <w:r w:rsidRPr="00AA7394">
        <w:rPr>
          <w:rFonts w:eastAsia="Calibri"/>
          <w:color w:val="000000" w:themeColor="text1"/>
          <w:szCs w:val="28"/>
        </w:rPr>
        <w:t xml:space="preserve">письменных </w:t>
      </w:r>
      <w:r>
        <w:rPr>
          <w:rFonts w:eastAsia="Calibri"/>
          <w:color w:val="000000" w:themeColor="text1"/>
          <w:szCs w:val="28"/>
        </w:rPr>
        <w:t xml:space="preserve">источников, </w:t>
      </w:r>
      <w:r w:rsidRPr="00AA7394">
        <w:rPr>
          <w:rFonts w:eastAsia="Calibri"/>
          <w:color w:val="000000" w:themeColor="text1"/>
          <w:szCs w:val="28"/>
        </w:rPr>
        <w:t>критический отбор, анализ и сопоставление заключенной в них информации. При написании настоящей работы автор придерживался принципов историзма и объективности.</w:t>
      </w:r>
    </w:p>
    <w:p w14:paraId="4B5D530D" w14:textId="77777777" w:rsidR="001C7AD5" w:rsidRDefault="001C7AD5" w:rsidP="001C7AD5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При работе</w:t>
      </w:r>
      <w:r w:rsidRPr="00AC6579">
        <w:rPr>
          <w:rFonts w:eastAsia="Calibri"/>
          <w:color w:val="000000" w:themeColor="text1"/>
          <w:szCs w:val="28"/>
        </w:rPr>
        <w:t xml:space="preserve"> над данной диссертацией</w:t>
      </w:r>
      <w:r>
        <w:rPr>
          <w:rFonts w:eastAsia="Calibri"/>
          <w:color w:val="000000" w:themeColor="text1"/>
          <w:szCs w:val="28"/>
        </w:rPr>
        <w:t xml:space="preserve"> были </w:t>
      </w:r>
      <w:r w:rsidRPr="00AC6579">
        <w:rPr>
          <w:rFonts w:eastAsia="Calibri"/>
          <w:color w:val="000000" w:themeColor="text1"/>
          <w:szCs w:val="28"/>
        </w:rPr>
        <w:t>использова</w:t>
      </w:r>
      <w:r>
        <w:rPr>
          <w:rFonts w:eastAsia="Calibri"/>
          <w:color w:val="000000" w:themeColor="text1"/>
          <w:szCs w:val="28"/>
        </w:rPr>
        <w:t xml:space="preserve">ны общенаучные </w:t>
      </w:r>
      <w:r w:rsidRPr="00AC6579">
        <w:rPr>
          <w:rFonts w:eastAsia="Calibri"/>
          <w:color w:val="000000" w:themeColor="text1"/>
          <w:szCs w:val="28"/>
        </w:rPr>
        <w:t>методологически</w:t>
      </w:r>
      <w:r>
        <w:rPr>
          <w:rFonts w:eastAsia="Calibri"/>
          <w:color w:val="000000" w:themeColor="text1"/>
          <w:szCs w:val="28"/>
        </w:rPr>
        <w:t>е</w:t>
      </w:r>
      <w:r w:rsidRPr="00AC6579">
        <w:rPr>
          <w:rFonts w:eastAsia="Calibri"/>
          <w:color w:val="000000" w:themeColor="text1"/>
          <w:szCs w:val="28"/>
        </w:rPr>
        <w:t xml:space="preserve"> прием</w:t>
      </w:r>
      <w:r>
        <w:rPr>
          <w:rFonts w:eastAsia="Calibri"/>
          <w:color w:val="000000" w:themeColor="text1"/>
          <w:szCs w:val="28"/>
        </w:rPr>
        <w:t>ы</w:t>
      </w:r>
      <w:r w:rsidRPr="00AC6579">
        <w:rPr>
          <w:rFonts w:eastAsia="Calibri"/>
          <w:color w:val="000000" w:themeColor="text1"/>
          <w:szCs w:val="28"/>
        </w:rPr>
        <w:t>: исторический, системный и описательно-аналитический, сравнительно-сопоставительный</w:t>
      </w:r>
      <w:r>
        <w:rPr>
          <w:rFonts w:eastAsia="Calibri"/>
          <w:color w:val="000000" w:themeColor="text1"/>
          <w:szCs w:val="28"/>
        </w:rPr>
        <w:t xml:space="preserve"> и статистический.</w:t>
      </w:r>
      <w:r w:rsidRPr="00AA7394">
        <w:t xml:space="preserve"> </w:t>
      </w:r>
    </w:p>
    <w:p w14:paraId="5647FDFA" w14:textId="77777777" w:rsidR="001C7AD5" w:rsidRPr="00AC6579" w:rsidRDefault="001C7AD5" w:rsidP="001C7AD5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D6386E">
        <w:rPr>
          <w:rFonts w:eastAsia="Calibri"/>
          <w:b/>
          <w:i/>
          <w:color w:val="000000" w:themeColor="text1"/>
          <w:szCs w:val="28"/>
        </w:rPr>
        <w:t>Источниками</w:t>
      </w:r>
      <w:r w:rsidRPr="00311024">
        <w:rPr>
          <w:rFonts w:eastAsia="Calibri"/>
          <w:i/>
          <w:color w:val="000000" w:themeColor="text1"/>
          <w:szCs w:val="28"/>
        </w:rPr>
        <w:t xml:space="preserve"> </w:t>
      </w:r>
      <w:r w:rsidRPr="00AC6579">
        <w:rPr>
          <w:rFonts w:eastAsia="Calibri"/>
          <w:color w:val="000000" w:themeColor="text1"/>
          <w:szCs w:val="28"/>
        </w:rPr>
        <w:t>настоящего исследования в первую очередь являются в большинстве своем ранее не</w:t>
      </w:r>
      <w:r w:rsidR="00810347">
        <w:rPr>
          <w:rFonts w:eastAsia="Calibri"/>
          <w:color w:val="000000" w:themeColor="text1"/>
          <w:szCs w:val="28"/>
        </w:rPr>
        <w:t xml:space="preserve"> </w:t>
      </w:r>
      <w:r w:rsidRPr="00AC6579">
        <w:rPr>
          <w:rFonts w:eastAsia="Calibri"/>
          <w:color w:val="000000" w:themeColor="text1"/>
          <w:szCs w:val="28"/>
        </w:rPr>
        <w:t>использованные материалы Государственного Архива Российской Федерации (фонд Р-6991 «Совет по делам Русской Православной Церкви при Совете Министров СССР: 1943–1985» (с 8 декабря 1965 г. — Совет по делам религий при Совете Министров СССР)), материалы из фондов Архива Ново-Валаамского монастыря (Valamon luostarin arkisto), статьи официальной церковной печати (Журнал Московской Патриархии и «Aamun Koitto»)</w:t>
      </w:r>
      <w:r>
        <w:rPr>
          <w:rFonts w:eastAsia="Calibri"/>
          <w:color w:val="000000" w:themeColor="text1"/>
          <w:szCs w:val="28"/>
        </w:rPr>
        <w:t>, научные и</w:t>
      </w:r>
      <w:r w:rsidR="00810347">
        <w:rPr>
          <w:rFonts w:eastAsia="Calibri"/>
          <w:color w:val="000000" w:themeColor="text1"/>
          <w:szCs w:val="28"/>
        </w:rPr>
        <w:t>сследования и труды по истории п</w:t>
      </w:r>
      <w:r>
        <w:rPr>
          <w:rFonts w:eastAsia="Calibri"/>
          <w:color w:val="000000" w:themeColor="text1"/>
          <w:szCs w:val="28"/>
        </w:rPr>
        <w:t>равославия в  Финляндии</w:t>
      </w:r>
      <w:r w:rsidRPr="00AC6579">
        <w:rPr>
          <w:rFonts w:eastAsia="Calibri"/>
          <w:color w:val="000000" w:themeColor="text1"/>
          <w:szCs w:val="28"/>
        </w:rPr>
        <w:t xml:space="preserve">. </w:t>
      </w:r>
    </w:p>
    <w:p w14:paraId="22E73B03" w14:textId="6BBA7A6B" w:rsidR="001C7AD5" w:rsidRDefault="001C7AD5" w:rsidP="001C7AD5">
      <w:pPr>
        <w:pStyle w:val="a7"/>
        <w:shd w:val="clear" w:color="auto" w:fill="FFFFFF"/>
        <w:spacing w:before="0" w:beforeAutospacing="0" w:after="0" w:afterAutospacing="0" w:line="240" w:lineRule="auto"/>
        <w:ind w:firstLine="709"/>
        <w:textAlignment w:val="baseline"/>
        <w:rPr>
          <w:rFonts w:eastAsia="Calibri"/>
          <w:color w:val="000000" w:themeColor="text1"/>
          <w:szCs w:val="28"/>
          <w:lang w:eastAsia="en-US"/>
        </w:rPr>
      </w:pPr>
      <w:r w:rsidRPr="00AC6579">
        <w:rPr>
          <w:color w:val="000000" w:themeColor="text1"/>
          <w:szCs w:val="28"/>
        </w:rPr>
        <w:t>Огромную ценность представляют отчеты благочинных Патриарших приходов в Финляндии,</w:t>
      </w:r>
      <w:r w:rsidR="00810347">
        <w:rPr>
          <w:color w:val="000000" w:themeColor="text1"/>
          <w:szCs w:val="28"/>
        </w:rPr>
        <w:t xml:space="preserve"> направляемые примерно 3–</w:t>
      </w:r>
      <w:r w:rsidRPr="00AC6579">
        <w:rPr>
          <w:color w:val="000000" w:themeColor="text1"/>
          <w:szCs w:val="28"/>
        </w:rPr>
        <w:t xml:space="preserve">5 раз в год на имя Председателя Отдела внешних церковных сношений Московского Патриархата (ОВЦС; с августа 2000 года — </w:t>
      </w:r>
      <w:r w:rsidR="00586CA7">
        <w:rPr>
          <w:color w:val="000000" w:themeColor="text1"/>
          <w:szCs w:val="28"/>
        </w:rPr>
        <w:t xml:space="preserve">Отдел внешних церковных связей), хранящиеся в </w:t>
      </w:r>
      <w:r w:rsidR="00586CA7" w:rsidRPr="00586CA7">
        <w:rPr>
          <w:color w:val="000000" w:themeColor="text1"/>
          <w:szCs w:val="28"/>
        </w:rPr>
        <w:t>фонд</w:t>
      </w:r>
      <w:r w:rsidR="00586CA7">
        <w:rPr>
          <w:color w:val="000000" w:themeColor="text1"/>
          <w:szCs w:val="28"/>
        </w:rPr>
        <w:t>е</w:t>
      </w:r>
      <w:r w:rsidR="00586CA7" w:rsidRPr="00586CA7">
        <w:rPr>
          <w:color w:val="000000" w:themeColor="text1"/>
          <w:szCs w:val="28"/>
        </w:rPr>
        <w:t xml:space="preserve"> Р-6991</w:t>
      </w:r>
      <w:r w:rsidR="00586CA7" w:rsidRPr="00586CA7">
        <w:rPr>
          <w:rFonts w:eastAsia="Calibri"/>
          <w:color w:val="000000" w:themeColor="text1"/>
          <w:szCs w:val="28"/>
        </w:rPr>
        <w:t xml:space="preserve"> </w:t>
      </w:r>
      <w:r w:rsidR="00586CA7" w:rsidRPr="00AC6579">
        <w:rPr>
          <w:rFonts w:eastAsia="Calibri"/>
          <w:color w:val="000000" w:themeColor="text1"/>
          <w:szCs w:val="28"/>
        </w:rPr>
        <w:t>Государственного Архива Российской Федерации</w:t>
      </w:r>
      <w:r w:rsidR="00586CA7">
        <w:rPr>
          <w:rFonts w:eastAsia="Calibri"/>
          <w:color w:val="000000" w:themeColor="text1"/>
          <w:szCs w:val="28"/>
        </w:rPr>
        <w:t>.</w:t>
      </w:r>
      <w:r w:rsidR="00586CA7" w:rsidRPr="00586CA7">
        <w:rPr>
          <w:color w:val="000000" w:themeColor="text1"/>
          <w:szCs w:val="28"/>
        </w:rPr>
        <w:t xml:space="preserve"> </w:t>
      </w:r>
      <w:r w:rsidRPr="00AC6579">
        <w:rPr>
          <w:color w:val="000000" w:themeColor="text1"/>
          <w:szCs w:val="28"/>
        </w:rPr>
        <w:t>В данных отчетах</w:t>
      </w:r>
      <w:r w:rsidR="00810347">
        <w:rPr>
          <w:color w:val="000000" w:themeColor="text1"/>
          <w:szCs w:val="28"/>
        </w:rPr>
        <w:t>,</w:t>
      </w:r>
      <w:r w:rsidRPr="00AC6579">
        <w:rPr>
          <w:color w:val="000000" w:themeColor="text1"/>
          <w:szCs w:val="28"/>
        </w:rPr>
        <w:t xml:space="preserve"> помимо информации о непосредственном состоянии приходской жизни Покровской и Никольской общин в Хельсинки, </w:t>
      </w:r>
      <w:r w:rsidRPr="00AC6579">
        <w:rPr>
          <w:color w:val="000000" w:themeColor="text1"/>
          <w:szCs w:val="28"/>
        </w:rPr>
        <w:lastRenderedPageBreak/>
        <w:t>дается максимально подробное освещение всех событий религиозной жизни в Финляндии: и Финляндской Православной Церкви, и Евангелическо-лютеранской, и Римско-католической. Довольно часто отчеты сопровождаются приложением переводов официального печатного органа</w:t>
      </w:r>
      <w:r w:rsidR="00810347">
        <w:rPr>
          <w:color w:val="000000" w:themeColor="text1"/>
          <w:szCs w:val="28"/>
        </w:rPr>
        <w:t xml:space="preserve"> Православной Церкви Финляндии </w:t>
      </w:r>
      <w:r w:rsidR="00810347" w:rsidRPr="005A1A0C">
        <w:t>—</w:t>
      </w:r>
      <w:r w:rsidRPr="00AC6579">
        <w:rPr>
          <w:color w:val="000000" w:themeColor="text1"/>
          <w:szCs w:val="28"/>
        </w:rPr>
        <w:t xml:space="preserve"> журнала «</w:t>
      </w:r>
      <w:r w:rsidRPr="00AC6579">
        <w:rPr>
          <w:rFonts w:eastAsia="Calibri"/>
          <w:color w:val="000000" w:themeColor="text1"/>
          <w:szCs w:val="28"/>
          <w:lang w:eastAsia="en-US"/>
        </w:rPr>
        <w:t>Aamun Koitto» (осо</w:t>
      </w:r>
      <w:r w:rsidR="00810347">
        <w:rPr>
          <w:rFonts w:eastAsia="Calibri"/>
          <w:color w:val="000000" w:themeColor="text1"/>
          <w:szCs w:val="28"/>
          <w:lang w:eastAsia="en-US"/>
        </w:rPr>
        <w:t>бенно это касается периода 1945–</w:t>
      </w:r>
      <w:r w:rsidRPr="00AC6579">
        <w:rPr>
          <w:rFonts w:eastAsia="Calibri"/>
          <w:color w:val="000000" w:themeColor="text1"/>
          <w:szCs w:val="28"/>
          <w:lang w:eastAsia="en-US"/>
        </w:rPr>
        <w:t>1953 гг.), финляндской светской прессы, освещающ</w:t>
      </w:r>
      <w:r w:rsidR="004A42BC">
        <w:rPr>
          <w:rFonts w:eastAsia="Calibri"/>
          <w:color w:val="000000" w:themeColor="text1"/>
          <w:szCs w:val="28"/>
          <w:lang w:eastAsia="en-US"/>
        </w:rPr>
        <w:t>е</w:t>
      </w:r>
      <w:r w:rsidRPr="00AC6579">
        <w:rPr>
          <w:rFonts w:eastAsia="Calibri"/>
          <w:color w:val="000000" w:themeColor="text1"/>
          <w:szCs w:val="28"/>
          <w:lang w:eastAsia="en-US"/>
        </w:rPr>
        <w:t>й те или иные церковные события. Помимо отчетов благочинных для исследователя немаловажны и отчеты, представляемые в Совет по делам Р</w:t>
      </w:r>
      <w:r w:rsidR="00A176D5">
        <w:rPr>
          <w:rFonts w:eastAsia="Calibri"/>
          <w:color w:val="000000" w:themeColor="text1"/>
          <w:szCs w:val="28"/>
          <w:lang w:eastAsia="en-US"/>
        </w:rPr>
        <w:t xml:space="preserve">усской </w:t>
      </w:r>
      <w:r w:rsidR="00A176D5" w:rsidRPr="00AC6579">
        <w:rPr>
          <w:rFonts w:eastAsia="Calibri"/>
          <w:color w:val="000000" w:themeColor="text1"/>
          <w:szCs w:val="28"/>
          <w:lang w:eastAsia="en-US"/>
        </w:rPr>
        <w:t>П</w:t>
      </w:r>
      <w:r w:rsidR="00A176D5">
        <w:rPr>
          <w:rFonts w:eastAsia="Calibri"/>
          <w:color w:val="000000" w:themeColor="text1"/>
          <w:szCs w:val="28"/>
          <w:lang w:eastAsia="en-US"/>
        </w:rPr>
        <w:t xml:space="preserve">равославной </w:t>
      </w:r>
      <w:r w:rsidRPr="00AC6579">
        <w:rPr>
          <w:rFonts w:eastAsia="Calibri"/>
          <w:color w:val="000000" w:themeColor="text1"/>
          <w:szCs w:val="28"/>
          <w:lang w:eastAsia="en-US"/>
        </w:rPr>
        <w:t>Ц</w:t>
      </w:r>
      <w:r w:rsidR="00A176D5">
        <w:rPr>
          <w:rFonts w:eastAsia="Calibri"/>
          <w:color w:val="000000" w:themeColor="text1"/>
          <w:szCs w:val="28"/>
          <w:lang w:eastAsia="en-US"/>
        </w:rPr>
        <w:t>еркви</w:t>
      </w:r>
      <w:r w:rsidRPr="00AC6579">
        <w:rPr>
          <w:rFonts w:eastAsia="Calibri"/>
          <w:color w:val="000000" w:themeColor="text1"/>
          <w:szCs w:val="28"/>
          <w:lang w:eastAsia="en-US"/>
        </w:rPr>
        <w:t xml:space="preserve"> посольством Советского Союза в Финляндии, содержащие сведения по истории и состоянию основных религиозных деноминаций в стране. </w:t>
      </w:r>
    </w:p>
    <w:p w14:paraId="1BCF97BE" w14:textId="2DB7C5F0" w:rsidR="001C7AD5" w:rsidRDefault="001C7AD5" w:rsidP="004A1D17">
      <w:pPr>
        <w:spacing w:line="240" w:lineRule="auto"/>
        <w:ind w:firstLine="708"/>
        <w:rPr>
          <w:rFonts w:eastAsia="Calibri"/>
          <w:color w:val="000000" w:themeColor="text1"/>
          <w:szCs w:val="28"/>
          <w:lang w:eastAsia="ru-RU"/>
        </w:rPr>
      </w:pPr>
      <w:r w:rsidRPr="00AA7394">
        <w:rPr>
          <w:rFonts w:eastAsia="Calibri"/>
          <w:color w:val="000000" w:themeColor="text1"/>
          <w:szCs w:val="28"/>
          <w:lang w:eastAsia="ru-RU"/>
        </w:rPr>
        <w:t>Материалы из фондов Архива Ново-Валаамского монастыря (Valamon luostarin arkisto) позволяют более подробно ознакомит</w:t>
      </w:r>
      <w:r w:rsidR="004A42BC">
        <w:rPr>
          <w:rFonts w:eastAsia="Calibri"/>
          <w:color w:val="000000" w:themeColor="text1"/>
          <w:szCs w:val="28"/>
          <w:lang w:eastAsia="ru-RU"/>
        </w:rPr>
        <w:t>ь</w:t>
      </w:r>
      <w:r w:rsidRPr="00AA7394">
        <w:rPr>
          <w:rFonts w:eastAsia="Calibri"/>
          <w:color w:val="000000" w:themeColor="text1"/>
          <w:szCs w:val="28"/>
          <w:lang w:eastAsia="ru-RU"/>
        </w:rPr>
        <w:t>ся с жизнью Ново-Валаамской Спасо-П</w:t>
      </w:r>
      <w:r w:rsidR="00DA16F9">
        <w:rPr>
          <w:rFonts w:eastAsia="Calibri"/>
          <w:color w:val="000000" w:themeColor="text1"/>
          <w:szCs w:val="28"/>
          <w:lang w:eastAsia="ru-RU"/>
        </w:rPr>
        <w:t>реображенской обители в определе</w:t>
      </w:r>
      <w:r w:rsidRPr="00AA7394">
        <w:rPr>
          <w:rFonts w:eastAsia="Calibri"/>
          <w:color w:val="000000" w:themeColor="text1"/>
          <w:szCs w:val="28"/>
          <w:lang w:eastAsia="ru-RU"/>
        </w:rPr>
        <w:t>нный для исследования хрон</w:t>
      </w:r>
      <w:r w:rsidR="004A42BC">
        <w:rPr>
          <w:rFonts w:eastAsia="Calibri"/>
          <w:color w:val="000000" w:themeColor="text1"/>
          <w:szCs w:val="28"/>
          <w:lang w:eastAsia="ru-RU"/>
        </w:rPr>
        <w:t>о</w:t>
      </w:r>
      <w:r w:rsidRPr="00AA7394">
        <w:rPr>
          <w:rFonts w:eastAsia="Calibri"/>
          <w:color w:val="000000" w:themeColor="text1"/>
          <w:szCs w:val="28"/>
          <w:lang w:eastAsia="ru-RU"/>
        </w:rPr>
        <w:t>логический период. По причине недостаточного владения монастырск</w:t>
      </w:r>
      <w:r w:rsidR="004A42BC">
        <w:rPr>
          <w:rFonts w:eastAsia="Calibri"/>
          <w:color w:val="000000" w:themeColor="text1"/>
          <w:szCs w:val="28"/>
          <w:lang w:eastAsia="ru-RU"/>
        </w:rPr>
        <w:t>им</w:t>
      </w:r>
      <w:r w:rsidRPr="00AA7394">
        <w:rPr>
          <w:rFonts w:eastAsia="Calibri"/>
          <w:color w:val="000000" w:themeColor="text1"/>
          <w:szCs w:val="28"/>
          <w:lang w:eastAsia="ru-RU"/>
        </w:rPr>
        <w:t xml:space="preserve"> руководств</w:t>
      </w:r>
      <w:r w:rsidR="004A42BC">
        <w:rPr>
          <w:rFonts w:eastAsia="Calibri"/>
          <w:color w:val="000000" w:themeColor="text1"/>
          <w:szCs w:val="28"/>
          <w:lang w:eastAsia="ru-RU"/>
        </w:rPr>
        <w:t>ом</w:t>
      </w:r>
      <w:r w:rsidRPr="00AA7394">
        <w:rPr>
          <w:rFonts w:eastAsia="Calibri"/>
          <w:color w:val="000000" w:themeColor="text1"/>
          <w:szCs w:val="28"/>
          <w:lang w:eastAsia="ru-RU"/>
        </w:rPr>
        <w:t xml:space="preserve"> финским языком, большинство материалов (служебная переписка с Церковным Управлением, внутримонастырские документы, материалы насельников личного характера (письма, дневниковые записи, </w:t>
      </w:r>
      <w:r w:rsidR="004A1D17">
        <w:rPr>
          <w:rFonts w:eastAsia="Calibri"/>
          <w:color w:val="000000" w:themeColor="text1"/>
          <w:szCs w:val="28"/>
          <w:lang w:eastAsia="ru-RU"/>
        </w:rPr>
        <w:t xml:space="preserve">телеграммы, </w:t>
      </w:r>
      <w:r w:rsidRPr="00AA7394">
        <w:rPr>
          <w:rFonts w:eastAsia="Calibri"/>
          <w:color w:val="000000" w:themeColor="text1"/>
          <w:szCs w:val="28"/>
          <w:lang w:eastAsia="ru-RU"/>
        </w:rPr>
        <w:t xml:space="preserve">поздравительные открытки и пр.)) продублированы или составлены на русском языке, </w:t>
      </w:r>
      <w:r w:rsidR="004A42BC">
        <w:rPr>
          <w:rFonts w:eastAsia="Calibri"/>
          <w:color w:val="000000" w:themeColor="text1"/>
          <w:szCs w:val="28"/>
          <w:lang w:eastAsia="ru-RU"/>
        </w:rPr>
        <w:t>ч</w:t>
      </w:r>
      <w:r w:rsidR="004A1D17">
        <w:rPr>
          <w:rFonts w:eastAsia="Calibri"/>
          <w:color w:val="000000" w:themeColor="text1"/>
          <w:szCs w:val="28"/>
          <w:lang w:eastAsia="ru-RU"/>
        </w:rPr>
        <w:t xml:space="preserve">то </w:t>
      </w:r>
      <w:r w:rsidRPr="00AA7394">
        <w:rPr>
          <w:rFonts w:eastAsia="Calibri"/>
          <w:color w:val="000000" w:themeColor="text1"/>
          <w:szCs w:val="28"/>
          <w:lang w:eastAsia="ru-RU"/>
        </w:rPr>
        <w:t>значительно облегч</w:t>
      </w:r>
      <w:r w:rsidR="004A1D17">
        <w:rPr>
          <w:rFonts w:eastAsia="Calibri"/>
          <w:color w:val="000000" w:themeColor="text1"/>
          <w:szCs w:val="28"/>
          <w:lang w:eastAsia="ru-RU"/>
        </w:rPr>
        <w:t xml:space="preserve">ает </w:t>
      </w:r>
      <w:r w:rsidR="00DA16F9">
        <w:rPr>
          <w:rFonts w:eastAsia="Calibri"/>
          <w:color w:val="000000" w:themeColor="text1"/>
          <w:szCs w:val="28"/>
          <w:lang w:eastAsia="ru-RU"/>
        </w:rPr>
        <w:t>работ</w:t>
      </w:r>
      <w:r w:rsidR="004A1D17">
        <w:rPr>
          <w:rFonts w:eastAsia="Calibri"/>
          <w:color w:val="000000" w:themeColor="text1"/>
          <w:szCs w:val="28"/>
          <w:lang w:eastAsia="ru-RU"/>
        </w:rPr>
        <w:t>у русскоязычного</w:t>
      </w:r>
      <w:r w:rsidRPr="00AA7394">
        <w:rPr>
          <w:rFonts w:eastAsia="Calibri"/>
          <w:color w:val="000000" w:themeColor="text1"/>
          <w:szCs w:val="28"/>
          <w:lang w:eastAsia="ru-RU"/>
        </w:rPr>
        <w:t xml:space="preserve"> исследователя. </w:t>
      </w:r>
      <w:r w:rsidR="004A42BC">
        <w:rPr>
          <w:rFonts w:eastAsia="Calibri"/>
          <w:color w:val="000000" w:themeColor="text1"/>
          <w:szCs w:val="28"/>
          <w:lang w:eastAsia="ru-RU"/>
        </w:rPr>
        <w:t>При этом к</w:t>
      </w:r>
      <w:r w:rsidRPr="00AA7394">
        <w:rPr>
          <w:rFonts w:eastAsia="Calibri"/>
          <w:color w:val="000000" w:themeColor="text1"/>
          <w:szCs w:val="28"/>
          <w:lang w:eastAsia="ru-RU"/>
        </w:rPr>
        <w:t xml:space="preserve"> специфике </w:t>
      </w:r>
      <w:r w:rsidR="004A1D17">
        <w:rPr>
          <w:rFonts w:eastAsia="Calibri"/>
          <w:color w:val="000000" w:themeColor="text1"/>
          <w:szCs w:val="28"/>
          <w:lang w:eastAsia="ru-RU"/>
        </w:rPr>
        <w:t xml:space="preserve">материалов из </w:t>
      </w:r>
      <w:r w:rsidRPr="00AA7394">
        <w:rPr>
          <w:rFonts w:eastAsia="Calibri"/>
          <w:color w:val="000000" w:themeColor="text1"/>
          <w:szCs w:val="28"/>
          <w:lang w:eastAsia="ru-RU"/>
        </w:rPr>
        <w:t>фондов Архива Ново-Валаамского монастыря стоит отнести отсутствие в некоторых делах постраничной нумерации.</w:t>
      </w:r>
    </w:p>
    <w:p w14:paraId="05FD099A" w14:textId="6687AFB0" w:rsidR="001C7AD5" w:rsidRDefault="00DA16F9" w:rsidP="001C7AD5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Важная</w:t>
      </w:r>
      <w:r w:rsidR="001C7AD5" w:rsidRPr="00AC6579">
        <w:rPr>
          <w:rFonts w:eastAsia="Calibri"/>
          <w:color w:val="000000" w:themeColor="text1"/>
          <w:szCs w:val="28"/>
        </w:rPr>
        <w:t xml:space="preserve"> роль в написании данной работы отведена</w:t>
      </w:r>
      <w:r w:rsidR="004A1D17">
        <w:rPr>
          <w:rFonts w:eastAsia="Calibri"/>
          <w:color w:val="000000" w:themeColor="text1"/>
          <w:szCs w:val="28"/>
        </w:rPr>
        <w:t xml:space="preserve"> изучению </w:t>
      </w:r>
      <w:r w:rsidR="001C7AD5" w:rsidRPr="00AC6579">
        <w:rPr>
          <w:rFonts w:eastAsia="Calibri"/>
          <w:color w:val="000000" w:themeColor="text1"/>
          <w:szCs w:val="28"/>
        </w:rPr>
        <w:t>исследовани</w:t>
      </w:r>
      <w:r w:rsidR="004A1D17">
        <w:rPr>
          <w:rFonts w:eastAsia="Calibri"/>
          <w:color w:val="000000" w:themeColor="text1"/>
          <w:szCs w:val="28"/>
        </w:rPr>
        <w:t>й</w:t>
      </w:r>
      <w:r w:rsidR="001C7AD5" w:rsidRPr="00AC6579">
        <w:rPr>
          <w:rFonts w:eastAsia="Calibri"/>
          <w:color w:val="000000" w:themeColor="text1"/>
          <w:szCs w:val="28"/>
        </w:rPr>
        <w:t xml:space="preserve"> финских авторов </w:t>
      </w:r>
      <w:r w:rsidR="004A1D17">
        <w:rPr>
          <w:rFonts w:eastAsia="Calibri"/>
          <w:color w:val="000000" w:themeColor="text1"/>
          <w:szCs w:val="28"/>
        </w:rPr>
        <w:t>(</w:t>
      </w:r>
      <w:r w:rsidR="001C7AD5" w:rsidRPr="00AC6579">
        <w:rPr>
          <w:rFonts w:eastAsia="Calibri"/>
          <w:color w:val="000000" w:themeColor="text1"/>
          <w:szCs w:val="28"/>
        </w:rPr>
        <w:t>протоиере</w:t>
      </w:r>
      <w:r w:rsidR="004A1D17">
        <w:rPr>
          <w:rFonts w:eastAsia="Calibri"/>
          <w:color w:val="000000" w:themeColor="text1"/>
          <w:szCs w:val="28"/>
        </w:rPr>
        <w:t>й</w:t>
      </w:r>
      <w:r w:rsidR="001C7AD5" w:rsidRPr="00AC6579">
        <w:rPr>
          <w:rFonts w:eastAsia="Calibri"/>
          <w:color w:val="000000" w:themeColor="text1"/>
          <w:szCs w:val="28"/>
        </w:rPr>
        <w:t xml:space="preserve"> Вейкко Пурмонен</w:t>
      </w:r>
      <w:r w:rsidR="001C7AD5" w:rsidRPr="00AC6579">
        <w:rPr>
          <w:rStyle w:val="a5"/>
          <w:rFonts w:eastAsia="Calibri"/>
          <w:color w:val="000000" w:themeColor="text1"/>
          <w:szCs w:val="28"/>
        </w:rPr>
        <w:footnoteReference w:id="53"/>
      </w:r>
      <w:r w:rsidR="001C7AD5" w:rsidRPr="00AC6579">
        <w:rPr>
          <w:rFonts w:eastAsia="Calibri"/>
          <w:color w:val="000000" w:themeColor="text1"/>
          <w:szCs w:val="28"/>
        </w:rPr>
        <w:t>, монахин</w:t>
      </w:r>
      <w:r w:rsidR="004A1D17">
        <w:rPr>
          <w:rFonts w:eastAsia="Calibri"/>
          <w:color w:val="000000" w:themeColor="text1"/>
          <w:szCs w:val="28"/>
        </w:rPr>
        <w:t>я</w:t>
      </w:r>
      <w:r w:rsidR="001C7AD5" w:rsidRPr="00AC6579">
        <w:rPr>
          <w:rFonts w:eastAsia="Calibri"/>
          <w:color w:val="000000" w:themeColor="text1"/>
          <w:szCs w:val="28"/>
        </w:rPr>
        <w:t xml:space="preserve"> Христодул</w:t>
      </w:r>
      <w:r w:rsidR="004A1D17">
        <w:rPr>
          <w:rFonts w:eastAsia="Calibri"/>
          <w:color w:val="000000" w:themeColor="text1"/>
          <w:szCs w:val="28"/>
        </w:rPr>
        <w:t>а</w:t>
      </w:r>
      <w:r w:rsidR="001C7AD5" w:rsidRPr="00AC6579">
        <w:rPr>
          <w:rFonts w:eastAsia="Calibri"/>
          <w:color w:val="000000" w:themeColor="text1"/>
          <w:szCs w:val="28"/>
        </w:rPr>
        <w:t xml:space="preserve"> (Лампи)</w:t>
      </w:r>
      <w:r w:rsidR="001C7AD5" w:rsidRPr="00AC6579">
        <w:rPr>
          <w:rStyle w:val="a5"/>
          <w:rFonts w:eastAsia="Calibri"/>
          <w:color w:val="000000" w:themeColor="text1"/>
          <w:szCs w:val="28"/>
        </w:rPr>
        <w:footnoteReference w:id="54"/>
      </w:r>
      <w:r w:rsidR="001C7AD5" w:rsidRPr="00AC6579">
        <w:rPr>
          <w:rFonts w:eastAsia="Calibri"/>
          <w:color w:val="000000" w:themeColor="text1"/>
          <w:szCs w:val="28"/>
        </w:rPr>
        <w:t>, Юрки Лойма</w:t>
      </w:r>
      <w:r w:rsidR="001C7AD5" w:rsidRPr="00AC6579">
        <w:rPr>
          <w:rStyle w:val="a5"/>
          <w:rFonts w:eastAsia="Calibri"/>
          <w:color w:val="000000" w:themeColor="text1"/>
          <w:szCs w:val="28"/>
        </w:rPr>
        <w:footnoteReference w:id="55"/>
      </w:r>
      <w:r w:rsidR="004A1D17">
        <w:rPr>
          <w:rFonts w:eastAsia="Calibri"/>
          <w:color w:val="000000" w:themeColor="text1"/>
          <w:szCs w:val="28"/>
        </w:rPr>
        <w:t>)</w:t>
      </w:r>
      <w:r w:rsidR="001C7AD5" w:rsidRPr="00AC6579">
        <w:rPr>
          <w:rFonts w:eastAsia="Calibri"/>
          <w:color w:val="000000" w:themeColor="text1"/>
          <w:szCs w:val="28"/>
        </w:rPr>
        <w:t>, современных отечественных и зарубежных историков Финляндской Православной Церкви, а также бесед</w:t>
      </w:r>
      <w:r w:rsidR="004A1D17">
        <w:rPr>
          <w:rFonts w:eastAsia="Calibri"/>
          <w:color w:val="000000" w:themeColor="text1"/>
          <w:szCs w:val="28"/>
        </w:rPr>
        <w:t>ам</w:t>
      </w:r>
      <w:r w:rsidR="001C7AD5" w:rsidRPr="00AC6579">
        <w:rPr>
          <w:rFonts w:eastAsia="Calibri"/>
          <w:color w:val="000000" w:themeColor="text1"/>
          <w:szCs w:val="28"/>
        </w:rPr>
        <w:t xml:space="preserve"> и консультаци</w:t>
      </w:r>
      <w:r w:rsidR="004A1D17">
        <w:rPr>
          <w:rFonts w:eastAsia="Calibri"/>
          <w:color w:val="000000" w:themeColor="text1"/>
          <w:szCs w:val="28"/>
        </w:rPr>
        <w:t xml:space="preserve">ям </w:t>
      </w:r>
      <w:r w:rsidR="001C7AD5" w:rsidRPr="00AC6579">
        <w:rPr>
          <w:rFonts w:eastAsia="Calibri"/>
          <w:color w:val="000000" w:themeColor="text1"/>
          <w:szCs w:val="28"/>
        </w:rPr>
        <w:t xml:space="preserve">с очевидцами описываемых событий (протоиерей Сергий Коллиандер, протоиерей Виктор Лютик, иеромонах Михаил (Нуммела), </w:t>
      </w:r>
      <w:r w:rsidR="004A42BC" w:rsidRPr="00AC6579">
        <w:rPr>
          <w:rFonts w:eastAsia="Calibri"/>
          <w:color w:val="000000" w:themeColor="text1"/>
          <w:szCs w:val="28"/>
        </w:rPr>
        <w:t>Е.</w:t>
      </w:r>
      <w:r>
        <w:rPr>
          <w:rFonts w:eastAsia="Calibri"/>
          <w:color w:val="000000" w:themeColor="text1"/>
          <w:szCs w:val="28"/>
        </w:rPr>
        <w:t> </w:t>
      </w:r>
      <w:r w:rsidR="004A42BC" w:rsidRPr="00AC6579">
        <w:rPr>
          <w:rFonts w:eastAsia="Calibri"/>
          <w:color w:val="000000" w:themeColor="text1"/>
          <w:szCs w:val="28"/>
        </w:rPr>
        <w:t>Б.</w:t>
      </w:r>
      <w:r>
        <w:rPr>
          <w:rFonts w:eastAsia="Calibri"/>
          <w:color w:val="000000" w:themeColor="text1"/>
          <w:szCs w:val="28"/>
        </w:rPr>
        <w:t> </w:t>
      </w:r>
      <w:r w:rsidR="001C7AD5" w:rsidRPr="00AC6579">
        <w:rPr>
          <w:rFonts w:eastAsia="Calibri"/>
          <w:color w:val="000000" w:themeColor="text1"/>
          <w:szCs w:val="28"/>
        </w:rPr>
        <w:t xml:space="preserve">Павинская, </w:t>
      </w:r>
      <w:r w:rsidR="004A42BC" w:rsidRPr="004A42BC">
        <w:rPr>
          <w:rFonts w:eastAsia="Calibri"/>
          <w:color w:val="000000" w:themeColor="text1"/>
          <w:szCs w:val="28"/>
        </w:rPr>
        <w:t>М.</w:t>
      </w:r>
      <w:r>
        <w:rPr>
          <w:rFonts w:eastAsia="Calibri"/>
          <w:color w:val="000000" w:themeColor="text1"/>
          <w:szCs w:val="28"/>
        </w:rPr>
        <w:t> </w:t>
      </w:r>
      <w:r w:rsidR="004A42BC" w:rsidRPr="004A42BC">
        <w:rPr>
          <w:rFonts w:eastAsia="Calibri"/>
          <w:color w:val="000000" w:themeColor="text1"/>
          <w:szCs w:val="28"/>
        </w:rPr>
        <w:t>Б.</w:t>
      </w:r>
      <w:r w:rsidR="004A42BC">
        <w:rPr>
          <w:rFonts w:eastAsia="Calibri"/>
          <w:color w:val="000000" w:themeColor="text1"/>
          <w:szCs w:val="28"/>
        </w:rPr>
        <w:t xml:space="preserve"> Крюгер</w:t>
      </w:r>
      <w:r w:rsidR="001C7AD5" w:rsidRPr="00AC6579">
        <w:rPr>
          <w:rFonts w:eastAsia="Calibri"/>
          <w:color w:val="000000" w:themeColor="text1"/>
          <w:szCs w:val="28"/>
        </w:rPr>
        <w:t xml:space="preserve">, монахиня Мария (Дыба), инокиня Елена (Таласйоки), </w:t>
      </w:r>
      <w:r w:rsidR="004A42BC" w:rsidRPr="004A42BC">
        <w:rPr>
          <w:rFonts w:eastAsia="Calibri"/>
          <w:color w:val="000000" w:themeColor="text1"/>
          <w:szCs w:val="28"/>
        </w:rPr>
        <w:t>Я.</w:t>
      </w:r>
      <w:r>
        <w:rPr>
          <w:rFonts w:eastAsia="Calibri"/>
          <w:color w:val="000000" w:themeColor="text1"/>
          <w:szCs w:val="28"/>
        </w:rPr>
        <w:t> </w:t>
      </w:r>
      <w:r w:rsidR="004A42BC" w:rsidRPr="004A42BC">
        <w:rPr>
          <w:rFonts w:eastAsia="Calibri"/>
          <w:color w:val="000000" w:themeColor="text1"/>
          <w:szCs w:val="28"/>
        </w:rPr>
        <w:t>Г.</w:t>
      </w:r>
      <w:r w:rsidR="004A42BC">
        <w:rPr>
          <w:rFonts w:eastAsia="Calibri"/>
          <w:color w:val="000000" w:themeColor="text1"/>
          <w:szCs w:val="28"/>
        </w:rPr>
        <w:t xml:space="preserve"> </w:t>
      </w:r>
      <w:r w:rsidR="001C7AD5" w:rsidRPr="00AC6579">
        <w:rPr>
          <w:rFonts w:eastAsia="Calibri"/>
          <w:color w:val="000000" w:themeColor="text1"/>
          <w:szCs w:val="28"/>
        </w:rPr>
        <w:t xml:space="preserve">Аав, </w:t>
      </w:r>
      <w:r w:rsidR="004A42BC" w:rsidRPr="004A42BC">
        <w:rPr>
          <w:rFonts w:eastAsia="Calibri"/>
          <w:color w:val="000000" w:themeColor="text1"/>
          <w:szCs w:val="28"/>
        </w:rPr>
        <w:t>К.</w:t>
      </w:r>
      <w:r>
        <w:rPr>
          <w:rFonts w:eastAsia="Calibri"/>
          <w:color w:val="000000" w:themeColor="text1"/>
          <w:szCs w:val="28"/>
        </w:rPr>
        <w:t> </w:t>
      </w:r>
      <w:r w:rsidR="004A42BC" w:rsidRPr="004A42BC">
        <w:rPr>
          <w:rFonts w:eastAsia="Calibri"/>
          <w:color w:val="000000" w:themeColor="text1"/>
          <w:szCs w:val="28"/>
        </w:rPr>
        <w:t xml:space="preserve">М. </w:t>
      </w:r>
      <w:r w:rsidR="001C7AD5" w:rsidRPr="00AC6579">
        <w:rPr>
          <w:rFonts w:eastAsia="Calibri"/>
          <w:color w:val="000000" w:themeColor="text1"/>
          <w:szCs w:val="28"/>
        </w:rPr>
        <w:t>Касанко</w:t>
      </w:r>
      <w:r w:rsidR="001C7AD5" w:rsidRPr="003D112A">
        <w:rPr>
          <w:rFonts w:eastAsia="Calibri"/>
          <w:color w:val="000000" w:themeColor="text1"/>
          <w:szCs w:val="28"/>
        </w:rPr>
        <w:t xml:space="preserve"> </w:t>
      </w:r>
      <w:r w:rsidR="001C7AD5" w:rsidRPr="00AC6579">
        <w:rPr>
          <w:rFonts w:eastAsia="Calibri"/>
          <w:color w:val="000000" w:themeColor="text1"/>
          <w:szCs w:val="28"/>
        </w:rPr>
        <w:t xml:space="preserve">и др.). </w:t>
      </w:r>
    </w:p>
    <w:p w14:paraId="5766078D" w14:textId="7E6BE786" w:rsidR="001C7AD5" w:rsidRPr="00AC6579" w:rsidRDefault="001C7AD5" w:rsidP="001C7AD5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AC6579">
        <w:rPr>
          <w:rFonts w:eastAsia="Calibri"/>
          <w:color w:val="000000" w:themeColor="text1"/>
          <w:szCs w:val="28"/>
        </w:rPr>
        <w:t>Некоторые биографические и справочные материалы,</w:t>
      </w:r>
      <w:r w:rsidR="004A1D17">
        <w:rPr>
          <w:rFonts w:eastAsia="Calibri"/>
          <w:color w:val="000000" w:themeColor="text1"/>
          <w:szCs w:val="28"/>
        </w:rPr>
        <w:t xml:space="preserve"> используемые в работе,</w:t>
      </w:r>
      <w:r w:rsidRPr="00AC6579">
        <w:rPr>
          <w:rFonts w:eastAsia="Calibri"/>
          <w:color w:val="000000" w:themeColor="text1"/>
          <w:szCs w:val="28"/>
        </w:rPr>
        <w:t xml:space="preserve"> равно как и нормативные акты были переведены с английского</w:t>
      </w:r>
      <w:r w:rsidRPr="00AC6579">
        <w:rPr>
          <w:rStyle w:val="a5"/>
          <w:rFonts w:eastAsia="Calibri"/>
          <w:color w:val="000000" w:themeColor="text1"/>
          <w:szCs w:val="28"/>
        </w:rPr>
        <w:footnoteReference w:id="56"/>
      </w:r>
      <w:r w:rsidRPr="00AC6579">
        <w:rPr>
          <w:rFonts w:eastAsia="Calibri"/>
          <w:color w:val="000000" w:themeColor="text1"/>
          <w:szCs w:val="28"/>
        </w:rPr>
        <w:t xml:space="preserve"> и финского</w:t>
      </w:r>
      <w:r w:rsidRPr="00AC6579">
        <w:rPr>
          <w:rStyle w:val="a5"/>
          <w:rFonts w:eastAsia="Calibri"/>
          <w:color w:val="000000" w:themeColor="text1"/>
          <w:szCs w:val="28"/>
        </w:rPr>
        <w:footnoteReference w:id="57"/>
      </w:r>
      <w:r>
        <w:rPr>
          <w:rFonts w:eastAsia="Calibri"/>
          <w:color w:val="000000" w:themeColor="text1"/>
          <w:szCs w:val="28"/>
        </w:rPr>
        <w:t xml:space="preserve"> языков.</w:t>
      </w:r>
    </w:p>
    <w:p w14:paraId="003C8551" w14:textId="77777777" w:rsidR="001C7AD5" w:rsidRPr="00AC6579" w:rsidRDefault="001C7AD5" w:rsidP="001C7AD5">
      <w:pPr>
        <w:spacing w:line="240" w:lineRule="auto"/>
        <w:ind w:firstLine="708"/>
        <w:rPr>
          <w:color w:val="000000" w:themeColor="text1"/>
          <w:szCs w:val="28"/>
        </w:rPr>
      </w:pPr>
      <w:r w:rsidRPr="00D6386E">
        <w:rPr>
          <w:b/>
          <w:i/>
          <w:color w:val="000000" w:themeColor="text1"/>
          <w:szCs w:val="28"/>
        </w:rPr>
        <w:lastRenderedPageBreak/>
        <w:t>Рабочая гипотеза</w:t>
      </w:r>
      <w:r w:rsidRPr="00AC6579">
        <w:rPr>
          <w:color w:val="000000" w:themeColor="text1"/>
          <w:szCs w:val="28"/>
        </w:rPr>
        <w:t xml:space="preserve"> исследования формулируется следующим образом: в период 1957–1988 гг. Финляндская Православная Церковь вступила в конечный этап своего становления как Автономная Православная Церковь, что дало ей возможность рассматривать свою будущность в статусе автокефальной Церкви. </w:t>
      </w:r>
    </w:p>
    <w:p w14:paraId="2CD326C7" w14:textId="77777777" w:rsidR="001912D4" w:rsidRDefault="001912D4" w:rsidP="001C7AD5">
      <w:pPr>
        <w:spacing w:line="240" w:lineRule="auto"/>
        <w:ind w:firstLine="708"/>
        <w:rPr>
          <w:b/>
          <w:i/>
          <w:color w:val="000000" w:themeColor="text1"/>
          <w:szCs w:val="28"/>
        </w:rPr>
      </w:pPr>
    </w:p>
    <w:p w14:paraId="3B837C88" w14:textId="77777777" w:rsidR="001C7AD5" w:rsidRPr="00AC6579" w:rsidRDefault="001C7AD5" w:rsidP="0082267A">
      <w:pPr>
        <w:spacing w:line="240" w:lineRule="auto"/>
        <w:ind w:firstLine="708"/>
        <w:outlineLvl w:val="0"/>
        <w:rPr>
          <w:color w:val="000000" w:themeColor="text1"/>
          <w:szCs w:val="28"/>
        </w:rPr>
      </w:pPr>
      <w:r>
        <w:rPr>
          <w:b/>
          <w:i/>
          <w:color w:val="000000" w:themeColor="text1"/>
          <w:szCs w:val="28"/>
        </w:rPr>
        <w:t>На защиту выносятся следующие положения</w:t>
      </w:r>
      <w:r w:rsidRPr="00AC6579">
        <w:rPr>
          <w:color w:val="000000" w:themeColor="text1"/>
          <w:szCs w:val="28"/>
        </w:rPr>
        <w:t>:</w:t>
      </w:r>
    </w:p>
    <w:p w14:paraId="3E4D4646" w14:textId="77777777" w:rsidR="001C7AD5" w:rsidRPr="00AC6579" w:rsidRDefault="001C7AD5" w:rsidP="001C7AD5">
      <w:pPr>
        <w:spacing w:line="240" w:lineRule="auto"/>
        <w:ind w:firstLine="708"/>
        <w:rPr>
          <w:color w:val="000000" w:themeColor="text1"/>
          <w:szCs w:val="28"/>
        </w:rPr>
      </w:pPr>
      <w:r w:rsidRPr="00AC6579">
        <w:rPr>
          <w:color w:val="000000" w:themeColor="text1"/>
          <w:szCs w:val="28"/>
        </w:rPr>
        <w:t xml:space="preserve">1. В настоящее время в отечественной церковно-исторической науке история Финляндской Православной Церкви во второй половине ХХ в. и деятельность ее иерархов практически </w:t>
      </w:r>
      <w:r w:rsidR="00DA16F9">
        <w:rPr>
          <w:color w:val="000000" w:themeColor="text1"/>
          <w:szCs w:val="28"/>
        </w:rPr>
        <w:t>вовсе</w:t>
      </w:r>
      <w:r w:rsidRPr="00AC6579">
        <w:rPr>
          <w:color w:val="000000" w:themeColor="text1"/>
          <w:szCs w:val="28"/>
        </w:rPr>
        <w:t xml:space="preserve"> не исследована, что побуждает обращаться к архивным материалам и источникам. В свою очередь их изучение во многом позволяет принципиально иначе, нежели </w:t>
      </w:r>
      <w:r w:rsidR="00DA16F9" w:rsidRPr="00AC6579">
        <w:rPr>
          <w:color w:val="000000" w:themeColor="text1"/>
          <w:szCs w:val="28"/>
        </w:rPr>
        <w:t xml:space="preserve">считалось </w:t>
      </w:r>
      <w:r w:rsidRPr="00AC6579">
        <w:rPr>
          <w:color w:val="000000" w:themeColor="text1"/>
          <w:szCs w:val="28"/>
        </w:rPr>
        <w:t>традиционно, представлять жизнь Финляндской Православной Церкви в указанный период.</w:t>
      </w:r>
    </w:p>
    <w:p w14:paraId="358DAF3E" w14:textId="77777777" w:rsidR="001C7AD5" w:rsidRPr="00AC6579" w:rsidRDefault="001C7AD5" w:rsidP="001C7AD5">
      <w:pPr>
        <w:spacing w:line="240" w:lineRule="auto"/>
        <w:ind w:firstLine="708"/>
        <w:rPr>
          <w:color w:val="000000" w:themeColor="text1"/>
          <w:szCs w:val="28"/>
        </w:rPr>
      </w:pPr>
      <w:r w:rsidRPr="00AC6579">
        <w:rPr>
          <w:color w:val="000000" w:themeColor="text1"/>
          <w:szCs w:val="28"/>
        </w:rPr>
        <w:t>2. Проанализированные архивные материалы дают возможность утверждать, что архиепископ Герман (Аав) не является инициатором процесса «финнизации» богослужебно-приходской жизни Финляндской Православной Церкви, ее перехода в юрисдикцию Вселенского Патриархата, проведения календарной реформы и общей либерализации Православия в Финляндии.</w:t>
      </w:r>
    </w:p>
    <w:p w14:paraId="17889FC3" w14:textId="0A98C66E" w:rsidR="001C7AD5" w:rsidRPr="00AC6579" w:rsidRDefault="001C7AD5" w:rsidP="001C7AD5">
      <w:pPr>
        <w:spacing w:line="240" w:lineRule="auto"/>
        <w:ind w:firstLine="708"/>
        <w:rPr>
          <w:color w:val="000000" w:themeColor="text1"/>
          <w:szCs w:val="28"/>
        </w:rPr>
      </w:pPr>
      <w:r w:rsidRPr="00AC6579">
        <w:rPr>
          <w:color w:val="000000" w:themeColor="text1"/>
          <w:szCs w:val="28"/>
        </w:rPr>
        <w:t xml:space="preserve">3. </w:t>
      </w:r>
      <w:r w:rsidR="0015318E">
        <w:rPr>
          <w:color w:val="000000" w:themeColor="text1"/>
          <w:szCs w:val="28"/>
        </w:rPr>
        <w:t>И</w:t>
      </w:r>
      <w:r w:rsidRPr="00AC6579">
        <w:rPr>
          <w:color w:val="000000" w:themeColor="text1"/>
          <w:szCs w:val="28"/>
        </w:rPr>
        <w:t xml:space="preserve">зменения в жизни </w:t>
      </w:r>
      <w:r w:rsidR="004A1D17">
        <w:rPr>
          <w:color w:val="000000" w:themeColor="text1"/>
          <w:szCs w:val="28"/>
        </w:rPr>
        <w:t xml:space="preserve">самостоятельной </w:t>
      </w:r>
      <w:r w:rsidRPr="00AC6579">
        <w:rPr>
          <w:color w:val="000000" w:themeColor="text1"/>
          <w:szCs w:val="28"/>
        </w:rPr>
        <w:t xml:space="preserve">Финляндской Православной Церкви носили </w:t>
      </w:r>
      <w:r w:rsidR="004A1D17">
        <w:rPr>
          <w:color w:val="000000" w:themeColor="text1"/>
          <w:szCs w:val="28"/>
        </w:rPr>
        <w:t>неоднозначный, но не исключительно отрицательный</w:t>
      </w:r>
      <w:r w:rsidRPr="00AC6579">
        <w:rPr>
          <w:color w:val="000000" w:themeColor="text1"/>
          <w:szCs w:val="28"/>
        </w:rPr>
        <w:t xml:space="preserve"> характер, как это виделось представителям других Поместных Православных Церквей, в первую очередь Московской Патриархии. Прежде всего это касается постепенного перехода в совершении богослужений</w:t>
      </w:r>
      <w:r w:rsidR="004A1D17">
        <w:rPr>
          <w:color w:val="000000" w:themeColor="text1"/>
          <w:szCs w:val="28"/>
        </w:rPr>
        <w:t xml:space="preserve"> на финский язык, что позволило </w:t>
      </w:r>
      <w:r w:rsidR="004A1D17" w:rsidRPr="00AC6579">
        <w:rPr>
          <w:color w:val="000000" w:themeColor="text1"/>
          <w:szCs w:val="28"/>
        </w:rPr>
        <w:t xml:space="preserve">в отличие от Патриарших приходов в Хельсинки </w:t>
      </w:r>
      <w:r w:rsidRPr="00AC6579">
        <w:rPr>
          <w:color w:val="000000" w:themeColor="text1"/>
          <w:szCs w:val="28"/>
        </w:rPr>
        <w:t>сохранить в Церкви молодое поколение</w:t>
      </w:r>
      <w:r w:rsidR="004A1D17">
        <w:rPr>
          <w:color w:val="000000" w:themeColor="text1"/>
          <w:szCs w:val="28"/>
        </w:rPr>
        <w:t>.</w:t>
      </w:r>
      <w:r w:rsidRPr="00AC6579">
        <w:rPr>
          <w:color w:val="000000" w:themeColor="text1"/>
          <w:szCs w:val="28"/>
        </w:rPr>
        <w:t xml:space="preserve"> Данное заключение может быть подтверждено также на примере увеличения роли мирян в церковной жизни, приведшей к формированию жизнеспособных приходов, проводящих большую миссионерскую и социальную работу с минимальным участием в ней духовенства.</w:t>
      </w:r>
    </w:p>
    <w:p w14:paraId="6F65C531" w14:textId="46FFCE2F" w:rsidR="001C7AD5" w:rsidRPr="00AC6579" w:rsidRDefault="001C7AD5" w:rsidP="001C7AD5">
      <w:pPr>
        <w:spacing w:line="240" w:lineRule="auto"/>
        <w:ind w:firstLine="708"/>
        <w:rPr>
          <w:color w:val="000000" w:themeColor="text1"/>
          <w:szCs w:val="28"/>
        </w:rPr>
      </w:pPr>
      <w:r w:rsidRPr="00AC6579">
        <w:rPr>
          <w:color w:val="000000" w:themeColor="text1"/>
          <w:szCs w:val="28"/>
        </w:rPr>
        <w:t xml:space="preserve">4. </w:t>
      </w:r>
      <w:r w:rsidR="00043996" w:rsidRPr="00043996">
        <w:rPr>
          <w:color w:val="000000" w:themeColor="text1"/>
          <w:szCs w:val="28"/>
        </w:rPr>
        <w:t>Финляндская Православная Церковь</w:t>
      </w:r>
      <w:r w:rsidRPr="00AC6579">
        <w:rPr>
          <w:color w:val="000000" w:themeColor="text1"/>
          <w:szCs w:val="28"/>
        </w:rPr>
        <w:t xml:space="preserve"> при архиепископе Германе </w:t>
      </w:r>
      <w:r w:rsidR="004A1D17">
        <w:rPr>
          <w:color w:val="000000" w:themeColor="text1"/>
          <w:szCs w:val="28"/>
        </w:rPr>
        <w:t xml:space="preserve">(Ааве), </w:t>
      </w:r>
      <w:r w:rsidRPr="00AC6579">
        <w:rPr>
          <w:color w:val="000000" w:themeColor="text1"/>
          <w:szCs w:val="28"/>
        </w:rPr>
        <w:t>после переселения 90 % своих прихожан с Карельского перешейка и Северного Приладожья на новые территории</w:t>
      </w:r>
      <w:r w:rsidR="004A1D17">
        <w:rPr>
          <w:color w:val="000000" w:themeColor="text1"/>
          <w:szCs w:val="28"/>
        </w:rPr>
        <w:t>,</w:t>
      </w:r>
      <w:r w:rsidRPr="00AC6579">
        <w:rPr>
          <w:color w:val="000000" w:themeColor="text1"/>
          <w:szCs w:val="28"/>
        </w:rPr>
        <w:t xml:space="preserve"> пережила период </w:t>
      </w:r>
      <w:r w:rsidR="0015318E">
        <w:rPr>
          <w:color w:val="000000" w:themeColor="text1"/>
          <w:szCs w:val="28"/>
        </w:rPr>
        <w:t>восстановлени</w:t>
      </w:r>
      <w:r w:rsidR="0015318E" w:rsidRPr="00AC6579">
        <w:rPr>
          <w:color w:val="000000" w:themeColor="text1"/>
          <w:szCs w:val="28"/>
        </w:rPr>
        <w:t>я</w:t>
      </w:r>
      <w:r w:rsidR="00DA16F9">
        <w:rPr>
          <w:color w:val="000000" w:themeColor="text1"/>
          <w:szCs w:val="28"/>
        </w:rPr>
        <w:t>, выразившегося</w:t>
      </w:r>
      <w:r w:rsidRPr="00AC6579">
        <w:rPr>
          <w:color w:val="000000" w:themeColor="text1"/>
          <w:szCs w:val="28"/>
        </w:rPr>
        <w:t xml:space="preserve"> в изменениях церковно-административной системы (образование новых приходов, строительство храмов, часовен, домов для духовенства) и активизации социальной и миссионерской работы. </w:t>
      </w:r>
    </w:p>
    <w:p w14:paraId="2E4AE256" w14:textId="4C28016F" w:rsidR="001C7AD5" w:rsidRPr="00AC6579" w:rsidRDefault="001C7AD5" w:rsidP="001C7AD5">
      <w:pPr>
        <w:spacing w:line="240" w:lineRule="auto"/>
        <w:ind w:firstLine="708"/>
        <w:rPr>
          <w:color w:val="000000" w:themeColor="text1"/>
          <w:szCs w:val="28"/>
        </w:rPr>
      </w:pPr>
      <w:r w:rsidRPr="00AC6579">
        <w:rPr>
          <w:color w:val="000000" w:themeColor="text1"/>
          <w:szCs w:val="28"/>
        </w:rPr>
        <w:t xml:space="preserve">5. Изменение церковно-административной системы в Финляндской Православной Церкви имело как естественный (Йоэнсууское викариатство), </w:t>
      </w:r>
      <w:r w:rsidRPr="00AC6579">
        <w:rPr>
          <w:color w:val="000000" w:themeColor="text1"/>
          <w:szCs w:val="28"/>
        </w:rPr>
        <w:lastRenderedPageBreak/>
        <w:t>так</w:t>
      </w:r>
      <w:r w:rsidR="00DA16F9">
        <w:rPr>
          <w:color w:val="000000" w:themeColor="text1"/>
          <w:szCs w:val="28"/>
        </w:rPr>
        <w:t>,</w:t>
      </w:r>
      <w:r w:rsidRPr="00AC6579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отчасти</w:t>
      </w:r>
      <w:r w:rsidR="00DA16F9">
        <w:rPr>
          <w:color w:val="000000" w:themeColor="text1"/>
          <w:szCs w:val="28"/>
        </w:rPr>
        <w:t>,</w:t>
      </w:r>
      <w:r>
        <w:rPr>
          <w:color w:val="000000" w:themeColor="text1"/>
          <w:szCs w:val="28"/>
        </w:rPr>
        <w:t xml:space="preserve"> </w:t>
      </w:r>
      <w:r w:rsidRPr="00AC6579">
        <w:rPr>
          <w:color w:val="000000" w:themeColor="text1"/>
          <w:szCs w:val="28"/>
        </w:rPr>
        <w:t>и искусственный характер (Оулуская митрополия, Лапландское викариатство). В последнем случае</w:t>
      </w:r>
      <w:r w:rsidR="004A1D17">
        <w:rPr>
          <w:color w:val="000000" w:themeColor="text1"/>
          <w:szCs w:val="28"/>
        </w:rPr>
        <w:t>,</w:t>
      </w:r>
      <w:r w:rsidRPr="00AC6579">
        <w:rPr>
          <w:color w:val="000000" w:themeColor="text1"/>
          <w:szCs w:val="28"/>
        </w:rPr>
        <w:t xml:space="preserve"> причиной такого изменения явилось желание священноначалия</w:t>
      </w:r>
      <w:r w:rsidR="004A1D17">
        <w:rPr>
          <w:color w:val="000000" w:themeColor="text1"/>
          <w:szCs w:val="28"/>
        </w:rPr>
        <w:t xml:space="preserve"> в лице архиепископа Павла (Олмари)</w:t>
      </w:r>
      <w:r w:rsidRPr="00AC6579">
        <w:rPr>
          <w:color w:val="000000" w:themeColor="text1"/>
          <w:szCs w:val="28"/>
        </w:rPr>
        <w:t xml:space="preserve"> добиваться </w:t>
      </w:r>
      <w:r w:rsidR="004A1D17">
        <w:rPr>
          <w:color w:val="000000" w:themeColor="text1"/>
          <w:szCs w:val="28"/>
        </w:rPr>
        <w:t xml:space="preserve">от кириархальной Церкви </w:t>
      </w:r>
      <w:r w:rsidRPr="00AC6579">
        <w:rPr>
          <w:color w:val="000000" w:themeColor="text1"/>
          <w:szCs w:val="28"/>
        </w:rPr>
        <w:t>статуса автокефалии.</w:t>
      </w:r>
    </w:p>
    <w:p w14:paraId="09D9C8B3" w14:textId="77777777" w:rsidR="001C7AD5" w:rsidRPr="00AC6579" w:rsidRDefault="001C7AD5" w:rsidP="001C7AD5">
      <w:pPr>
        <w:spacing w:line="240" w:lineRule="auto"/>
        <w:ind w:firstLine="708"/>
        <w:rPr>
          <w:color w:val="000000" w:themeColor="text1"/>
          <w:szCs w:val="28"/>
        </w:rPr>
      </w:pPr>
      <w:r w:rsidRPr="00AC6579">
        <w:rPr>
          <w:color w:val="000000" w:themeColor="text1"/>
          <w:szCs w:val="28"/>
        </w:rPr>
        <w:t xml:space="preserve">6. При архиепископе Павле (Олмари) началось духовное возрождение </w:t>
      </w:r>
      <w:r w:rsidR="00043996" w:rsidRPr="00043996">
        <w:rPr>
          <w:color w:val="000000" w:themeColor="text1"/>
          <w:szCs w:val="28"/>
        </w:rPr>
        <w:t>Финляндской Православной Церкви</w:t>
      </w:r>
      <w:r w:rsidRPr="00AC6579">
        <w:rPr>
          <w:color w:val="000000" w:themeColor="text1"/>
          <w:szCs w:val="28"/>
        </w:rPr>
        <w:t>, связанное с переосмыслением своего прошлого, богослужебными изменениями, активизацией внешней деятельности Церкви и внутренней миссии.</w:t>
      </w:r>
    </w:p>
    <w:p w14:paraId="02F52B23" w14:textId="5EB4B44F" w:rsidR="001C7AD5" w:rsidRPr="00AC6579" w:rsidRDefault="001C7AD5" w:rsidP="001C7AD5">
      <w:pPr>
        <w:spacing w:line="240" w:lineRule="auto"/>
        <w:ind w:firstLine="708"/>
        <w:rPr>
          <w:color w:val="000000" w:themeColor="text1"/>
          <w:szCs w:val="28"/>
        </w:rPr>
      </w:pPr>
      <w:r w:rsidRPr="00AC6579">
        <w:rPr>
          <w:color w:val="000000" w:themeColor="text1"/>
          <w:szCs w:val="28"/>
        </w:rPr>
        <w:t>7. Деятельность архиепископа Павла</w:t>
      </w:r>
      <w:r w:rsidR="00FF3A0B">
        <w:rPr>
          <w:color w:val="000000" w:themeColor="text1"/>
          <w:szCs w:val="28"/>
        </w:rPr>
        <w:t xml:space="preserve"> (Олмари)</w:t>
      </w:r>
      <w:r w:rsidRPr="00AC6579">
        <w:rPr>
          <w:color w:val="000000" w:themeColor="text1"/>
          <w:szCs w:val="28"/>
        </w:rPr>
        <w:t xml:space="preserve"> в определенной части является продолжением </w:t>
      </w:r>
      <w:r w:rsidR="00FF3A0B">
        <w:rPr>
          <w:color w:val="000000" w:themeColor="text1"/>
          <w:szCs w:val="28"/>
        </w:rPr>
        <w:t xml:space="preserve">внутрицерковного </w:t>
      </w:r>
      <w:r w:rsidRPr="00AC6579">
        <w:rPr>
          <w:color w:val="000000" w:themeColor="text1"/>
          <w:szCs w:val="28"/>
        </w:rPr>
        <w:t>курса архиепископа Германа</w:t>
      </w:r>
      <w:r w:rsidR="00FF3A0B">
        <w:rPr>
          <w:color w:val="000000" w:themeColor="text1"/>
          <w:szCs w:val="28"/>
        </w:rPr>
        <w:t xml:space="preserve"> (Аава)</w:t>
      </w:r>
      <w:r w:rsidRPr="00AC6579">
        <w:rPr>
          <w:color w:val="000000" w:themeColor="text1"/>
          <w:szCs w:val="28"/>
        </w:rPr>
        <w:t>, что особенно видно на примере</w:t>
      </w:r>
      <w:r w:rsidR="00FF3A0B">
        <w:rPr>
          <w:color w:val="000000" w:themeColor="text1"/>
          <w:szCs w:val="28"/>
        </w:rPr>
        <w:t xml:space="preserve"> характера</w:t>
      </w:r>
      <w:r w:rsidRPr="00AC6579">
        <w:rPr>
          <w:color w:val="000000" w:themeColor="text1"/>
          <w:szCs w:val="28"/>
        </w:rPr>
        <w:t xml:space="preserve"> взаимоотношений Церкви с государством, принципов организации молодежной работы, стремления к сохранению монастырей.</w:t>
      </w:r>
    </w:p>
    <w:p w14:paraId="1284825C" w14:textId="77777777" w:rsidR="001C7AD5" w:rsidRPr="00AC6579" w:rsidRDefault="001C7AD5" w:rsidP="001C7AD5">
      <w:pPr>
        <w:spacing w:line="240" w:lineRule="auto"/>
        <w:ind w:firstLine="708"/>
        <w:rPr>
          <w:color w:val="000000" w:themeColor="text1"/>
          <w:szCs w:val="28"/>
        </w:rPr>
      </w:pPr>
      <w:r w:rsidRPr="00AC6579">
        <w:rPr>
          <w:color w:val="000000" w:themeColor="text1"/>
          <w:szCs w:val="28"/>
        </w:rPr>
        <w:t xml:space="preserve">8. Богослужебные изменения в </w:t>
      </w:r>
      <w:r w:rsidR="00043996" w:rsidRPr="00043996">
        <w:rPr>
          <w:color w:val="000000" w:themeColor="text1"/>
          <w:szCs w:val="28"/>
        </w:rPr>
        <w:t>Финляндск</w:t>
      </w:r>
      <w:r w:rsidR="00043996">
        <w:rPr>
          <w:color w:val="000000" w:themeColor="text1"/>
          <w:szCs w:val="28"/>
        </w:rPr>
        <w:t>ой</w:t>
      </w:r>
      <w:r w:rsidR="00043996" w:rsidRPr="00043996">
        <w:rPr>
          <w:color w:val="000000" w:themeColor="text1"/>
          <w:szCs w:val="28"/>
        </w:rPr>
        <w:t xml:space="preserve"> Православн</w:t>
      </w:r>
      <w:r w:rsidR="00043996">
        <w:rPr>
          <w:color w:val="000000" w:themeColor="text1"/>
          <w:szCs w:val="28"/>
        </w:rPr>
        <w:t>ой</w:t>
      </w:r>
      <w:r w:rsidR="00043996" w:rsidRPr="00043996">
        <w:rPr>
          <w:color w:val="000000" w:themeColor="text1"/>
          <w:szCs w:val="28"/>
        </w:rPr>
        <w:t xml:space="preserve"> Церк</w:t>
      </w:r>
      <w:r w:rsidR="00043996">
        <w:rPr>
          <w:color w:val="000000" w:themeColor="text1"/>
          <w:szCs w:val="28"/>
        </w:rPr>
        <w:t>ви</w:t>
      </w:r>
      <w:r w:rsidRPr="00AC6579">
        <w:rPr>
          <w:color w:val="000000" w:themeColor="text1"/>
          <w:szCs w:val="28"/>
        </w:rPr>
        <w:t xml:space="preserve"> в период 1960–1988 гг. во многом обусловлены личным отношением к тем или иным литургическим вопросам самого архиепископа Павла и часто проводились по его инициативе, не всегда находя поддержку среди духовенства и мирян.</w:t>
      </w:r>
    </w:p>
    <w:p w14:paraId="0089B016" w14:textId="77777777" w:rsidR="001C7AD5" w:rsidRPr="00AC6579" w:rsidRDefault="001C7AD5" w:rsidP="001C7AD5">
      <w:pPr>
        <w:spacing w:line="240" w:lineRule="auto"/>
        <w:ind w:firstLine="708"/>
        <w:rPr>
          <w:color w:val="000000" w:themeColor="text1"/>
          <w:szCs w:val="28"/>
        </w:rPr>
      </w:pPr>
      <w:r w:rsidRPr="00AC6579">
        <w:rPr>
          <w:color w:val="000000" w:themeColor="text1"/>
          <w:szCs w:val="28"/>
        </w:rPr>
        <w:t>9. Нормализация взаимоотношений Ф</w:t>
      </w:r>
      <w:r w:rsidR="00043996">
        <w:rPr>
          <w:color w:val="000000" w:themeColor="text1"/>
          <w:szCs w:val="28"/>
        </w:rPr>
        <w:t xml:space="preserve">инляндской </w:t>
      </w:r>
      <w:r w:rsidRPr="00AC6579">
        <w:rPr>
          <w:color w:val="000000" w:themeColor="text1"/>
          <w:szCs w:val="28"/>
        </w:rPr>
        <w:t>и Р</w:t>
      </w:r>
      <w:r w:rsidR="00043996">
        <w:rPr>
          <w:color w:val="000000" w:themeColor="text1"/>
          <w:szCs w:val="28"/>
        </w:rPr>
        <w:t xml:space="preserve">усской </w:t>
      </w:r>
      <w:r w:rsidR="00043996" w:rsidRPr="00AC6579">
        <w:rPr>
          <w:color w:val="000000" w:themeColor="text1"/>
          <w:szCs w:val="28"/>
        </w:rPr>
        <w:t>П</w:t>
      </w:r>
      <w:r w:rsidR="00043996">
        <w:rPr>
          <w:color w:val="000000" w:themeColor="text1"/>
          <w:szCs w:val="28"/>
        </w:rPr>
        <w:t xml:space="preserve">равославных </w:t>
      </w:r>
      <w:r w:rsidR="00043996" w:rsidRPr="00AC6579">
        <w:rPr>
          <w:color w:val="000000" w:themeColor="text1"/>
          <w:szCs w:val="28"/>
        </w:rPr>
        <w:t>Ц</w:t>
      </w:r>
      <w:r w:rsidR="00043996">
        <w:rPr>
          <w:color w:val="000000" w:themeColor="text1"/>
          <w:szCs w:val="28"/>
        </w:rPr>
        <w:t>ерквей</w:t>
      </w:r>
      <w:r w:rsidRPr="00AC6579">
        <w:rPr>
          <w:color w:val="000000" w:themeColor="text1"/>
          <w:szCs w:val="28"/>
        </w:rPr>
        <w:t xml:space="preserve"> во многом связана с непосредственным участием в ней Павла (Олмари), равно как и активизация прочих внешних контактов Финляндской архиепископии.</w:t>
      </w:r>
    </w:p>
    <w:p w14:paraId="3D34EA00" w14:textId="77777777" w:rsidR="001C7AD5" w:rsidRPr="00AC6579" w:rsidRDefault="001C7AD5" w:rsidP="001C7AD5">
      <w:pPr>
        <w:spacing w:line="240" w:lineRule="auto"/>
        <w:ind w:firstLine="708"/>
        <w:rPr>
          <w:color w:val="000000" w:themeColor="text1"/>
          <w:szCs w:val="28"/>
        </w:rPr>
      </w:pPr>
      <w:r w:rsidRPr="00AC6579">
        <w:rPr>
          <w:color w:val="000000" w:themeColor="text1"/>
          <w:szCs w:val="28"/>
        </w:rPr>
        <w:t>10. В период архиепископства Павла (Олмари) ослабляется роль Церковного Управления в принятии общецерковных решений при усилении роли самого архиепископа как во внутренней, так и во внешней церковной жизни. Это наглядно проявилось в таких обстоятельствах, как стремление к получению автокефалии от Вселенского Патриархата в 1970–1980-е гг., сохранение монашеской жизни в Ново-Валаамском монастыре, проведение изменений в богослужебно-приходской жизни.</w:t>
      </w:r>
    </w:p>
    <w:p w14:paraId="3201C9B5" w14:textId="77777777" w:rsidR="001C7AD5" w:rsidRPr="00AC6579" w:rsidRDefault="001C7AD5" w:rsidP="001C7AD5">
      <w:pPr>
        <w:spacing w:line="240" w:lineRule="auto"/>
        <w:ind w:firstLine="708"/>
        <w:rPr>
          <w:color w:val="000000" w:themeColor="text1"/>
          <w:szCs w:val="28"/>
        </w:rPr>
      </w:pPr>
      <w:r w:rsidRPr="00AC6579">
        <w:rPr>
          <w:color w:val="000000" w:themeColor="text1"/>
          <w:szCs w:val="28"/>
        </w:rPr>
        <w:t xml:space="preserve">11.  Приходы Московской Патриархии в Хельсинки играли очень значимую, но не всегда однозначную роль в системе взаимоотношений </w:t>
      </w:r>
      <w:r w:rsidR="00043996" w:rsidRPr="00043996">
        <w:rPr>
          <w:color w:val="000000" w:themeColor="text1"/>
          <w:szCs w:val="28"/>
        </w:rPr>
        <w:t xml:space="preserve">Финляндской и Русской Православных Церквей </w:t>
      </w:r>
      <w:r w:rsidRPr="00AC6579">
        <w:rPr>
          <w:color w:val="000000" w:themeColor="text1"/>
          <w:szCs w:val="28"/>
        </w:rPr>
        <w:t>в указанный период.</w:t>
      </w:r>
    </w:p>
    <w:p w14:paraId="09A4038B" w14:textId="77777777" w:rsidR="001C7AD5" w:rsidRPr="00AC6579" w:rsidRDefault="001C7AD5" w:rsidP="001C7AD5">
      <w:pPr>
        <w:spacing w:line="240" w:lineRule="auto"/>
        <w:ind w:firstLine="708"/>
        <w:rPr>
          <w:color w:val="000000" w:themeColor="text1"/>
          <w:szCs w:val="28"/>
        </w:rPr>
      </w:pPr>
      <w:r w:rsidRPr="00AC6579">
        <w:rPr>
          <w:color w:val="000000" w:themeColor="text1"/>
          <w:szCs w:val="28"/>
        </w:rPr>
        <w:t xml:space="preserve">12. </w:t>
      </w:r>
      <w:r w:rsidR="0015318E" w:rsidRPr="00AC6579">
        <w:rPr>
          <w:color w:val="000000" w:themeColor="text1"/>
          <w:szCs w:val="28"/>
        </w:rPr>
        <w:t>Покровская и Никольская общины</w:t>
      </w:r>
      <w:r w:rsidR="0015318E">
        <w:rPr>
          <w:color w:val="000000" w:themeColor="text1"/>
          <w:szCs w:val="28"/>
        </w:rPr>
        <w:t>,</w:t>
      </w:r>
      <w:r w:rsidR="0015318E" w:rsidRPr="00AC6579">
        <w:rPr>
          <w:color w:val="000000" w:themeColor="text1"/>
          <w:szCs w:val="28"/>
        </w:rPr>
        <w:t xml:space="preserve"> </w:t>
      </w:r>
      <w:r w:rsidR="0015318E">
        <w:rPr>
          <w:color w:val="000000" w:themeColor="text1"/>
          <w:szCs w:val="28"/>
        </w:rPr>
        <w:t>п</w:t>
      </w:r>
      <w:r w:rsidR="0015318E" w:rsidRPr="00AC6579">
        <w:rPr>
          <w:color w:val="000000" w:themeColor="text1"/>
          <w:szCs w:val="28"/>
        </w:rPr>
        <w:t xml:space="preserve">ервоначально </w:t>
      </w:r>
      <w:r w:rsidR="00514AB6">
        <w:rPr>
          <w:color w:val="000000" w:themeColor="text1"/>
          <w:szCs w:val="28"/>
        </w:rPr>
        <w:t xml:space="preserve">обозначавшие </w:t>
      </w:r>
      <w:r w:rsidR="00DB0124">
        <w:rPr>
          <w:color w:val="000000" w:themeColor="text1"/>
          <w:szCs w:val="28"/>
        </w:rPr>
        <w:t xml:space="preserve">себя </w:t>
      </w:r>
      <w:r w:rsidR="00514AB6">
        <w:rPr>
          <w:color w:val="000000" w:themeColor="text1"/>
          <w:szCs w:val="28"/>
        </w:rPr>
        <w:t xml:space="preserve">оппозиционными </w:t>
      </w:r>
      <w:r w:rsidR="0015318E" w:rsidRPr="00AC6579">
        <w:rPr>
          <w:color w:val="000000" w:themeColor="text1"/>
          <w:szCs w:val="28"/>
        </w:rPr>
        <w:t>официальному курсу Финляндской Православной Церкви</w:t>
      </w:r>
      <w:r w:rsidR="0015318E">
        <w:rPr>
          <w:color w:val="000000" w:themeColor="text1"/>
          <w:szCs w:val="28"/>
        </w:rPr>
        <w:t xml:space="preserve">, в дальнейшем </w:t>
      </w:r>
      <w:r w:rsidRPr="00AC6579">
        <w:rPr>
          <w:color w:val="000000" w:themeColor="text1"/>
          <w:szCs w:val="28"/>
        </w:rPr>
        <w:t>приобрели статус представительства Московской Патриархии в Финляндии, не утратив своего значения как консервативного православного центра.</w:t>
      </w:r>
    </w:p>
    <w:p w14:paraId="7428965A" w14:textId="77777777" w:rsidR="001C7AD5" w:rsidRDefault="001C7AD5" w:rsidP="001C7AD5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702AC7">
        <w:rPr>
          <w:rFonts w:eastAsia="Calibri"/>
          <w:b/>
          <w:i/>
          <w:color w:val="000000" w:themeColor="text1"/>
          <w:szCs w:val="28"/>
        </w:rPr>
        <w:t>Практическая значимость работы</w:t>
      </w:r>
      <w:r w:rsidRPr="00AC6579">
        <w:rPr>
          <w:rFonts w:eastAsia="Calibri"/>
          <w:color w:val="000000" w:themeColor="text1"/>
          <w:szCs w:val="28"/>
        </w:rPr>
        <w:t xml:space="preserve"> состоит в том, что материалы представляемого исследования могут быть включены в общие курсы по истории Русской Православной Церкви и истории Поместных Православных Церквей, а также использова</w:t>
      </w:r>
      <w:r w:rsidR="0015318E">
        <w:rPr>
          <w:rFonts w:eastAsia="Calibri"/>
          <w:color w:val="000000" w:themeColor="text1"/>
          <w:szCs w:val="28"/>
        </w:rPr>
        <w:t xml:space="preserve">ны </w:t>
      </w:r>
      <w:r w:rsidRPr="00AC6579">
        <w:rPr>
          <w:rFonts w:eastAsia="Calibri"/>
          <w:color w:val="000000" w:themeColor="text1"/>
          <w:szCs w:val="28"/>
        </w:rPr>
        <w:t xml:space="preserve">при преподавании истории России, истории Финляндии, религиоведения и других смежных дисциплин. Кроме того, выводы диссертации могут быть небесполезны при выработке системы </w:t>
      </w:r>
      <w:r w:rsidRPr="00AC6579">
        <w:rPr>
          <w:rFonts w:eastAsia="Calibri"/>
          <w:color w:val="000000" w:themeColor="text1"/>
          <w:szCs w:val="28"/>
        </w:rPr>
        <w:lastRenderedPageBreak/>
        <w:t>дальнейших взаимоотношений Русской Православной Церкви с Православной Церковью Финляндии и другими Поместными Православными Церквами.</w:t>
      </w:r>
    </w:p>
    <w:p w14:paraId="541CF700" w14:textId="77777777" w:rsidR="001C7AD5" w:rsidRPr="007D2AF4" w:rsidRDefault="001C7AD5" w:rsidP="0082267A">
      <w:pPr>
        <w:spacing w:line="240" w:lineRule="auto"/>
        <w:ind w:firstLine="570"/>
        <w:jc w:val="center"/>
        <w:outlineLvl w:val="0"/>
        <w:rPr>
          <w:b/>
          <w:i/>
          <w:color w:val="000000" w:themeColor="text1"/>
          <w:szCs w:val="28"/>
        </w:rPr>
      </w:pPr>
      <w:r w:rsidRPr="007D2AF4">
        <w:rPr>
          <w:b/>
          <w:i/>
          <w:color w:val="000000" w:themeColor="text1"/>
          <w:szCs w:val="28"/>
        </w:rPr>
        <w:t>Апробация работы.</w:t>
      </w:r>
    </w:p>
    <w:p w14:paraId="763CA206" w14:textId="30D40FD0" w:rsidR="001C7AD5" w:rsidRPr="000822CC" w:rsidRDefault="001C7AD5" w:rsidP="001C7AD5">
      <w:pPr>
        <w:spacing w:line="240" w:lineRule="auto"/>
        <w:ind w:firstLine="570"/>
        <w:rPr>
          <w:szCs w:val="28"/>
        </w:rPr>
      </w:pPr>
      <w:r w:rsidRPr="000822CC">
        <w:rPr>
          <w:color w:val="000000" w:themeColor="text1"/>
          <w:szCs w:val="28"/>
        </w:rPr>
        <w:t xml:space="preserve">Основные теоретические положения и материалы диссертации обсуждались на заседаниях кафедры церковной истории Московской духовной академии, включались в научные доклады на ежегодной научной студенческой конференции «Актуальные вопросы современной богословской науки» (Московская духовная академия, весна 2015 и 2016 гг.), на юбилейных Х </w:t>
      </w:r>
      <w:r w:rsidR="006E6ED7">
        <w:rPr>
          <w:color w:val="000000" w:themeColor="text1"/>
          <w:szCs w:val="28"/>
        </w:rPr>
        <w:t>(</w:t>
      </w:r>
      <w:r w:rsidR="006E6ED7" w:rsidRPr="000822CC">
        <w:rPr>
          <w:color w:val="000000" w:themeColor="text1"/>
          <w:szCs w:val="28"/>
        </w:rPr>
        <w:t>6–8 февраля 2016 г.</w:t>
      </w:r>
      <w:r w:rsidR="006E6ED7">
        <w:rPr>
          <w:color w:val="000000" w:themeColor="text1"/>
          <w:szCs w:val="28"/>
        </w:rPr>
        <w:t>)</w:t>
      </w:r>
      <w:r w:rsidR="006E6ED7" w:rsidRPr="000822CC">
        <w:rPr>
          <w:color w:val="000000" w:themeColor="text1"/>
          <w:szCs w:val="28"/>
        </w:rPr>
        <w:t xml:space="preserve"> </w:t>
      </w:r>
      <w:r w:rsidR="006E6ED7">
        <w:rPr>
          <w:color w:val="000000" w:themeColor="text1"/>
          <w:szCs w:val="28"/>
        </w:rPr>
        <w:t>и Х</w:t>
      </w:r>
      <w:r w:rsidR="006E6ED7">
        <w:rPr>
          <w:color w:val="000000" w:themeColor="text1"/>
          <w:szCs w:val="28"/>
          <w:lang w:val="en-US"/>
        </w:rPr>
        <w:t>I</w:t>
      </w:r>
      <w:r w:rsidR="006E6ED7" w:rsidRPr="00122373">
        <w:rPr>
          <w:color w:val="000000" w:themeColor="text1"/>
          <w:szCs w:val="28"/>
        </w:rPr>
        <w:t xml:space="preserve"> (11-13 февраля 2017 г.) </w:t>
      </w:r>
      <w:r w:rsidRPr="000822CC">
        <w:rPr>
          <w:color w:val="000000" w:themeColor="text1"/>
          <w:szCs w:val="28"/>
        </w:rPr>
        <w:t xml:space="preserve">Международных образовательных Сретенских чтениях, проходивших в Хельсинки, Финляндия, на конференции «Ученое монашество в прошлом и настоящем: к тысячелетию русского присутствия на Афоне» (Московская духовная академия, 12 октября 2016 г.) </w:t>
      </w:r>
    </w:p>
    <w:p w14:paraId="0F20B705" w14:textId="77777777" w:rsidR="001C7AD5" w:rsidRDefault="001C7AD5" w:rsidP="001C7AD5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</w:p>
    <w:p w14:paraId="7519F196" w14:textId="77777777" w:rsidR="001C7AD5" w:rsidRDefault="001C7AD5" w:rsidP="001C7AD5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702AC7">
        <w:rPr>
          <w:rFonts w:eastAsia="Calibri"/>
          <w:b/>
          <w:i/>
          <w:color w:val="000000" w:themeColor="text1"/>
          <w:szCs w:val="28"/>
        </w:rPr>
        <w:t>Структура работы.</w:t>
      </w:r>
      <w:r w:rsidRPr="00AC6579">
        <w:rPr>
          <w:rFonts w:eastAsia="Calibri"/>
          <w:color w:val="000000" w:themeColor="text1"/>
          <w:szCs w:val="28"/>
        </w:rPr>
        <w:t xml:space="preserve"> Диссертация состоит из введения, списка </w:t>
      </w:r>
      <w:r>
        <w:rPr>
          <w:rFonts w:eastAsia="Calibri"/>
          <w:color w:val="000000" w:themeColor="text1"/>
          <w:szCs w:val="28"/>
        </w:rPr>
        <w:t xml:space="preserve">основных </w:t>
      </w:r>
      <w:r w:rsidRPr="00AC6579">
        <w:rPr>
          <w:rFonts w:eastAsia="Calibri"/>
          <w:color w:val="000000" w:themeColor="text1"/>
          <w:szCs w:val="28"/>
        </w:rPr>
        <w:t>сокращений</w:t>
      </w:r>
      <w:r>
        <w:rPr>
          <w:rFonts w:eastAsia="Calibri"/>
          <w:color w:val="000000" w:themeColor="text1"/>
          <w:szCs w:val="28"/>
        </w:rPr>
        <w:t>,</w:t>
      </w:r>
      <w:r w:rsidRPr="00AC6579">
        <w:rPr>
          <w:rFonts w:eastAsia="Calibri"/>
          <w:color w:val="000000" w:themeColor="text1"/>
          <w:szCs w:val="28"/>
        </w:rPr>
        <w:t xml:space="preserve"> четырех глав, заключения, словаря, списка использованных источников и литературы, </w:t>
      </w:r>
      <w:r>
        <w:rPr>
          <w:rFonts w:eastAsia="Calibri"/>
          <w:color w:val="000000" w:themeColor="text1"/>
          <w:szCs w:val="28"/>
        </w:rPr>
        <w:t>п</w:t>
      </w:r>
      <w:r w:rsidRPr="00AC6579">
        <w:rPr>
          <w:rFonts w:eastAsia="Calibri"/>
          <w:color w:val="000000" w:themeColor="text1"/>
          <w:szCs w:val="28"/>
        </w:rPr>
        <w:t>риложения</w:t>
      </w:r>
      <w:r>
        <w:rPr>
          <w:rFonts w:eastAsia="Calibri"/>
          <w:color w:val="000000" w:themeColor="text1"/>
          <w:szCs w:val="28"/>
        </w:rPr>
        <w:t xml:space="preserve"> (в отдельном томе)</w:t>
      </w:r>
      <w:r w:rsidRPr="00AC6579">
        <w:rPr>
          <w:rFonts w:eastAsia="Calibri"/>
          <w:color w:val="000000" w:themeColor="text1"/>
          <w:szCs w:val="28"/>
        </w:rPr>
        <w:t>.</w:t>
      </w:r>
      <w:r w:rsidRPr="00AF5178">
        <w:t xml:space="preserve"> </w:t>
      </w:r>
      <w:r>
        <w:rPr>
          <w:rFonts w:eastAsia="Calibri"/>
          <w:color w:val="000000" w:themeColor="text1"/>
          <w:szCs w:val="28"/>
        </w:rPr>
        <w:t>О</w:t>
      </w:r>
      <w:r w:rsidRPr="00AF5178">
        <w:rPr>
          <w:rFonts w:eastAsia="Calibri"/>
          <w:color w:val="000000" w:themeColor="text1"/>
          <w:szCs w:val="28"/>
        </w:rPr>
        <w:t xml:space="preserve">бъем диссертации ― </w:t>
      </w:r>
      <w:r>
        <w:rPr>
          <w:rFonts w:eastAsia="Calibri"/>
          <w:color w:val="000000" w:themeColor="text1"/>
          <w:szCs w:val="28"/>
        </w:rPr>
        <w:t>391</w:t>
      </w:r>
      <w:r w:rsidRPr="00AF5178">
        <w:rPr>
          <w:rFonts w:eastAsia="Calibri"/>
          <w:color w:val="000000" w:themeColor="text1"/>
          <w:szCs w:val="28"/>
        </w:rPr>
        <w:t xml:space="preserve"> страниц</w:t>
      </w:r>
      <w:r>
        <w:rPr>
          <w:rFonts w:eastAsia="Calibri"/>
          <w:color w:val="000000" w:themeColor="text1"/>
          <w:szCs w:val="28"/>
        </w:rPr>
        <w:t>а</w:t>
      </w:r>
      <w:r w:rsidRPr="00AF5178">
        <w:rPr>
          <w:rFonts w:eastAsia="Calibri"/>
          <w:color w:val="000000" w:themeColor="text1"/>
          <w:szCs w:val="28"/>
        </w:rPr>
        <w:t>.</w:t>
      </w:r>
    </w:p>
    <w:p w14:paraId="7F55FF39" w14:textId="77777777" w:rsidR="001C7AD5" w:rsidRDefault="001C7AD5" w:rsidP="001C7AD5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</w:p>
    <w:p w14:paraId="212D381A" w14:textId="77777777" w:rsidR="001C7AD5" w:rsidRPr="00EA2004" w:rsidRDefault="001C7AD5" w:rsidP="0082267A">
      <w:pPr>
        <w:spacing w:line="240" w:lineRule="auto"/>
        <w:ind w:firstLine="708"/>
        <w:jc w:val="center"/>
        <w:outlineLvl w:val="0"/>
        <w:rPr>
          <w:rFonts w:eastAsia="Calibri"/>
          <w:b/>
          <w:color w:val="000000" w:themeColor="text1"/>
          <w:szCs w:val="28"/>
        </w:rPr>
      </w:pPr>
      <w:r w:rsidRPr="00EA2004">
        <w:rPr>
          <w:rFonts w:eastAsia="Calibri"/>
          <w:b/>
          <w:color w:val="000000" w:themeColor="text1"/>
          <w:szCs w:val="28"/>
        </w:rPr>
        <w:t>ОСНОВНОЕ СОДЕРЖАНИЕ ДИССЕРТАЦИИ</w:t>
      </w:r>
    </w:p>
    <w:p w14:paraId="5ECE03CD" w14:textId="77777777" w:rsidR="001C7AD5" w:rsidRDefault="001C7AD5" w:rsidP="001C7AD5">
      <w:pPr>
        <w:spacing w:line="240" w:lineRule="auto"/>
        <w:ind w:firstLine="0"/>
        <w:rPr>
          <w:color w:val="000000" w:themeColor="text1"/>
          <w:szCs w:val="28"/>
        </w:rPr>
      </w:pPr>
    </w:p>
    <w:p w14:paraId="2074BED1" w14:textId="77777777" w:rsidR="001C7AD5" w:rsidRDefault="001C7AD5" w:rsidP="001C7AD5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A5336D">
        <w:rPr>
          <w:rFonts w:eastAsia="Calibri"/>
          <w:color w:val="000000" w:themeColor="text1"/>
          <w:szCs w:val="28"/>
        </w:rPr>
        <w:t xml:space="preserve">Во </w:t>
      </w:r>
      <w:r w:rsidRPr="00AF5178">
        <w:rPr>
          <w:rFonts w:eastAsia="Calibri"/>
          <w:b/>
          <w:i/>
          <w:color w:val="000000" w:themeColor="text1"/>
          <w:szCs w:val="28"/>
        </w:rPr>
        <w:t>Введении</w:t>
      </w:r>
      <w:r w:rsidRPr="00A5336D">
        <w:rPr>
          <w:rFonts w:eastAsia="Calibri"/>
          <w:color w:val="000000" w:themeColor="text1"/>
          <w:szCs w:val="28"/>
        </w:rPr>
        <w:t xml:space="preserve"> обосновывается актуальность темы исследования, степень ее научно-теоретической разработанности. Также </w:t>
      </w:r>
      <w:r w:rsidR="0015318E">
        <w:rPr>
          <w:rFonts w:eastAsia="Calibri"/>
          <w:color w:val="000000" w:themeColor="text1"/>
          <w:szCs w:val="28"/>
        </w:rPr>
        <w:t>с</w:t>
      </w:r>
      <w:r w:rsidR="0015318E" w:rsidRPr="00A5336D">
        <w:rPr>
          <w:rFonts w:eastAsia="Calibri"/>
          <w:color w:val="000000" w:themeColor="text1"/>
          <w:szCs w:val="28"/>
        </w:rPr>
        <w:t>форм</w:t>
      </w:r>
      <w:r w:rsidR="0015318E">
        <w:rPr>
          <w:rFonts w:eastAsia="Calibri"/>
          <w:color w:val="000000" w:themeColor="text1"/>
          <w:szCs w:val="28"/>
        </w:rPr>
        <w:t xml:space="preserve">улированы </w:t>
      </w:r>
      <w:r w:rsidRPr="00A5336D">
        <w:rPr>
          <w:rFonts w:eastAsia="Calibri"/>
          <w:color w:val="000000" w:themeColor="text1"/>
          <w:szCs w:val="28"/>
        </w:rPr>
        <w:t>цель, задачи, методы и методология диссертации. Указывается предмет, объект и научная новизна исследования. Представлена апробация результатов и основные положения, выносимые на защиту. Изложена гипотеза исследования, а также его практическая значимость</w:t>
      </w:r>
      <w:r w:rsidR="0015318E">
        <w:rPr>
          <w:rFonts w:eastAsia="Calibri"/>
          <w:color w:val="000000" w:themeColor="text1"/>
          <w:szCs w:val="28"/>
        </w:rPr>
        <w:t xml:space="preserve">, </w:t>
      </w:r>
      <w:r w:rsidR="0015318E" w:rsidRPr="0015318E">
        <w:rPr>
          <w:rFonts w:eastAsia="Calibri"/>
          <w:color w:val="000000" w:themeColor="text1"/>
          <w:szCs w:val="28"/>
        </w:rPr>
        <w:t>указаны источники и структура диссертации.</w:t>
      </w:r>
    </w:p>
    <w:p w14:paraId="39C92E9E" w14:textId="77777777" w:rsidR="00D00DA3" w:rsidRPr="008C2EE3" w:rsidRDefault="00D00DA3" w:rsidP="001C7AD5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</w:p>
    <w:p w14:paraId="760E434E" w14:textId="77777777" w:rsidR="001C7AD5" w:rsidRPr="008C2EE3" w:rsidRDefault="001C7AD5" w:rsidP="001C7AD5">
      <w:pPr>
        <w:spacing w:line="240" w:lineRule="auto"/>
        <w:ind w:firstLine="708"/>
        <w:rPr>
          <w:color w:val="000000" w:themeColor="text1"/>
          <w:szCs w:val="28"/>
        </w:rPr>
      </w:pPr>
      <w:r w:rsidRPr="007237B7">
        <w:rPr>
          <w:rFonts w:eastAsia="Calibri"/>
          <w:b/>
          <w:i/>
          <w:color w:val="000000" w:themeColor="text1"/>
          <w:szCs w:val="28"/>
        </w:rPr>
        <w:t>Первая глава</w:t>
      </w:r>
      <w:r w:rsidRPr="00AC6579">
        <w:rPr>
          <w:rFonts w:eastAsia="Calibri"/>
          <w:color w:val="000000" w:themeColor="text1"/>
          <w:szCs w:val="28"/>
        </w:rPr>
        <w:t xml:space="preserve"> </w:t>
      </w:r>
      <w:r w:rsidR="007246D4" w:rsidRPr="007246D4">
        <w:rPr>
          <w:rFonts w:eastAsia="Calibri"/>
          <w:color w:val="000000" w:themeColor="text1"/>
          <w:szCs w:val="28"/>
        </w:rPr>
        <w:t xml:space="preserve">— </w:t>
      </w:r>
      <w:r w:rsidRPr="008D7889">
        <w:rPr>
          <w:rFonts w:eastAsia="Calibri"/>
          <w:b/>
          <w:i/>
          <w:color w:val="000000" w:themeColor="text1"/>
          <w:szCs w:val="28"/>
        </w:rPr>
        <w:t xml:space="preserve">«Финляндская Православная Церковь и Финляндское государство» </w:t>
      </w:r>
      <w:r>
        <w:rPr>
          <w:rFonts w:eastAsia="Calibri"/>
          <w:color w:val="000000" w:themeColor="text1"/>
          <w:szCs w:val="28"/>
        </w:rPr>
        <w:t xml:space="preserve">посвящена рассмотрению </w:t>
      </w:r>
      <w:r w:rsidR="0015318E">
        <w:rPr>
          <w:rFonts w:eastAsia="Calibri"/>
          <w:color w:val="000000" w:themeColor="text1"/>
          <w:szCs w:val="28"/>
        </w:rPr>
        <w:t xml:space="preserve">жизни </w:t>
      </w:r>
      <w:r>
        <w:rPr>
          <w:rFonts w:eastAsia="Calibri"/>
          <w:color w:val="000000" w:themeColor="text1"/>
          <w:szCs w:val="28"/>
        </w:rPr>
        <w:t xml:space="preserve">Финляндской Православной Церкви в системе государственно-церковных отношений. </w:t>
      </w:r>
      <w:r w:rsidR="00514AB6">
        <w:rPr>
          <w:color w:val="000000" w:themeColor="text1"/>
          <w:szCs w:val="28"/>
        </w:rPr>
        <w:t>Она разделяется на четыре</w:t>
      </w:r>
      <w:r>
        <w:rPr>
          <w:color w:val="000000" w:themeColor="text1"/>
          <w:szCs w:val="28"/>
        </w:rPr>
        <w:t xml:space="preserve"> параграфа. </w:t>
      </w:r>
    </w:p>
    <w:p w14:paraId="1C38F45C" w14:textId="19C11536" w:rsidR="001C7AD5" w:rsidRDefault="001C7AD5" w:rsidP="001C7AD5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Первый параграф «</w:t>
      </w:r>
      <w:r w:rsidRPr="008C2EE3">
        <w:rPr>
          <w:rFonts w:eastAsia="Calibri"/>
          <w:color w:val="000000" w:themeColor="text1"/>
          <w:szCs w:val="28"/>
        </w:rPr>
        <w:t>Становление и правовой статус Финляндской Православной Церкви в условиях нового государства</w:t>
      </w:r>
      <w:r>
        <w:rPr>
          <w:rFonts w:eastAsia="Calibri"/>
          <w:color w:val="000000" w:themeColor="text1"/>
          <w:szCs w:val="28"/>
        </w:rPr>
        <w:t>»</w:t>
      </w:r>
      <w:r w:rsidRPr="008C2EE3">
        <w:rPr>
          <w:rFonts w:eastAsia="Calibri"/>
          <w:color w:val="000000" w:themeColor="text1"/>
          <w:szCs w:val="28"/>
        </w:rPr>
        <w:t xml:space="preserve"> </w:t>
      </w:r>
      <w:r w:rsidRPr="00AC6579">
        <w:rPr>
          <w:rFonts w:eastAsia="Calibri"/>
          <w:color w:val="000000" w:themeColor="text1"/>
          <w:szCs w:val="28"/>
        </w:rPr>
        <w:t>описывает процесс изменения церковно-административной системы на территории Финляндии от Финляндской и Выборгской епархии Русской Православной Церкви до Финляндской Архиепископии Вселенского Патриархата</w:t>
      </w:r>
      <w:r>
        <w:rPr>
          <w:rFonts w:eastAsia="Calibri"/>
          <w:color w:val="000000" w:themeColor="text1"/>
          <w:szCs w:val="28"/>
        </w:rPr>
        <w:t xml:space="preserve"> и ох</w:t>
      </w:r>
      <w:r w:rsidR="00514AB6">
        <w:rPr>
          <w:rFonts w:eastAsia="Calibri"/>
          <w:color w:val="000000" w:themeColor="text1"/>
          <w:szCs w:val="28"/>
        </w:rPr>
        <w:t xml:space="preserve">ватывает период с 1917 по 1957 </w:t>
      </w:r>
      <w:r>
        <w:rPr>
          <w:rFonts w:eastAsia="Calibri"/>
          <w:color w:val="000000" w:themeColor="text1"/>
          <w:szCs w:val="28"/>
        </w:rPr>
        <w:t>г.</w:t>
      </w:r>
      <w:r w:rsidRPr="00AC6579">
        <w:rPr>
          <w:rFonts w:eastAsia="Calibri"/>
          <w:color w:val="000000" w:themeColor="text1"/>
          <w:szCs w:val="28"/>
        </w:rPr>
        <w:t xml:space="preserve"> </w:t>
      </w:r>
      <w:r>
        <w:rPr>
          <w:rFonts w:eastAsia="Calibri"/>
          <w:color w:val="000000" w:themeColor="text1"/>
          <w:szCs w:val="28"/>
        </w:rPr>
        <w:t xml:space="preserve">Особое внимание уделяется событиям изменения юрисдикционного статуса </w:t>
      </w:r>
      <w:r w:rsidRPr="00EB5187">
        <w:rPr>
          <w:rFonts w:eastAsia="Calibri"/>
          <w:color w:val="000000" w:themeColor="text1"/>
          <w:szCs w:val="28"/>
        </w:rPr>
        <w:t>Финляндской Православной Церкви</w:t>
      </w:r>
      <w:r>
        <w:rPr>
          <w:rFonts w:eastAsia="Calibri"/>
          <w:color w:val="000000" w:themeColor="text1"/>
          <w:szCs w:val="28"/>
        </w:rPr>
        <w:t xml:space="preserve">, роли государства в данном процессе, а также и православного духовенства (архиепископ Серафим (Лукьянов), протоиерей Сергий Солнцев, протоиерей </w:t>
      </w:r>
      <w:r>
        <w:rPr>
          <w:rFonts w:eastAsia="Calibri"/>
          <w:color w:val="000000" w:themeColor="text1"/>
          <w:szCs w:val="28"/>
        </w:rPr>
        <w:lastRenderedPageBreak/>
        <w:t>Сергий Окулов и др.). В контексте этих событий рассматривается личность архиепископа Карельского и всей Финляндии Германа (Аава), имеющего неоднозначную оценку в трудах финских и отечественных исследователей. Изменения в церковной жизни в пе</w:t>
      </w:r>
      <w:r w:rsidR="00514AB6">
        <w:rPr>
          <w:rFonts w:eastAsia="Calibri"/>
          <w:color w:val="000000" w:themeColor="text1"/>
          <w:szCs w:val="28"/>
        </w:rPr>
        <w:t>риод советско-финской войн 1939–1940 гг. и 1941–</w:t>
      </w:r>
      <w:r>
        <w:rPr>
          <w:rFonts w:eastAsia="Calibri"/>
          <w:color w:val="000000" w:themeColor="text1"/>
          <w:szCs w:val="28"/>
        </w:rPr>
        <w:t xml:space="preserve">1944 гг. как и восстановление евхаристическо-молитвенного общения с Московским Патриархатом также </w:t>
      </w:r>
      <w:r w:rsidR="006E6ED7">
        <w:rPr>
          <w:rFonts w:eastAsia="Calibri"/>
          <w:color w:val="000000" w:themeColor="text1"/>
          <w:szCs w:val="28"/>
        </w:rPr>
        <w:t>проанализированы</w:t>
      </w:r>
      <w:r>
        <w:rPr>
          <w:rFonts w:eastAsia="Calibri"/>
          <w:color w:val="000000" w:themeColor="text1"/>
          <w:szCs w:val="28"/>
        </w:rPr>
        <w:t xml:space="preserve"> в данном параграфе.</w:t>
      </w:r>
    </w:p>
    <w:p w14:paraId="50032BFD" w14:textId="3EC4572E" w:rsidR="001C7AD5" w:rsidRDefault="001C7AD5" w:rsidP="001C7AD5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Разрыв в 1923 г. и нормализация в 1957 г. взаимоотношений между Русской и Финляндской Православными Церквами в большинстве своем </w:t>
      </w:r>
      <w:r w:rsidRPr="00EB5187">
        <w:rPr>
          <w:rFonts w:eastAsia="Calibri"/>
          <w:color w:val="000000" w:themeColor="text1"/>
          <w:szCs w:val="28"/>
        </w:rPr>
        <w:t>обусловлен</w:t>
      </w:r>
      <w:r>
        <w:rPr>
          <w:rFonts w:eastAsia="Calibri"/>
          <w:color w:val="000000" w:themeColor="text1"/>
          <w:szCs w:val="28"/>
        </w:rPr>
        <w:t xml:space="preserve">ы </w:t>
      </w:r>
      <w:r w:rsidRPr="00EB5187">
        <w:rPr>
          <w:rFonts w:eastAsia="Calibri"/>
          <w:color w:val="000000" w:themeColor="text1"/>
          <w:szCs w:val="28"/>
        </w:rPr>
        <w:t xml:space="preserve">обстоятельствами политической жизни </w:t>
      </w:r>
      <w:r>
        <w:rPr>
          <w:rFonts w:eastAsia="Calibri"/>
          <w:color w:val="000000" w:themeColor="text1"/>
          <w:szCs w:val="28"/>
        </w:rPr>
        <w:t xml:space="preserve">России и </w:t>
      </w:r>
      <w:r w:rsidRPr="00EB5187">
        <w:rPr>
          <w:rFonts w:eastAsia="Calibri"/>
          <w:color w:val="000000" w:themeColor="text1"/>
          <w:szCs w:val="28"/>
        </w:rPr>
        <w:t>Финляндии</w:t>
      </w:r>
      <w:r>
        <w:rPr>
          <w:rFonts w:eastAsia="Calibri"/>
          <w:color w:val="000000" w:themeColor="text1"/>
          <w:szCs w:val="28"/>
        </w:rPr>
        <w:t>. Происшедшие во второй половине ХХ века</w:t>
      </w:r>
      <w:r w:rsidRPr="00EB5187">
        <w:rPr>
          <w:rFonts w:eastAsia="Calibri"/>
          <w:color w:val="000000" w:themeColor="text1"/>
          <w:szCs w:val="28"/>
        </w:rPr>
        <w:t xml:space="preserve"> </w:t>
      </w:r>
      <w:r>
        <w:rPr>
          <w:rFonts w:eastAsia="Calibri"/>
          <w:color w:val="000000" w:themeColor="text1"/>
          <w:szCs w:val="28"/>
        </w:rPr>
        <w:t>изменения во</w:t>
      </w:r>
      <w:r w:rsidRPr="00EB5187">
        <w:rPr>
          <w:rFonts w:eastAsia="Calibri"/>
          <w:color w:val="000000" w:themeColor="text1"/>
          <w:szCs w:val="28"/>
        </w:rPr>
        <w:t xml:space="preserve"> внешн</w:t>
      </w:r>
      <w:r>
        <w:rPr>
          <w:rFonts w:eastAsia="Calibri"/>
          <w:color w:val="000000" w:themeColor="text1"/>
          <w:szCs w:val="28"/>
        </w:rPr>
        <w:t>е</w:t>
      </w:r>
      <w:r w:rsidRPr="00EB5187">
        <w:rPr>
          <w:rFonts w:eastAsia="Calibri"/>
          <w:color w:val="000000" w:themeColor="text1"/>
          <w:szCs w:val="28"/>
        </w:rPr>
        <w:t>м политическ</w:t>
      </w:r>
      <w:r>
        <w:rPr>
          <w:rFonts w:eastAsia="Calibri"/>
          <w:color w:val="000000" w:themeColor="text1"/>
          <w:szCs w:val="28"/>
        </w:rPr>
        <w:t>ом</w:t>
      </w:r>
      <w:r w:rsidRPr="00EB5187">
        <w:rPr>
          <w:rFonts w:eastAsia="Calibri"/>
          <w:color w:val="000000" w:themeColor="text1"/>
          <w:szCs w:val="28"/>
        </w:rPr>
        <w:t xml:space="preserve"> курс</w:t>
      </w:r>
      <w:r>
        <w:rPr>
          <w:rFonts w:eastAsia="Calibri"/>
          <w:color w:val="000000" w:themeColor="text1"/>
          <w:szCs w:val="28"/>
        </w:rPr>
        <w:t>е Финляндии</w:t>
      </w:r>
      <w:r w:rsidRPr="00EB5187">
        <w:rPr>
          <w:rFonts w:eastAsia="Calibri"/>
          <w:color w:val="000000" w:themeColor="text1"/>
          <w:szCs w:val="28"/>
        </w:rPr>
        <w:t xml:space="preserve">, </w:t>
      </w:r>
      <w:r w:rsidR="0015318E">
        <w:rPr>
          <w:rFonts w:eastAsia="Calibri"/>
          <w:color w:val="000000" w:themeColor="text1"/>
          <w:szCs w:val="28"/>
        </w:rPr>
        <w:t>(</w:t>
      </w:r>
      <w:r w:rsidRPr="00EB5187">
        <w:rPr>
          <w:rFonts w:eastAsia="Calibri"/>
          <w:color w:val="000000" w:themeColor="text1"/>
          <w:szCs w:val="28"/>
        </w:rPr>
        <w:t>так называем</w:t>
      </w:r>
      <w:r>
        <w:rPr>
          <w:rFonts w:eastAsia="Calibri"/>
          <w:color w:val="000000" w:themeColor="text1"/>
          <w:szCs w:val="28"/>
        </w:rPr>
        <w:t>ая</w:t>
      </w:r>
      <w:r w:rsidRPr="00EB5187">
        <w:rPr>
          <w:rFonts w:eastAsia="Calibri"/>
          <w:color w:val="000000" w:themeColor="text1"/>
          <w:szCs w:val="28"/>
        </w:rPr>
        <w:t xml:space="preserve"> лини</w:t>
      </w:r>
      <w:r>
        <w:rPr>
          <w:rFonts w:eastAsia="Calibri"/>
          <w:color w:val="000000" w:themeColor="text1"/>
          <w:szCs w:val="28"/>
        </w:rPr>
        <w:t>я</w:t>
      </w:r>
      <w:r w:rsidRPr="00EB5187">
        <w:rPr>
          <w:rFonts w:eastAsia="Calibri"/>
          <w:color w:val="000000" w:themeColor="text1"/>
          <w:szCs w:val="28"/>
        </w:rPr>
        <w:t xml:space="preserve"> Паасикиви — Кекконена</w:t>
      </w:r>
      <w:r w:rsidR="0015318E">
        <w:rPr>
          <w:rFonts w:eastAsia="Calibri"/>
          <w:color w:val="000000" w:themeColor="text1"/>
          <w:szCs w:val="28"/>
        </w:rPr>
        <w:t>)</w:t>
      </w:r>
      <w:r w:rsidRPr="00EB5187">
        <w:rPr>
          <w:rFonts w:eastAsia="Calibri"/>
          <w:color w:val="000000" w:themeColor="text1"/>
          <w:szCs w:val="28"/>
        </w:rPr>
        <w:t>, выражающ</w:t>
      </w:r>
      <w:r>
        <w:rPr>
          <w:rFonts w:eastAsia="Calibri"/>
          <w:color w:val="000000" w:themeColor="text1"/>
          <w:szCs w:val="28"/>
        </w:rPr>
        <w:t>ие</w:t>
      </w:r>
      <w:r w:rsidRPr="00EB5187">
        <w:rPr>
          <w:rFonts w:eastAsia="Calibri"/>
          <w:color w:val="000000" w:themeColor="text1"/>
          <w:szCs w:val="28"/>
        </w:rPr>
        <w:t>ся в поддержании дружественных и взаимовыгодных отношений с СССР</w:t>
      </w:r>
      <w:r>
        <w:rPr>
          <w:rFonts w:eastAsia="Calibri"/>
          <w:color w:val="000000" w:themeColor="text1"/>
          <w:szCs w:val="28"/>
        </w:rPr>
        <w:t xml:space="preserve"> способствовали подобному же характеру межцерковных связей. Также в первом параграфе определяется</w:t>
      </w:r>
      <w:r w:rsidRPr="00EB5187">
        <w:rPr>
          <w:rFonts w:eastAsia="Calibri"/>
          <w:color w:val="000000" w:themeColor="text1"/>
          <w:szCs w:val="28"/>
        </w:rPr>
        <w:t xml:space="preserve"> роль личностей, </w:t>
      </w:r>
      <w:r>
        <w:rPr>
          <w:rFonts w:eastAsia="Calibri"/>
          <w:color w:val="000000" w:themeColor="text1"/>
          <w:szCs w:val="28"/>
        </w:rPr>
        <w:t>оказывавших значительное влияние</w:t>
      </w:r>
      <w:r w:rsidRPr="00EB5187">
        <w:rPr>
          <w:rFonts w:eastAsia="Calibri"/>
          <w:color w:val="000000" w:themeColor="text1"/>
          <w:szCs w:val="28"/>
        </w:rPr>
        <w:t xml:space="preserve"> на </w:t>
      </w:r>
      <w:r>
        <w:rPr>
          <w:rFonts w:eastAsia="Calibri"/>
          <w:color w:val="000000" w:themeColor="text1"/>
          <w:szCs w:val="28"/>
        </w:rPr>
        <w:t>процесс восстановления евхаристическо-молитвенного общения</w:t>
      </w:r>
      <w:r w:rsidR="004222BB">
        <w:rPr>
          <w:rFonts w:eastAsia="Calibri"/>
          <w:color w:val="000000" w:themeColor="text1"/>
          <w:szCs w:val="28"/>
        </w:rPr>
        <w:t xml:space="preserve"> двух Церквей</w:t>
      </w:r>
      <w:r>
        <w:rPr>
          <w:rFonts w:eastAsia="Calibri"/>
          <w:color w:val="000000" w:themeColor="text1"/>
          <w:szCs w:val="28"/>
        </w:rPr>
        <w:t xml:space="preserve"> – митрополит Ленинградский и Новгородский Григорий (Чуков), митрополит Крутицкий и Коломенский Николай (Ярушевич), архиепископ Герман (Аав), епископ Гельсингфорсский Александр (Карпин), викарный епископ Павел (Олмари), протоиерей Еркки Пииронен, д-р Пааво Конт</w:t>
      </w:r>
      <w:r w:rsidR="00ED0E49">
        <w:rPr>
          <w:rFonts w:eastAsia="Calibri"/>
          <w:color w:val="000000" w:themeColor="text1"/>
          <w:szCs w:val="28"/>
        </w:rPr>
        <w:t>кан</w:t>
      </w:r>
      <w:r>
        <w:rPr>
          <w:rFonts w:eastAsia="Calibri"/>
          <w:color w:val="000000" w:themeColor="text1"/>
          <w:szCs w:val="28"/>
        </w:rPr>
        <w:t>ен и др.</w:t>
      </w:r>
    </w:p>
    <w:p w14:paraId="24BB5617" w14:textId="587DDEE2" w:rsidR="001C7AD5" w:rsidRPr="00B55B03" w:rsidRDefault="001C7AD5" w:rsidP="001C7AD5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Во втором параграфе</w:t>
      </w:r>
      <w:r w:rsidR="004222BB">
        <w:rPr>
          <w:rFonts w:eastAsia="Calibri"/>
          <w:color w:val="000000" w:themeColor="text1"/>
          <w:szCs w:val="28"/>
        </w:rPr>
        <w:t xml:space="preserve"> «</w:t>
      </w:r>
      <w:r w:rsidR="004222BB" w:rsidRPr="004222BB">
        <w:rPr>
          <w:rFonts w:eastAsia="Calibri"/>
          <w:color w:val="000000" w:themeColor="text1"/>
          <w:szCs w:val="28"/>
        </w:rPr>
        <w:t>Национальный вопрос в Финляндской Православной Церкви</w:t>
      </w:r>
      <w:r w:rsidR="004222BB">
        <w:rPr>
          <w:rFonts w:eastAsia="Calibri"/>
          <w:color w:val="000000" w:themeColor="text1"/>
          <w:szCs w:val="28"/>
        </w:rPr>
        <w:t>»</w:t>
      </w:r>
      <w:r>
        <w:rPr>
          <w:rFonts w:eastAsia="Calibri"/>
          <w:color w:val="000000" w:themeColor="text1"/>
          <w:szCs w:val="28"/>
        </w:rPr>
        <w:t xml:space="preserve"> определяется</w:t>
      </w:r>
      <w:r w:rsidRPr="00AC6579">
        <w:rPr>
          <w:rFonts w:eastAsia="Calibri"/>
          <w:color w:val="000000" w:themeColor="text1"/>
          <w:szCs w:val="28"/>
        </w:rPr>
        <w:t xml:space="preserve"> </w:t>
      </w:r>
      <w:r>
        <w:rPr>
          <w:rFonts w:eastAsia="Calibri"/>
          <w:color w:val="000000" w:themeColor="text1"/>
          <w:szCs w:val="28"/>
        </w:rPr>
        <w:t>место</w:t>
      </w:r>
      <w:r w:rsidRPr="00AC6579">
        <w:rPr>
          <w:rFonts w:eastAsia="Calibri"/>
          <w:color w:val="000000" w:themeColor="text1"/>
          <w:szCs w:val="28"/>
        </w:rPr>
        <w:t xml:space="preserve"> национального вопроса в </w:t>
      </w:r>
      <w:r>
        <w:rPr>
          <w:rFonts w:eastAsia="Calibri"/>
          <w:color w:val="000000" w:themeColor="text1"/>
          <w:szCs w:val="28"/>
        </w:rPr>
        <w:t xml:space="preserve">истории Православий Церкви Финляндии в период 1917-1957 гг. и 1957-1988 гг.. Это предполагает рассмотрение в целом </w:t>
      </w:r>
      <w:r w:rsidRPr="00B55B03">
        <w:rPr>
          <w:rFonts w:eastAsia="Calibri"/>
          <w:color w:val="000000" w:themeColor="text1"/>
          <w:szCs w:val="28"/>
        </w:rPr>
        <w:t>очень сложно</w:t>
      </w:r>
      <w:r>
        <w:rPr>
          <w:rFonts w:eastAsia="Calibri"/>
          <w:color w:val="000000" w:themeColor="text1"/>
          <w:szCs w:val="28"/>
        </w:rPr>
        <w:t>го</w:t>
      </w:r>
      <w:r w:rsidRPr="00B55B03">
        <w:rPr>
          <w:rFonts w:eastAsia="Calibri"/>
          <w:color w:val="000000" w:themeColor="text1"/>
          <w:szCs w:val="28"/>
        </w:rPr>
        <w:t xml:space="preserve"> положени</w:t>
      </w:r>
      <w:r>
        <w:rPr>
          <w:rFonts w:eastAsia="Calibri"/>
          <w:color w:val="000000" w:themeColor="text1"/>
          <w:szCs w:val="28"/>
        </w:rPr>
        <w:t>я</w:t>
      </w:r>
      <w:r w:rsidRPr="00B55B03">
        <w:rPr>
          <w:rFonts w:eastAsia="Calibri"/>
          <w:color w:val="000000" w:themeColor="text1"/>
          <w:szCs w:val="28"/>
        </w:rPr>
        <w:t xml:space="preserve"> православного духовенства и верующих в Финляндии после 1917 г.</w:t>
      </w:r>
      <w:r>
        <w:rPr>
          <w:rFonts w:eastAsia="Calibri"/>
          <w:color w:val="000000" w:themeColor="text1"/>
          <w:szCs w:val="28"/>
        </w:rPr>
        <w:t>, что</w:t>
      </w:r>
      <w:r w:rsidRPr="00B55B03">
        <w:rPr>
          <w:rFonts w:eastAsia="Calibri"/>
          <w:color w:val="000000" w:themeColor="text1"/>
          <w:szCs w:val="28"/>
        </w:rPr>
        <w:t xml:space="preserve"> </w:t>
      </w:r>
      <w:r>
        <w:rPr>
          <w:rFonts w:eastAsia="Calibri"/>
          <w:color w:val="000000" w:themeColor="text1"/>
          <w:szCs w:val="28"/>
        </w:rPr>
        <w:t xml:space="preserve">с </w:t>
      </w:r>
      <w:r w:rsidRPr="00B55B03">
        <w:rPr>
          <w:rFonts w:eastAsia="Calibri"/>
          <w:color w:val="000000" w:themeColor="text1"/>
          <w:szCs w:val="28"/>
        </w:rPr>
        <w:t xml:space="preserve">внешней стороны было связано с неприязнью финского населения ко всему русскому, в том числе и православию, а также с не вполне компетентным, но активным вмешательством </w:t>
      </w:r>
      <w:r w:rsidR="006E6ED7">
        <w:rPr>
          <w:rFonts w:eastAsia="Calibri"/>
          <w:color w:val="000000" w:themeColor="text1"/>
          <w:szCs w:val="28"/>
        </w:rPr>
        <w:t>государственной</w:t>
      </w:r>
      <w:r w:rsidRPr="00B55B03">
        <w:rPr>
          <w:rFonts w:eastAsia="Calibri"/>
          <w:color w:val="000000" w:themeColor="text1"/>
          <w:szCs w:val="28"/>
        </w:rPr>
        <w:t xml:space="preserve"> власти в</w:t>
      </w:r>
      <w:r w:rsidR="006E6ED7">
        <w:rPr>
          <w:rFonts w:eastAsia="Calibri"/>
          <w:color w:val="000000" w:themeColor="text1"/>
          <w:szCs w:val="28"/>
        </w:rPr>
        <w:t>о внутренние</w:t>
      </w:r>
      <w:r w:rsidRPr="00B55B03">
        <w:rPr>
          <w:rFonts w:eastAsia="Calibri"/>
          <w:color w:val="000000" w:themeColor="text1"/>
          <w:szCs w:val="28"/>
        </w:rPr>
        <w:t xml:space="preserve"> дела</w:t>
      </w:r>
      <w:r w:rsidR="006E6ED7">
        <w:rPr>
          <w:rFonts w:eastAsia="Calibri"/>
          <w:color w:val="000000" w:themeColor="text1"/>
          <w:szCs w:val="28"/>
        </w:rPr>
        <w:t xml:space="preserve"> Церкви</w:t>
      </w:r>
      <w:r w:rsidRPr="00B55B03">
        <w:rPr>
          <w:rFonts w:eastAsia="Calibri"/>
          <w:color w:val="000000" w:themeColor="text1"/>
          <w:szCs w:val="28"/>
        </w:rPr>
        <w:t xml:space="preserve">. С внутренней </w:t>
      </w:r>
      <w:r>
        <w:rPr>
          <w:rFonts w:eastAsia="Calibri"/>
          <w:color w:val="000000" w:themeColor="text1"/>
          <w:szCs w:val="28"/>
        </w:rPr>
        <w:t xml:space="preserve">же </w:t>
      </w:r>
      <w:r w:rsidRPr="00B55B03">
        <w:rPr>
          <w:rFonts w:eastAsia="Calibri"/>
          <w:color w:val="000000" w:themeColor="text1"/>
          <w:szCs w:val="28"/>
        </w:rPr>
        <w:t>стороны положение православных в Финляндии усугублялось разделением приходов на русские и карельские,</w:t>
      </w:r>
      <w:r>
        <w:rPr>
          <w:rFonts w:eastAsia="Calibri"/>
          <w:color w:val="000000" w:themeColor="text1"/>
          <w:szCs w:val="28"/>
        </w:rPr>
        <w:t xml:space="preserve"> по преобладающему национальному элементу, а также</w:t>
      </w:r>
      <w:r w:rsidRPr="00B55B03">
        <w:rPr>
          <w:rFonts w:eastAsia="Calibri"/>
          <w:color w:val="000000" w:themeColor="text1"/>
          <w:szCs w:val="28"/>
        </w:rPr>
        <w:t xml:space="preserve"> отсутствием авторитетного церковного руководства и материальными проблемами.</w:t>
      </w:r>
      <w:r>
        <w:rPr>
          <w:rFonts w:eastAsia="Calibri"/>
          <w:color w:val="000000" w:themeColor="text1"/>
          <w:szCs w:val="28"/>
        </w:rPr>
        <w:t xml:space="preserve"> </w:t>
      </w:r>
    </w:p>
    <w:p w14:paraId="41E26747" w14:textId="56760206" w:rsidR="001C7AD5" w:rsidRDefault="001C7AD5" w:rsidP="001C7AD5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Видится важным и рассмотрение процесса </w:t>
      </w:r>
      <w:r w:rsidRPr="003B22D0">
        <w:rPr>
          <w:rFonts w:eastAsia="Calibri"/>
          <w:color w:val="000000" w:themeColor="text1"/>
          <w:szCs w:val="28"/>
        </w:rPr>
        <w:t>«финнизаци</w:t>
      </w:r>
      <w:r>
        <w:rPr>
          <w:rFonts w:eastAsia="Calibri"/>
          <w:color w:val="000000" w:themeColor="text1"/>
          <w:szCs w:val="28"/>
        </w:rPr>
        <w:t>и</w:t>
      </w:r>
      <w:r w:rsidRPr="003B22D0">
        <w:rPr>
          <w:rFonts w:eastAsia="Calibri"/>
          <w:color w:val="000000" w:themeColor="text1"/>
          <w:szCs w:val="28"/>
        </w:rPr>
        <w:t>»</w:t>
      </w:r>
      <w:r>
        <w:rPr>
          <w:rFonts w:eastAsia="Calibri"/>
          <w:color w:val="000000" w:themeColor="text1"/>
          <w:szCs w:val="28"/>
        </w:rPr>
        <w:t xml:space="preserve"> церковной жизни в Финляндии в первой половине ХХ века, который подразумевает</w:t>
      </w:r>
      <w:r w:rsidRPr="003B22D0">
        <w:rPr>
          <w:rFonts w:eastAsia="Calibri"/>
          <w:color w:val="000000" w:themeColor="text1"/>
          <w:szCs w:val="28"/>
        </w:rPr>
        <w:t xml:space="preserve"> изменения </w:t>
      </w:r>
      <w:r>
        <w:rPr>
          <w:rFonts w:eastAsia="Calibri"/>
          <w:color w:val="000000" w:themeColor="text1"/>
          <w:szCs w:val="28"/>
        </w:rPr>
        <w:t>богослужебных практик</w:t>
      </w:r>
      <w:r w:rsidRPr="003B22D0">
        <w:rPr>
          <w:rFonts w:eastAsia="Calibri"/>
          <w:color w:val="000000" w:themeColor="text1"/>
          <w:szCs w:val="28"/>
        </w:rPr>
        <w:t xml:space="preserve">, </w:t>
      </w:r>
      <w:r>
        <w:rPr>
          <w:rFonts w:eastAsia="Calibri"/>
          <w:color w:val="000000" w:themeColor="text1"/>
          <w:szCs w:val="28"/>
        </w:rPr>
        <w:t>с</w:t>
      </w:r>
      <w:r w:rsidRPr="003B22D0">
        <w:rPr>
          <w:rFonts w:eastAsia="Calibri"/>
          <w:color w:val="000000" w:themeColor="text1"/>
          <w:szCs w:val="28"/>
        </w:rPr>
        <w:t xml:space="preserve"> целью противопоставлени</w:t>
      </w:r>
      <w:r>
        <w:rPr>
          <w:rFonts w:eastAsia="Calibri"/>
          <w:color w:val="000000" w:themeColor="text1"/>
          <w:szCs w:val="28"/>
        </w:rPr>
        <w:t>я</w:t>
      </w:r>
      <w:r w:rsidRPr="003B22D0">
        <w:rPr>
          <w:rFonts w:eastAsia="Calibri"/>
          <w:color w:val="000000" w:themeColor="text1"/>
          <w:szCs w:val="28"/>
        </w:rPr>
        <w:t xml:space="preserve"> национальной карело-финской православной самои</w:t>
      </w:r>
      <w:r w:rsidR="00A4798A">
        <w:rPr>
          <w:rFonts w:eastAsia="Calibri"/>
          <w:color w:val="000000" w:themeColor="text1"/>
          <w:szCs w:val="28"/>
        </w:rPr>
        <w:t>дентичности традициям русского п</w:t>
      </w:r>
      <w:r w:rsidRPr="003B22D0">
        <w:rPr>
          <w:rFonts w:eastAsia="Calibri"/>
          <w:color w:val="000000" w:themeColor="text1"/>
          <w:szCs w:val="28"/>
        </w:rPr>
        <w:t>равославия.</w:t>
      </w:r>
      <w:r>
        <w:rPr>
          <w:rFonts w:eastAsia="Calibri"/>
          <w:color w:val="000000" w:themeColor="text1"/>
          <w:szCs w:val="28"/>
        </w:rPr>
        <w:t xml:space="preserve"> Н</w:t>
      </w:r>
      <w:r w:rsidRPr="00B55B03">
        <w:rPr>
          <w:rFonts w:eastAsia="Calibri"/>
          <w:color w:val="000000" w:themeColor="text1"/>
          <w:szCs w:val="28"/>
        </w:rPr>
        <w:t>еобходимо отметить, что зн</w:t>
      </w:r>
      <w:r w:rsidR="00A4798A">
        <w:rPr>
          <w:rFonts w:eastAsia="Calibri"/>
          <w:color w:val="000000" w:themeColor="text1"/>
          <w:szCs w:val="28"/>
        </w:rPr>
        <w:t>ачимость процесса «финнизации» п</w:t>
      </w:r>
      <w:r w:rsidRPr="00B55B03">
        <w:rPr>
          <w:rFonts w:eastAsia="Calibri"/>
          <w:color w:val="000000" w:themeColor="text1"/>
          <w:szCs w:val="28"/>
        </w:rPr>
        <w:t xml:space="preserve">равославия в Финляндии довольно часто преувеличивается, и </w:t>
      </w:r>
      <w:r>
        <w:rPr>
          <w:rFonts w:eastAsia="Calibri"/>
          <w:color w:val="000000" w:themeColor="text1"/>
          <w:szCs w:val="28"/>
        </w:rPr>
        <w:t>в работах отечественных исследователей данный процесс</w:t>
      </w:r>
      <w:r w:rsidRPr="00B55B03">
        <w:rPr>
          <w:rFonts w:eastAsia="Calibri"/>
          <w:color w:val="000000" w:themeColor="text1"/>
          <w:szCs w:val="28"/>
        </w:rPr>
        <w:t xml:space="preserve"> приобретает исключительно отрицательный характер.  В то же время не стоит забывать, что изменения традиций внутренней жизни Церкви проходили достаточно медленно, при крайне редком и исключительном административном </w:t>
      </w:r>
      <w:r w:rsidRPr="00B55B03">
        <w:rPr>
          <w:rFonts w:eastAsia="Calibri"/>
          <w:color w:val="000000" w:themeColor="text1"/>
          <w:szCs w:val="28"/>
        </w:rPr>
        <w:lastRenderedPageBreak/>
        <w:t>давлении. Епископат Ф</w:t>
      </w:r>
      <w:r>
        <w:rPr>
          <w:rFonts w:eastAsia="Calibri"/>
          <w:color w:val="000000" w:themeColor="text1"/>
          <w:szCs w:val="28"/>
        </w:rPr>
        <w:t>инляндской Православной Церкви в</w:t>
      </w:r>
      <w:r w:rsidRPr="00B55B03">
        <w:rPr>
          <w:rFonts w:eastAsia="Calibri"/>
          <w:color w:val="000000" w:themeColor="text1"/>
          <w:szCs w:val="28"/>
        </w:rPr>
        <w:t xml:space="preserve"> </w:t>
      </w:r>
      <w:r>
        <w:rPr>
          <w:rFonts w:eastAsia="Calibri"/>
          <w:color w:val="000000" w:themeColor="text1"/>
          <w:szCs w:val="28"/>
        </w:rPr>
        <w:t>лице архиепископа</w:t>
      </w:r>
      <w:r w:rsidR="006E6ED7">
        <w:rPr>
          <w:rFonts w:eastAsia="Calibri"/>
          <w:color w:val="000000" w:themeColor="text1"/>
          <w:szCs w:val="28"/>
        </w:rPr>
        <w:t xml:space="preserve"> Карельского и всей Финляндии</w:t>
      </w:r>
      <w:r>
        <w:rPr>
          <w:rFonts w:eastAsia="Calibri"/>
          <w:color w:val="000000" w:themeColor="text1"/>
          <w:szCs w:val="28"/>
        </w:rPr>
        <w:t xml:space="preserve"> Германа (Аава) и епископа </w:t>
      </w:r>
      <w:r w:rsidR="006E6ED7">
        <w:rPr>
          <w:rFonts w:eastAsia="Calibri"/>
          <w:color w:val="000000" w:themeColor="text1"/>
          <w:szCs w:val="28"/>
        </w:rPr>
        <w:t xml:space="preserve">Выборгского (с 1940 г. – Гельсингфорсского) </w:t>
      </w:r>
      <w:r>
        <w:rPr>
          <w:rFonts w:eastAsia="Calibri"/>
          <w:color w:val="000000" w:themeColor="text1"/>
          <w:szCs w:val="28"/>
        </w:rPr>
        <w:t xml:space="preserve">Александра (Карпина) </w:t>
      </w:r>
      <w:r w:rsidRPr="00B55B03">
        <w:rPr>
          <w:rFonts w:eastAsia="Calibri"/>
          <w:color w:val="000000" w:themeColor="text1"/>
          <w:szCs w:val="28"/>
        </w:rPr>
        <w:t>не имел</w:t>
      </w:r>
      <w:r w:rsidR="006E6ED7">
        <w:rPr>
          <w:rFonts w:eastAsia="Calibri"/>
          <w:color w:val="000000" w:themeColor="text1"/>
          <w:szCs w:val="28"/>
        </w:rPr>
        <w:t xml:space="preserve"> полноты</w:t>
      </w:r>
      <w:r w:rsidRPr="00B55B03">
        <w:rPr>
          <w:rFonts w:eastAsia="Calibri"/>
          <w:color w:val="000000" w:themeColor="text1"/>
          <w:szCs w:val="28"/>
        </w:rPr>
        <w:t xml:space="preserve"> власти как в проведении реформ, так и в их прекращении: здесь действовал принцип безоговорочного следования государственному и церковному законодательству, а также коллегиальным постановлениям Церковного Управления.</w:t>
      </w:r>
    </w:p>
    <w:p w14:paraId="25A0EE1B" w14:textId="77777777" w:rsidR="004222BB" w:rsidRDefault="004222BB" w:rsidP="00A4798A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Третий параграф </w:t>
      </w:r>
      <w:r w:rsidRPr="004222BB">
        <w:rPr>
          <w:rFonts w:eastAsia="Calibri"/>
          <w:color w:val="000000" w:themeColor="text1"/>
          <w:szCs w:val="28"/>
        </w:rPr>
        <w:t>«Календарный вопрос и образование старостильных приходов в Финляндии»</w:t>
      </w:r>
      <w:r>
        <w:rPr>
          <w:rFonts w:eastAsia="Calibri"/>
          <w:color w:val="000000" w:themeColor="text1"/>
          <w:szCs w:val="28"/>
        </w:rPr>
        <w:t xml:space="preserve"> раскрывает последствия календарной реформы в Финляндской Православной Церкви, проведенной по решению </w:t>
      </w:r>
      <w:r w:rsidRPr="00AA0D20">
        <w:rPr>
          <w:rFonts w:eastAsia="Calibri"/>
          <w:color w:val="000000" w:themeColor="text1"/>
          <w:szCs w:val="28"/>
        </w:rPr>
        <w:t>Церковн</w:t>
      </w:r>
      <w:r>
        <w:rPr>
          <w:rFonts w:eastAsia="Calibri"/>
          <w:color w:val="000000" w:themeColor="text1"/>
          <w:szCs w:val="28"/>
        </w:rPr>
        <w:t>ого</w:t>
      </w:r>
      <w:r w:rsidRPr="00AA0D20">
        <w:rPr>
          <w:rFonts w:eastAsia="Calibri"/>
          <w:color w:val="000000" w:themeColor="text1"/>
          <w:szCs w:val="28"/>
        </w:rPr>
        <w:t xml:space="preserve"> Собор</w:t>
      </w:r>
      <w:r>
        <w:rPr>
          <w:rFonts w:eastAsia="Calibri"/>
          <w:color w:val="000000" w:themeColor="text1"/>
          <w:szCs w:val="28"/>
        </w:rPr>
        <w:t>а</w:t>
      </w:r>
      <w:r w:rsidRPr="00AA0D20">
        <w:rPr>
          <w:rFonts w:eastAsia="Calibri"/>
          <w:color w:val="000000" w:themeColor="text1"/>
          <w:szCs w:val="28"/>
        </w:rPr>
        <w:t xml:space="preserve">, </w:t>
      </w:r>
      <w:r>
        <w:rPr>
          <w:rFonts w:eastAsia="Calibri"/>
          <w:color w:val="000000" w:themeColor="text1"/>
          <w:szCs w:val="28"/>
        </w:rPr>
        <w:t xml:space="preserve">который был </w:t>
      </w:r>
      <w:r w:rsidRPr="00AA0D20">
        <w:rPr>
          <w:rFonts w:eastAsia="Calibri"/>
          <w:color w:val="000000" w:themeColor="text1"/>
          <w:szCs w:val="28"/>
        </w:rPr>
        <w:t>созван по инициатив</w:t>
      </w:r>
      <w:r w:rsidR="00A4798A">
        <w:rPr>
          <w:rFonts w:eastAsia="Calibri"/>
          <w:color w:val="000000" w:themeColor="text1"/>
          <w:szCs w:val="28"/>
        </w:rPr>
        <w:t>е правительства 9–10 марта 1921 </w:t>
      </w:r>
      <w:r w:rsidRPr="00AA0D20">
        <w:rPr>
          <w:rFonts w:eastAsia="Calibri"/>
          <w:color w:val="000000" w:themeColor="text1"/>
          <w:szCs w:val="28"/>
        </w:rPr>
        <w:t>г. в Сортавале</w:t>
      </w:r>
      <w:r>
        <w:rPr>
          <w:rFonts w:eastAsia="Calibri"/>
          <w:color w:val="000000" w:themeColor="text1"/>
          <w:szCs w:val="28"/>
        </w:rPr>
        <w:t xml:space="preserve"> и</w:t>
      </w:r>
      <w:r w:rsidRPr="00AA0D20">
        <w:rPr>
          <w:rFonts w:eastAsia="Calibri"/>
          <w:color w:val="000000" w:themeColor="text1"/>
          <w:szCs w:val="28"/>
        </w:rPr>
        <w:t xml:space="preserve"> большинством голосов (46 против 11) принял решение ввести новый стиль</w:t>
      </w:r>
      <w:r>
        <w:rPr>
          <w:rFonts w:eastAsia="Calibri"/>
          <w:color w:val="000000" w:themeColor="text1"/>
          <w:szCs w:val="28"/>
        </w:rPr>
        <w:t xml:space="preserve">. </w:t>
      </w:r>
      <w:r w:rsidRPr="00AA0D20">
        <w:rPr>
          <w:rFonts w:eastAsia="Calibri"/>
          <w:color w:val="000000" w:themeColor="text1"/>
          <w:szCs w:val="28"/>
        </w:rPr>
        <w:t>Это подразумевало празднование Пасхи и остальных переходящих праздников</w:t>
      </w:r>
      <w:r>
        <w:rPr>
          <w:rFonts w:eastAsia="Calibri"/>
          <w:color w:val="000000" w:themeColor="text1"/>
          <w:szCs w:val="28"/>
        </w:rPr>
        <w:t xml:space="preserve"> по григорианскому календарю. Данное изменение</w:t>
      </w:r>
      <w:r w:rsidRPr="00AA0D20">
        <w:rPr>
          <w:rFonts w:eastAsia="Calibri"/>
          <w:color w:val="000000" w:themeColor="text1"/>
          <w:szCs w:val="28"/>
        </w:rPr>
        <w:t xml:space="preserve"> послужил</w:t>
      </w:r>
      <w:r>
        <w:rPr>
          <w:rFonts w:eastAsia="Calibri"/>
          <w:color w:val="000000" w:themeColor="text1"/>
          <w:szCs w:val="28"/>
        </w:rPr>
        <w:t>о</w:t>
      </w:r>
      <w:r w:rsidRPr="00AA0D20">
        <w:rPr>
          <w:rFonts w:eastAsia="Calibri"/>
          <w:color w:val="000000" w:themeColor="text1"/>
          <w:szCs w:val="28"/>
        </w:rPr>
        <w:t xml:space="preserve"> причиной разделения членов</w:t>
      </w:r>
      <w:r>
        <w:rPr>
          <w:rFonts w:eastAsia="Calibri"/>
          <w:color w:val="000000" w:themeColor="text1"/>
          <w:szCs w:val="28"/>
        </w:rPr>
        <w:t xml:space="preserve"> Церкви на сторонников и противников указанной реформы, наиболее острые и длительные последствия это имело среди братии Спасо-Преображенского Валаамского монастыря. </w:t>
      </w:r>
    </w:p>
    <w:p w14:paraId="29DB3716" w14:textId="77777777" w:rsidR="004222BB" w:rsidRDefault="004222BB" w:rsidP="004222BB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AA0D20">
        <w:rPr>
          <w:rFonts w:eastAsia="Calibri"/>
          <w:color w:val="000000" w:themeColor="text1"/>
          <w:szCs w:val="28"/>
        </w:rPr>
        <w:t xml:space="preserve">Причина перехода на новоюлианский календарь видится в государственном давлении на жизнь Церкви при решении данного вопроса, </w:t>
      </w:r>
      <w:r>
        <w:rPr>
          <w:rFonts w:eastAsia="Calibri"/>
          <w:color w:val="000000" w:themeColor="text1"/>
          <w:szCs w:val="28"/>
        </w:rPr>
        <w:t>а также</w:t>
      </w:r>
      <w:r w:rsidRPr="00AA0D20">
        <w:rPr>
          <w:rFonts w:eastAsia="Calibri"/>
          <w:color w:val="000000" w:themeColor="text1"/>
          <w:szCs w:val="28"/>
        </w:rPr>
        <w:t xml:space="preserve"> в желании самой Церкви следовать внутреннему курсу Вселенского Патриархата. Прихожане, в основном русские по происхождению, верные старому стилю, образовали две частные религиозные общины — Покровскую и Никольскую, которые существуют и сейчас, находясь под юрисдикцией Московского Патриархата.</w:t>
      </w:r>
    </w:p>
    <w:p w14:paraId="254ECB7E" w14:textId="726713B0" w:rsidR="00637D49" w:rsidRPr="00637D49" w:rsidRDefault="004222BB" w:rsidP="00637D49">
      <w:pPr>
        <w:spacing w:line="240" w:lineRule="auto"/>
        <w:ind w:firstLine="708"/>
      </w:pPr>
      <w:r w:rsidRPr="00AC6579">
        <w:rPr>
          <w:rFonts w:eastAsia="Calibri"/>
          <w:color w:val="000000" w:themeColor="text1"/>
          <w:szCs w:val="28"/>
        </w:rPr>
        <w:t>Так как Ф</w:t>
      </w:r>
      <w:r>
        <w:rPr>
          <w:rFonts w:eastAsia="Calibri"/>
          <w:color w:val="000000" w:themeColor="text1"/>
          <w:szCs w:val="28"/>
        </w:rPr>
        <w:t>инляндская Православная Церковь</w:t>
      </w:r>
      <w:r w:rsidRPr="00AC6579">
        <w:rPr>
          <w:rFonts w:eastAsia="Calibri"/>
          <w:color w:val="000000" w:themeColor="text1"/>
          <w:szCs w:val="28"/>
        </w:rPr>
        <w:t xml:space="preserve"> имеет статус </w:t>
      </w:r>
      <w:r w:rsidR="00F87663">
        <w:rPr>
          <w:rFonts w:eastAsia="Calibri"/>
          <w:color w:val="000000" w:themeColor="text1"/>
          <w:szCs w:val="28"/>
        </w:rPr>
        <w:t>«</w:t>
      </w:r>
      <w:r>
        <w:rPr>
          <w:rFonts w:eastAsia="Calibri"/>
          <w:color w:val="000000" w:themeColor="text1"/>
          <w:szCs w:val="28"/>
        </w:rPr>
        <w:t xml:space="preserve">Народной </w:t>
      </w:r>
      <w:r w:rsidR="006E6ED7">
        <w:rPr>
          <w:rFonts w:eastAsia="Calibri"/>
          <w:color w:val="000000" w:themeColor="text1"/>
          <w:szCs w:val="28"/>
        </w:rPr>
        <w:t>ц</w:t>
      </w:r>
      <w:r w:rsidRPr="00AC6579">
        <w:rPr>
          <w:rFonts w:eastAsia="Calibri"/>
          <w:color w:val="000000" w:themeColor="text1"/>
          <w:szCs w:val="28"/>
        </w:rPr>
        <w:t>еркви</w:t>
      </w:r>
      <w:r>
        <w:rPr>
          <w:rStyle w:val="a5"/>
          <w:rFonts w:eastAsia="Calibri"/>
          <w:color w:val="000000" w:themeColor="text1"/>
          <w:szCs w:val="28"/>
        </w:rPr>
        <w:footnoteReference w:id="58"/>
      </w:r>
      <w:r w:rsidR="00F87663">
        <w:rPr>
          <w:rFonts w:eastAsia="Calibri"/>
          <w:color w:val="000000" w:themeColor="text1"/>
          <w:szCs w:val="28"/>
        </w:rPr>
        <w:t>»</w:t>
      </w:r>
      <w:r w:rsidRPr="00AC6579">
        <w:rPr>
          <w:rFonts w:eastAsia="Calibri"/>
          <w:color w:val="000000" w:themeColor="text1"/>
          <w:szCs w:val="28"/>
        </w:rPr>
        <w:t xml:space="preserve">, то </w:t>
      </w:r>
      <w:r>
        <w:rPr>
          <w:rFonts w:eastAsia="Calibri"/>
          <w:color w:val="000000" w:themeColor="text1"/>
          <w:szCs w:val="28"/>
        </w:rPr>
        <w:t>представилось</w:t>
      </w:r>
      <w:r w:rsidRPr="00AC6579">
        <w:rPr>
          <w:rFonts w:eastAsia="Calibri"/>
          <w:color w:val="000000" w:themeColor="text1"/>
          <w:szCs w:val="28"/>
        </w:rPr>
        <w:t xml:space="preserve"> уместным рассмотреть в данной главе и место Православной Церкви в образовательной системе Финляндии.</w:t>
      </w:r>
      <w:r w:rsidRPr="008D7889">
        <w:t xml:space="preserve"> </w:t>
      </w:r>
      <w:r w:rsidR="00D00DA3">
        <w:t>Этому</w:t>
      </w:r>
      <w:r>
        <w:t xml:space="preserve"> и посвящен четвертый параграф перво</w:t>
      </w:r>
      <w:r w:rsidR="00A4798A">
        <w:t xml:space="preserve">й главы диссертационной работы </w:t>
      </w:r>
      <w:r w:rsidR="00A4798A" w:rsidRPr="00AA0D20">
        <w:rPr>
          <w:rFonts w:eastAsia="Calibri"/>
          <w:color w:val="000000" w:themeColor="text1"/>
          <w:szCs w:val="28"/>
        </w:rPr>
        <w:t>—</w:t>
      </w:r>
      <w:r>
        <w:t xml:space="preserve"> </w:t>
      </w:r>
      <w:r w:rsidRPr="004222BB">
        <w:t>«Финляндская Православная Церковь и образование».</w:t>
      </w:r>
      <w:r w:rsidR="00637D49">
        <w:t xml:space="preserve"> </w:t>
      </w:r>
      <w:r w:rsidRPr="008D7889">
        <w:rPr>
          <w:rFonts w:eastAsia="Calibri"/>
          <w:color w:val="000000" w:themeColor="text1"/>
          <w:szCs w:val="28"/>
        </w:rPr>
        <w:t>Ф</w:t>
      </w:r>
      <w:r>
        <w:rPr>
          <w:rFonts w:eastAsia="Calibri"/>
          <w:color w:val="000000" w:themeColor="text1"/>
          <w:szCs w:val="28"/>
        </w:rPr>
        <w:t xml:space="preserve">инляндская </w:t>
      </w:r>
      <w:r w:rsidR="006E6ED7">
        <w:rPr>
          <w:rFonts w:eastAsia="Calibri"/>
          <w:color w:val="000000" w:themeColor="text1"/>
          <w:szCs w:val="28"/>
        </w:rPr>
        <w:t>Архиепископия</w:t>
      </w:r>
      <w:r w:rsidRPr="008D7889">
        <w:rPr>
          <w:rFonts w:eastAsia="Calibri"/>
          <w:color w:val="000000" w:themeColor="text1"/>
          <w:szCs w:val="28"/>
        </w:rPr>
        <w:t xml:space="preserve"> с первых лет своей самостоятельности заняла прочное место</w:t>
      </w:r>
      <w:r w:rsidRPr="004A5F23">
        <w:rPr>
          <w:rFonts w:eastAsia="Calibri"/>
          <w:color w:val="000000" w:themeColor="text1"/>
          <w:szCs w:val="28"/>
        </w:rPr>
        <w:t xml:space="preserve"> </w:t>
      </w:r>
      <w:r w:rsidRPr="008D7889">
        <w:rPr>
          <w:rFonts w:eastAsia="Calibri"/>
          <w:color w:val="000000" w:themeColor="text1"/>
          <w:szCs w:val="28"/>
        </w:rPr>
        <w:t>в с</w:t>
      </w:r>
      <w:r w:rsidR="006E6ED7">
        <w:rPr>
          <w:rFonts w:eastAsia="Calibri"/>
          <w:color w:val="000000" w:themeColor="text1"/>
          <w:szCs w:val="28"/>
        </w:rPr>
        <w:t>истеме</w:t>
      </w:r>
      <w:r w:rsidRPr="008D7889">
        <w:rPr>
          <w:rFonts w:eastAsia="Calibri"/>
          <w:color w:val="000000" w:themeColor="text1"/>
          <w:szCs w:val="28"/>
        </w:rPr>
        <w:t xml:space="preserve"> образования. Это предполагало государственное субсидирование обучения будущих священнослужи</w:t>
      </w:r>
      <w:r w:rsidR="00F87663">
        <w:rPr>
          <w:rFonts w:eastAsia="Calibri"/>
          <w:color w:val="000000" w:themeColor="text1"/>
          <w:szCs w:val="28"/>
        </w:rPr>
        <w:t xml:space="preserve">телей </w:t>
      </w:r>
      <w:r w:rsidR="006E6ED7">
        <w:rPr>
          <w:rFonts w:eastAsia="Calibri"/>
          <w:color w:val="000000" w:themeColor="text1"/>
          <w:szCs w:val="28"/>
        </w:rPr>
        <w:t>в духовной семинарии, а также</w:t>
      </w:r>
      <w:r w:rsidR="00F87663">
        <w:rPr>
          <w:rFonts w:eastAsia="Calibri"/>
          <w:color w:val="000000" w:themeColor="text1"/>
          <w:szCs w:val="28"/>
        </w:rPr>
        <w:t xml:space="preserve"> преподавание Закона Божь</w:t>
      </w:r>
      <w:r w:rsidRPr="008D7889">
        <w:rPr>
          <w:rFonts w:eastAsia="Calibri"/>
          <w:color w:val="000000" w:themeColor="text1"/>
          <w:szCs w:val="28"/>
        </w:rPr>
        <w:t>его в общеобразовательных школах и гимназиях.</w:t>
      </w:r>
    </w:p>
    <w:p w14:paraId="0E593592" w14:textId="5D39B6BD" w:rsidR="004222BB" w:rsidRDefault="004222BB" w:rsidP="004222BB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8D7889">
        <w:rPr>
          <w:rFonts w:eastAsia="Calibri"/>
          <w:color w:val="000000" w:themeColor="text1"/>
          <w:szCs w:val="28"/>
        </w:rPr>
        <w:t xml:space="preserve"> В </w:t>
      </w:r>
      <w:r w:rsidR="00F87663" w:rsidRPr="008D7889">
        <w:rPr>
          <w:rFonts w:eastAsia="Calibri"/>
          <w:color w:val="000000" w:themeColor="text1"/>
          <w:szCs w:val="28"/>
        </w:rPr>
        <w:t xml:space="preserve">рассматриваемый период </w:t>
      </w:r>
      <w:r w:rsidRPr="008D7889">
        <w:rPr>
          <w:rFonts w:eastAsia="Calibri"/>
          <w:color w:val="000000" w:themeColor="text1"/>
          <w:szCs w:val="28"/>
        </w:rPr>
        <w:t>вопреки желанию архиепископа Павла (Олмари) была проведена реформ</w:t>
      </w:r>
      <w:r w:rsidR="00F87663">
        <w:rPr>
          <w:rFonts w:eastAsia="Calibri"/>
          <w:color w:val="000000" w:themeColor="text1"/>
          <w:szCs w:val="28"/>
        </w:rPr>
        <w:t>а духовного образования:</w:t>
      </w:r>
      <w:r w:rsidRPr="008D7889">
        <w:rPr>
          <w:rFonts w:eastAsia="Calibri"/>
          <w:color w:val="000000" w:themeColor="text1"/>
          <w:szCs w:val="28"/>
        </w:rPr>
        <w:t xml:space="preserve"> на смену традиционной духовной семинарии</w:t>
      </w:r>
      <w:r w:rsidR="00637D49">
        <w:rPr>
          <w:rFonts w:eastAsia="Calibri"/>
          <w:color w:val="000000" w:themeColor="text1"/>
          <w:szCs w:val="28"/>
        </w:rPr>
        <w:t>, действующей с 1918 г., в 1988 г.</w:t>
      </w:r>
      <w:r w:rsidRPr="008D7889">
        <w:rPr>
          <w:rFonts w:eastAsia="Calibri"/>
          <w:color w:val="000000" w:themeColor="text1"/>
          <w:szCs w:val="28"/>
        </w:rPr>
        <w:t xml:space="preserve"> при</w:t>
      </w:r>
      <w:r w:rsidR="00637D49">
        <w:rPr>
          <w:rFonts w:eastAsia="Calibri"/>
          <w:color w:val="000000" w:themeColor="text1"/>
          <w:szCs w:val="28"/>
        </w:rPr>
        <w:t xml:space="preserve"> Восточно-Финляндском университете г. Йоэнсуу был образован </w:t>
      </w:r>
      <w:r w:rsidRPr="008D7889">
        <w:rPr>
          <w:rFonts w:eastAsia="Calibri"/>
          <w:color w:val="000000" w:themeColor="text1"/>
          <w:szCs w:val="28"/>
        </w:rPr>
        <w:t xml:space="preserve">богословский факультет, что само по себе предполагало исключение </w:t>
      </w:r>
      <w:r w:rsidRPr="008D7889">
        <w:rPr>
          <w:rFonts w:eastAsia="Calibri"/>
          <w:color w:val="000000" w:themeColor="text1"/>
          <w:szCs w:val="28"/>
        </w:rPr>
        <w:lastRenderedPageBreak/>
        <w:t>элемента духовно-нравственного воспитания из программы подготовки</w:t>
      </w:r>
      <w:r w:rsidR="00637D49">
        <w:rPr>
          <w:rFonts w:eastAsia="Calibri"/>
          <w:color w:val="000000" w:themeColor="text1"/>
          <w:szCs w:val="28"/>
        </w:rPr>
        <w:t xml:space="preserve"> будущих</w:t>
      </w:r>
      <w:r w:rsidRPr="008D7889">
        <w:rPr>
          <w:rFonts w:eastAsia="Calibri"/>
          <w:color w:val="000000" w:themeColor="text1"/>
          <w:szCs w:val="28"/>
        </w:rPr>
        <w:t xml:space="preserve"> священнослужителей. Более позитивно проходили изменения в системе школьного образования, обеспечивающие большие </w:t>
      </w:r>
      <w:r w:rsidR="00F87663">
        <w:rPr>
          <w:rFonts w:eastAsia="Calibri"/>
          <w:color w:val="000000" w:themeColor="text1"/>
          <w:szCs w:val="28"/>
        </w:rPr>
        <w:t>возможности преподавания основ п</w:t>
      </w:r>
      <w:r w:rsidRPr="008D7889">
        <w:rPr>
          <w:rFonts w:eastAsia="Calibri"/>
          <w:color w:val="000000" w:themeColor="text1"/>
          <w:szCs w:val="28"/>
        </w:rPr>
        <w:t xml:space="preserve">равославия за государственный счет </w:t>
      </w:r>
      <w:r>
        <w:rPr>
          <w:rFonts w:eastAsia="Calibri"/>
          <w:color w:val="000000" w:themeColor="text1"/>
          <w:szCs w:val="28"/>
        </w:rPr>
        <w:t xml:space="preserve">даже </w:t>
      </w:r>
      <w:r w:rsidR="00637D49">
        <w:rPr>
          <w:rFonts w:eastAsia="Calibri"/>
          <w:color w:val="000000" w:themeColor="text1"/>
          <w:szCs w:val="28"/>
        </w:rPr>
        <w:t xml:space="preserve">при </w:t>
      </w:r>
      <w:r w:rsidR="00637D49" w:rsidRPr="008D7889">
        <w:rPr>
          <w:rFonts w:eastAsia="Calibri"/>
          <w:color w:val="000000" w:themeColor="text1"/>
          <w:szCs w:val="28"/>
        </w:rPr>
        <w:t>н</w:t>
      </w:r>
      <w:r w:rsidR="00637D49">
        <w:rPr>
          <w:rFonts w:eastAsia="Calibri"/>
          <w:color w:val="000000" w:themeColor="text1"/>
          <w:szCs w:val="28"/>
        </w:rPr>
        <w:t xml:space="preserve">езначительном </w:t>
      </w:r>
      <w:r w:rsidRPr="008D7889">
        <w:rPr>
          <w:rFonts w:eastAsia="Calibri"/>
          <w:color w:val="000000" w:themeColor="text1"/>
          <w:szCs w:val="28"/>
        </w:rPr>
        <w:t>количеств</w:t>
      </w:r>
      <w:r w:rsidR="00637D49">
        <w:rPr>
          <w:rFonts w:eastAsia="Calibri"/>
          <w:color w:val="000000" w:themeColor="text1"/>
          <w:szCs w:val="28"/>
        </w:rPr>
        <w:t>е в школе</w:t>
      </w:r>
      <w:r w:rsidRPr="008D7889">
        <w:rPr>
          <w:rFonts w:eastAsia="Calibri"/>
          <w:color w:val="000000" w:themeColor="text1"/>
          <w:szCs w:val="28"/>
        </w:rPr>
        <w:t xml:space="preserve"> православных учеников.    </w:t>
      </w:r>
    </w:p>
    <w:p w14:paraId="0F68D2E5" w14:textId="3B8624C2" w:rsidR="004222BB" w:rsidRPr="007237B7" w:rsidRDefault="004222BB" w:rsidP="004222BB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В качестве вывода к первой главе диссертационного исследования, </w:t>
      </w:r>
      <w:r w:rsidR="00F87663">
        <w:rPr>
          <w:rFonts w:eastAsia="Calibri"/>
          <w:color w:val="000000" w:themeColor="text1"/>
          <w:szCs w:val="28"/>
        </w:rPr>
        <w:t xml:space="preserve">приводится </w:t>
      </w:r>
      <w:r w:rsidR="00637D49">
        <w:rPr>
          <w:rFonts w:eastAsia="Calibri"/>
          <w:color w:val="000000" w:themeColor="text1"/>
          <w:szCs w:val="28"/>
        </w:rPr>
        <w:t>обоснованное утверждение</w:t>
      </w:r>
      <w:r>
        <w:rPr>
          <w:rFonts w:eastAsia="Calibri"/>
          <w:color w:val="000000" w:themeColor="text1"/>
          <w:szCs w:val="28"/>
        </w:rPr>
        <w:t>, что с</w:t>
      </w:r>
      <w:r w:rsidRPr="007237B7">
        <w:rPr>
          <w:rFonts w:eastAsia="Calibri"/>
          <w:color w:val="000000" w:themeColor="text1"/>
          <w:szCs w:val="28"/>
        </w:rPr>
        <w:t xml:space="preserve">тановление </w:t>
      </w:r>
      <w:r>
        <w:rPr>
          <w:rFonts w:eastAsia="Calibri"/>
          <w:color w:val="000000" w:themeColor="text1"/>
          <w:szCs w:val="28"/>
        </w:rPr>
        <w:t>Православной Церкви Финляндии</w:t>
      </w:r>
      <w:r w:rsidR="00637D49">
        <w:rPr>
          <w:rFonts w:eastAsia="Calibri"/>
          <w:color w:val="000000" w:themeColor="text1"/>
          <w:szCs w:val="28"/>
        </w:rPr>
        <w:t xml:space="preserve"> в 1920-1930-е гг. проходило в обстановке,</w:t>
      </w:r>
      <w:r w:rsidRPr="007237B7">
        <w:rPr>
          <w:rFonts w:eastAsia="Calibri"/>
          <w:color w:val="000000" w:themeColor="text1"/>
          <w:szCs w:val="28"/>
        </w:rPr>
        <w:t xml:space="preserve"> характеризующейся антирусской направленностью и </w:t>
      </w:r>
      <w:r w:rsidR="00637D49">
        <w:rPr>
          <w:rFonts w:eastAsia="Calibri"/>
          <w:color w:val="000000" w:themeColor="text1"/>
          <w:szCs w:val="28"/>
        </w:rPr>
        <w:t xml:space="preserve">активным </w:t>
      </w:r>
      <w:r w:rsidRPr="007237B7">
        <w:rPr>
          <w:rFonts w:eastAsia="Calibri"/>
          <w:color w:val="000000" w:themeColor="text1"/>
          <w:szCs w:val="28"/>
        </w:rPr>
        <w:t>вмешательством государства в дела Церк</w:t>
      </w:r>
      <w:r>
        <w:rPr>
          <w:rFonts w:eastAsia="Calibri"/>
          <w:color w:val="000000" w:themeColor="text1"/>
          <w:szCs w:val="28"/>
        </w:rPr>
        <w:t>ви</w:t>
      </w:r>
      <w:r w:rsidR="00637D49">
        <w:rPr>
          <w:rFonts w:eastAsia="Calibri"/>
          <w:color w:val="000000" w:themeColor="text1"/>
          <w:szCs w:val="28"/>
        </w:rPr>
        <w:t>, но</w:t>
      </w:r>
      <w:r>
        <w:rPr>
          <w:rFonts w:eastAsia="Calibri"/>
          <w:color w:val="000000" w:themeColor="text1"/>
          <w:szCs w:val="28"/>
        </w:rPr>
        <w:t xml:space="preserve"> на законодательных основах</w:t>
      </w:r>
      <w:r w:rsidR="00637D49">
        <w:rPr>
          <w:rFonts w:eastAsia="Calibri"/>
          <w:color w:val="000000" w:themeColor="text1"/>
          <w:szCs w:val="28"/>
        </w:rPr>
        <w:t>, одобренных церковным руководством</w:t>
      </w:r>
      <w:r>
        <w:rPr>
          <w:rFonts w:eastAsia="Calibri"/>
          <w:color w:val="000000" w:themeColor="text1"/>
          <w:szCs w:val="28"/>
        </w:rPr>
        <w:t xml:space="preserve">. </w:t>
      </w:r>
      <w:r w:rsidRPr="007237B7">
        <w:rPr>
          <w:rFonts w:eastAsia="Calibri"/>
          <w:color w:val="000000" w:themeColor="text1"/>
          <w:szCs w:val="28"/>
        </w:rPr>
        <w:t>Именно правительство Финляндии стало основным движущим фактором переформирования Финляндской и Выборгской епархии Р</w:t>
      </w:r>
      <w:r>
        <w:rPr>
          <w:rFonts w:eastAsia="Calibri"/>
          <w:color w:val="000000" w:themeColor="text1"/>
          <w:szCs w:val="28"/>
        </w:rPr>
        <w:t xml:space="preserve">усской </w:t>
      </w:r>
      <w:r w:rsidRPr="007237B7">
        <w:rPr>
          <w:rFonts w:eastAsia="Calibri"/>
          <w:color w:val="000000" w:themeColor="text1"/>
          <w:szCs w:val="28"/>
        </w:rPr>
        <w:t>П</w:t>
      </w:r>
      <w:r>
        <w:rPr>
          <w:rFonts w:eastAsia="Calibri"/>
          <w:color w:val="000000" w:themeColor="text1"/>
          <w:szCs w:val="28"/>
        </w:rPr>
        <w:t xml:space="preserve">равославной </w:t>
      </w:r>
      <w:r w:rsidRPr="007237B7">
        <w:rPr>
          <w:rFonts w:eastAsia="Calibri"/>
          <w:color w:val="000000" w:themeColor="text1"/>
          <w:szCs w:val="28"/>
        </w:rPr>
        <w:t>Ц</w:t>
      </w:r>
      <w:r>
        <w:rPr>
          <w:rFonts w:eastAsia="Calibri"/>
          <w:color w:val="000000" w:themeColor="text1"/>
          <w:szCs w:val="28"/>
        </w:rPr>
        <w:t>еркви</w:t>
      </w:r>
      <w:r w:rsidRPr="007237B7">
        <w:rPr>
          <w:rFonts w:eastAsia="Calibri"/>
          <w:color w:val="000000" w:themeColor="text1"/>
          <w:szCs w:val="28"/>
        </w:rPr>
        <w:t xml:space="preserve"> в Ф</w:t>
      </w:r>
      <w:r>
        <w:rPr>
          <w:rFonts w:eastAsia="Calibri"/>
          <w:color w:val="000000" w:themeColor="text1"/>
          <w:szCs w:val="28"/>
        </w:rPr>
        <w:t xml:space="preserve">инляндскую </w:t>
      </w:r>
      <w:r w:rsidRPr="007237B7">
        <w:rPr>
          <w:rFonts w:eastAsia="Calibri"/>
          <w:color w:val="000000" w:themeColor="text1"/>
          <w:szCs w:val="28"/>
        </w:rPr>
        <w:t>П</w:t>
      </w:r>
      <w:r>
        <w:rPr>
          <w:rFonts w:eastAsia="Calibri"/>
          <w:color w:val="000000" w:themeColor="text1"/>
          <w:szCs w:val="28"/>
        </w:rPr>
        <w:t xml:space="preserve">равославную </w:t>
      </w:r>
      <w:r w:rsidRPr="007237B7">
        <w:rPr>
          <w:rFonts w:eastAsia="Calibri"/>
          <w:color w:val="000000" w:themeColor="text1"/>
          <w:szCs w:val="28"/>
        </w:rPr>
        <w:t>Ц</w:t>
      </w:r>
      <w:r>
        <w:rPr>
          <w:rFonts w:eastAsia="Calibri"/>
          <w:color w:val="000000" w:themeColor="text1"/>
          <w:szCs w:val="28"/>
        </w:rPr>
        <w:t>ерковь</w:t>
      </w:r>
      <w:r w:rsidRPr="007237B7">
        <w:rPr>
          <w:rFonts w:eastAsia="Calibri"/>
          <w:color w:val="000000" w:themeColor="text1"/>
          <w:szCs w:val="28"/>
        </w:rPr>
        <w:t xml:space="preserve"> и дальнейшего изменения ее юрисдикционного статуса. Целью данных изменений было обезопасить молодое государство от любого внешнего влияния на его внутреннюю жизнь</w:t>
      </w:r>
      <w:r w:rsidR="00637D49">
        <w:rPr>
          <w:rFonts w:eastAsia="Calibri"/>
          <w:color w:val="000000" w:themeColor="text1"/>
          <w:szCs w:val="28"/>
        </w:rPr>
        <w:t xml:space="preserve"> в том числе и касательно православной церковно-административной системы</w:t>
      </w:r>
      <w:r w:rsidRPr="007237B7">
        <w:rPr>
          <w:rFonts w:eastAsia="Calibri"/>
          <w:color w:val="000000" w:themeColor="text1"/>
          <w:szCs w:val="28"/>
        </w:rPr>
        <w:t xml:space="preserve">. </w:t>
      </w:r>
    </w:p>
    <w:p w14:paraId="436F5F27" w14:textId="243D06B0" w:rsidR="008D7889" w:rsidRPr="007237B7" w:rsidRDefault="008D7889" w:rsidP="008D7889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Данному процессу</w:t>
      </w:r>
      <w:r w:rsidR="00637D49">
        <w:rPr>
          <w:rFonts w:eastAsia="Calibri"/>
          <w:color w:val="000000" w:themeColor="text1"/>
          <w:szCs w:val="28"/>
        </w:rPr>
        <w:t xml:space="preserve"> со стороны Церкви и общества</w:t>
      </w:r>
      <w:r w:rsidRPr="007237B7">
        <w:rPr>
          <w:rFonts w:eastAsia="Calibri"/>
          <w:color w:val="000000" w:themeColor="text1"/>
          <w:szCs w:val="28"/>
        </w:rPr>
        <w:t xml:space="preserve"> способствовало:</w:t>
      </w:r>
    </w:p>
    <w:p w14:paraId="22A22B58" w14:textId="77777777" w:rsidR="008D7889" w:rsidRPr="007237B7" w:rsidRDefault="008D7889" w:rsidP="008D7889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7237B7">
        <w:rPr>
          <w:rFonts w:eastAsia="Calibri"/>
          <w:color w:val="000000" w:themeColor="text1"/>
          <w:szCs w:val="28"/>
        </w:rPr>
        <w:t>•</w:t>
      </w:r>
      <w:r w:rsidRPr="007237B7">
        <w:rPr>
          <w:rFonts w:eastAsia="Calibri"/>
          <w:color w:val="000000" w:themeColor="text1"/>
          <w:szCs w:val="28"/>
        </w:rPr>
        <w:tab/>
        <w:t>отсутствие авторитетного лидера среди православного духовенства;</w:t>
      </w:r>
    </w:p>
    <w:p w14:paraId="42659015" w14:textId="77777777" w:rsidR="008D7889" w:rsidRPr="007237B7" w:rsidRDefault="008D7889" w:rsidP="008D7889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7237B7">
        <w:rPr>
          <w:rFonts w:eastAsia="Calibri"/>
          <w:color w:val="000000" w:themeColor="text1"/>
          <w:szCs w:val="28"/>
        </w:rPr>
        <w:t>•</w:t>
      </w:r>
      <w:r w:rsidRPr="007237B7">
        <w:rPr>
          <w:rFonts w:eastAsia="Calibri"/>
          <w:color w:val="000000" w:themeColor="text1"/>
          <w:szCs w:val="28"/>
        </w:rPr>
        <w:tab/>
        <w:t>разнородность православного духовенства и его разделение по национальному признаку;</w:t>
      </w:r>
    </w:p>
    <w:p w14:paraId="4D55498C" w14:textId="41C5C22E" w:rsidR="008D7889" w:rsidRPr="007237B7" w:rsidRDefault="008D7889" w:rsidP="008D7889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7237B7">
        <w:rPr>
          <w:rFonts w:eastAsia="Calibri"/>
          <w:color w:val="000000" w:themeColor="text1"/>
          <w:szCs w:val="28"/>
        </w:rPr>
        <w:t>•</w:t>
      </w:r>
      <w:r w:rsidRPr="007237B7">
        <w:rPr>
          <w:rFonts w:eastAsia="Calibri"/>
          <w:color w:val="000000" w:themeColor="text1"/>
          <w:szCs w:val="28"/>
        </w:rPr>
        <w:tab/>
        <w:t>материальная зависимость большинства православных приходов в Финляндии от государств</w:t>
      </w:r>
      <w:r w:rsidR="00637D49">
        <w:rPr>
          <w:rFonts w:eastAsia="Calibri"/>
          <w:color w:val="000000" w:themeColor="text1"/>
          <w:szCs w:val="28"/>
        </w:rPr>
        <w:t>енных дотаций</w:t>
      </w:r>
      <w:r w:rsidRPr="007237B7">
        <w:rPr>
          <w:rFonts w:eastAsia="Calibri"/>
          <w:color w:val="000000" w:themeColor="text1"/>
          <w:szCs w:val="28"/>
        </w:rPr>
        <w:t>;</w:t>
      </w:r>
    </w:p>
    <w:p w14:paraId="5BF36A7B" w14:textId="77777777" w:rsidR="008D7889" w:rsidRPr="007237B7" w:rsidRDefault="008D7889" w:rsidP="008D7889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7237B7">
        <w:rPr>
          <w:rFonts w:eastAsia="Calibri"/>
          <w:color w:val="000000" w:themeColor="text1"/>
          <w:szCs w:val="28"/>
        </w:rPr>
        <w:t>•</w:t>
      </w:r>
      <w:r w:rsidRPr="007237B7">
        <w:rPr>
          <w:rFonts w:eastAsia="Calibri"/>
          <w:color w:val="000000" w:themeColor="text1"/>
          <w:szCs w:val="28"/>
        </w:rPr>
        <w:tab/>
        <w:t>рост антирусских настроений в финском обществе.</w:t>
      </w:r>
    </w:p>
    <w:p w14:paraId="2448DCBB" w14:textId="3F49AA31" w:rsidR="008D7889" w:rsidRDefault="008D7889" w:rsidP="008D7889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Выстроенная в 1920-е годы </w:t>
      </w:r>
      <w:r w:rsidR="00637D49">
        <w:rPr>
          <w:rFonts w:eastAsia="Calibri"/>
          <w:color w:val="000000" w:themeColor="text1"/>
          <w:szCs w:val="28"/>
        </w:rPr>
        <w:t xml:space="preserve">взаимовыгодная </w:t>
      </w:r>
      <w:r>
        <w:rPr>
          <w:rFonts w:eastAsia="Calibri"/>
          <w:color w:val="000000" w:themeColor="text1"/>
          <w:szCs w:val="28"/>
        </w:rPr>
        <w:t>с</w:t>
      </w:r>
      <w:r w:rsidRPr="007237B7">
        <w:rPr>
          <w:rFonts w:eastAsia="Calibri"/>
          <w:color w:val="000000" w:themeColor="text1"/>
          <w:szCs w:val="28"/>
        </w:rPr>
        <w:t>истема государственно-церковных отношений существует в Финляндии и по сей день.</w:t>
      </w:r>
    </w:p>
    <w:p w14:paraId="1A48C8EE" w14:textId="77777777" w:rsidR="008D7889" w:rsidRDefault="008D7889" w:rsidP="001C7AD5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</w:p>
    <w:p w14:paraId="75510183" w14:textId="77777777" w:rsidR="008D7889" w:rsidRDefault="008D7889" w:rsidP="001C7AD5">
      <w:pPr>
        <w:spacing w:line="240" w:lineRule="auto"/>
        <w:ind w:firstLine="708"/>
        <w:rPr>
          <w:rFonts w:eastAsia="Calibri"/>
          <w:b/>
          <w:color w:val="000000" w:themeColor="text1"/>
          <w:szCs w:val="28"/>
        </w:rPr>
      </w:pPr>
      <w:r w:rsidRPr="007246D4">
        <w:rPr>
          <w:rFonts w:eastAsia="Calibri"/>
          <w:b/>
          <w:i/>
          <w:color w:val="000000" w:themeColor="text1"/>
          <w:szCs w:val="28"/>
        </w:rPr>
        <w:t>В</w:t>
      </w:r>
      <w:r w:rsidR="001C7AD5" w:rsidRPr="007246D4">
        <w:rPr>
          <w:rFonts w:eastAsia="Calibri"/>
          <w:b/>
          <w:i/>
          <w:color w:val="000000" w:themeColor="text1"/>
          <w:szCs w:val="28"/>
        </w:rPr>
        <w:t>тор</w:t>
      </w:r>
      <w:r w:rsidRPr="007246D4">
        <w:rPr>
          <w:rFonts w:eastAsia="Calibri"/>
          <w:b/>
          <w:i/>
          <w:color w:val="000000" w:themeColor="text1"/>
          <w:szCs w:val="28"/>
        </w:rPr>
        <w:t>ая</w:t>
      </w:r>
      <w:r w:rsidR="001C7AD5" w:rsidRPr="007246D4">
        <w:rPr>
          <w:rFonts w:eastAsia="Calibri"/>
          <w:b/>
          <w:i/>
          <w:color w:val="000000" w:themeColor="text1"/>
          <w:szCs w:val="28"/>
        </w:rPr>
        <w:t xml:space="preserve"> глав</w:t>
      </w:r>
      <w:r w:rsidRPr="007246D4">
        <w:rPr>
          <w:rFonts w:eastAsia="Calibri"/>
          <w:b/>
          <w:i/>
          <w:color w:val="000000" w:themeColor="text1"/>
          <w:szCs w:val="28"/>
        </w:rPr>
        <w:t>а</w:t>
      </w:r>
      <w:r w:rsidR="00F87663" w:rsidRPr="007246D4">
        <w:rPr>
          <w:rFonts w:eastAsia="Calibri"/>
          <w:i/>
          <w:color w:val="000000" w:themeColor="text1"/>
          <w:szCs w:val="28"/>
        </w:rPr>
        <w:t xml:space="preserve"> —</w:t>
      </w:r>
      <w:r w:rsidRPr="007246D4">
        <w:rPr>
          <w:rFonts w:eastAsia="Calibri"/>
          <w:i/>
          <w:color w:val="000000" w:themeColor="text1"/>
          <w:szCs w:val="28"/>
        </w:rPr>
        <w:t xml:space="preserve"> </w:t>
      </w:r>
      <w:r w:rsidRPr="007246D4">
        <w:rPr>
          <w:rFonts w:eastAsia="Calibri"/>
          <w:b/>
          <w:i/>
          <w:color w:val="000000" w:themeColor="text1"/>
          <w:szCs w:val="28"/>
        </w:rPr>
        <w:t>«Внутреннее устройство Финляндской Православной Церкви»</w:t>
      </w:r>
      <w:r>
        <w:rPr>
          <w:rFonts w:eastAsia="Calibri"/>
          <w:b/>
          <w:color w:val="000000" w:themeColor="text1"/>
          <w:szCs w:val="28"/>
        </w:rPr>
        <w:t xml:space="preserve"> </w:t>
      </w:r>
      <w:r w:rsidRPr="008D7889">
        <w:rPr>
          <w:rFonts w:eastAsia="Calibri"/>
          <w:color w:val="000000" w:themeColor="text1"/>
          <w:szCs w:val="28"/>
        </w:rPr>
        <w:t>состоит из семи параграфов.</w:t>
      </w:r>
    </w:p>
    <w:p w14:paraId="3FB4017D" w14:textId="4DFCAE92" w:rsidR="004222BB" w:rsidRDefault="004222BB" w:rsidP="004222BB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4222BB">
        <w:rPr>
          <w:rFonts w:eastAsia="Calibri"/>
          <w:color w:val="000000" w:themeColor="text1"/>
          <w:szCs w:val="28"/>
        </w:rPr>
        <w:t>Первый параграф «</w:t>
      </w:r>
      <w:r w:rsidRPr="004222BB">
        <w:t>Состояние Финляндской Православной Церкви на 1957 г.</w:t>
      </w:r>
      <w:r w:rsidRPr="004222BB">
        <w:rPr>
          <w:rFonts w:eastAsia="Calibri"/>
          <w:color w:val="000000" w:themeColor="text1"/>
          <w:szCs w:val="28"/>
        </w:rPr>
        <w:t>» посвящен</w:t>
      </w:r>
      <w:r>
        <w:rPr>
          <w:rFonts w:eastAsia="Calibri"/>
          <w:color w:val="000000" w:themeColor="text1"/>
          <w:szCs w:val="28"/>
        </w:rPr>
        <w:t xml:space="preserve"> </w:t>
      </w:r>
      <w:r w:rsidR="00407D4B">
        <w:rPr>
          <w:rFonts w:eastAsia="Calibri"/>
          <w:color w:val="000000" w:themeColor="text1"/>
          <w:szCs w:val="28"/>
        </w:rPr>
        <w:t xml:space="preserve">обзору </w:t>
      </w:r>
      <w:r>
        <w:rPr>
          <w:rFonts w:eastAsia="Calibri"/>
          <w:color w:val="000000" w:themeColor="text1"/>
          <w:szCs w:val="28"/>
        </w:rPr>
        <w:t>обще</w:t>
      </w:r>
      <w:r w:rsidR="00407D4B">
        <w:rPr>
          <w:rFonts w:eastAsia="Calibri"/>
          <w:color w:val="000000" w:themeColor="text1"/>
          <w:szCs w:val="28"/>
        </w:rPr>
        <w:t>го</w:t>
      </w:r>
      <w:r>
        <w:rPr>
          <w:rFonts w:eastAsia="Calibri"/>
          <w:color w:val="000000" w:themeColor="text1"/>
          <w:szCs w:val="28"/>
        </w:rPr>
        <w:t xml:space="preserve"> состояни</w:t>
      </w:r>
      <w:r w:rsidR="00407D4B">
        <w:rPr>
          <w:rFonts w:eastAsia="Calibri"/>
          <w:color w:val="000000" w:themeColor="text1"/>
          <w:szCs w:val="28"/>
        </w:rPr>
        <w:t>я</w:t>
      </w:r>
      <w:r>
        <w:rPr>
          <w:rFonts w:eastAsia="Calibri"/>
          <w:color w:val="000000" w:themeColor="text1"/>
          <w:szCs w:val="28"/>
        </w:rPr>
        <w:t xml:space="preserve"> </w:t>
      </w:r>
      <w:r w:rsidRPr="008D7889">
        <w:rPr>
          <w:rFonts w:eastAsia="Calibri"/>
          <w:color w:val="000000" w:themeColor="text1"/>
          <w:szCs w:val="28"/>
        </w:rPr>
        <w:t>на</w:t>
      </w:r>
      <w:r>
        <w:rPr>
          <w:rFonts w:eastAsia="Calibri"/>
          <w:color w:val="000000" w:themeColor="text1"/>
          <w:szCs w:val="28"/>
        </w:rPr>
        <w:t xml:space="preserve"> начало исследуемого периода</w:t>
      </w:r>
      <w:r w:rsidRPr="008D7889">
        <w:rPr>
          <w:rFonts w:eastAsia="Calibri"/>
          <w:color w:val="000000" w:themeColor="text1"/>
          <w:szCs w:val="28"/>
        </w:rPr>
        <w:t xml:space="preserve"> </w:t>
      </w:r>
      <w:r>
        <w:rPr>
          <w:rFonts w:eastAsia="Calibri"/>
          <w:color w:val="000000" w:themeColor="text1"/>
          <w:szCs w:val="28"/>
        </w:rPr>
        <w:t>систем</w:t>
      </w:r>
      <w:r w:rsidR="00407D4B">
        <w:rPr>
          <w:rFonts w:eastAsia="Calibri"/>
          <w:color w:val="000000" w:themeColor="text1"/>
          <w:szCs w:val="28"/>
        </w:rPr>
        <w:t>ы</w:t>
      </w:r>
      <w:r>
        <w:rPr>
          <w:rFonts w:eastAsia="Calibri"/>
          <w:color w:val="000000" w:themeColor="text1"/>
          <w:szCs w:val="28"/>
        </w:rPr>
        <w:t xml:space="preserve"> </w:t>
      </w:r>
      <w:r w:rsidR="00407D4B">
        <w:rPr>
          <w:rFonts w:eastAsia="Calibri"/>
          <w:color w:val="000000" w:themeColor="text1"/>
          <w:szCs w:val="28"/>
        </w:rPr>
        <w:t>церковно-</w:t>
      </w:r>
      <w:r>
        <w:rPr>
          <w:rFonts w:eastAsia="Calibri"/>
          <w:color w:val="000000" w:themeColor="text1"/>
          <w:szCs w:val="28"/>
        </w:rPr>
        <w:t xml:space="preserve">административного управления, численности прихожан </w:t>
      </w:r>
      <w:r w:rsidR="00CC68BD" w:rsidRPr="008D7889">
        <w:rPr>
          <w:rFonts w:eastAsia="Calibri"/>
          <w:color w:val="000000" w:themeColor="text1"/>
          <w:szCs w:val="28"/>
        </w:rPr>
        <w:t xml:space="preserve">Финляндской </w:t>
      </w:r>
      <w:r w:rsidR="00407D4B">
        <w:rPr>
          <w:rFonts w:eastAsia="Calibri"/>
          <w:color w:val="000000" w:themeColor="text1"/>
          <w:szCs w:val="28"/>
        </w:rPr>
        <w:t>Архиепископии</w:t>
      </w:r>
      <w:r w:rsidR="00CC68BD" w:rsidRPr="008D7889">
        <w:rPr>
          <w:rFonts w:eastAsia="Calibri"/>
          <w:color w:val="000000" w:themeColor="text1"/>
          <w:szCs w:val="28"/>
        </w:rPr>
        <w:t xml:space="preserve"> </w:t>
      </w:r>
      <w:r>
        <w:rPr>
          <w:rFonts w:eastAsia="Calibri"/>
          <w:color w:val="000000" w:themeColor="text1"/>
          <w:szCs w:val="28"/>
        </w:rPr>
        <w:t xml:space="preserve">и имеющимся основным проблемам: </w:t>
      </w:r>
    </w:p>
    <w:p w14:paraId="77A9FED6" w14:textId="77777777" w:rsidR="004222BB" w:rsidRPr="00AC6579" w:rsidRDefault="004222BB" w:rsidP="004222BB">
      <w:pPr>
        <w:numPr>
          <w:ilvl w:val="0"/>
          <w:numId w:val="4"/>
        </w:numPr>
        <w:suppressAutoHyphens w:val="0"/>
        <w:spacing w:line="240" w:lineRule="auto"/>
        <w:ind w:left="0" w:firstLine="360"/>
        <w:contextualSpacing/>
        <w:rPr>
          <w:szCs w:val="28"/>
        </w:rPr>
      </w:pPr>
      <w:r w:rsidRPr="00AC6579">
        <w:rPr>
          <w:szCs w:val="28"/>
        </w:rPr>
        <w:t>Богослужебно-приходская жизнь по причине некомпактного проживания прихожан и отсутствия необходимых кадров находи</w:t>
      </w:r>
      <w:r>
        <w:rPr>
          <w:szCs w:val="28"/>
        </w:rPr>
        <w:t>лась</w:t>
      </w:r>
      <w:r w:rsidRPr="00AC6579">
        <w:rPr>
          <w:szCs w:val="28"/>
        </w:rPr>
        <w:t xml:space="preserve"> в состоянии кризиса и </w:t>
      </w:r>
      <w:r>
        <w:rPr>
          <w:szCs w:val="28"/>
        </w:rPr>
        <w:t xml:space="preserve">была </w:t>
      </w:r>
      <w:r w:rsidRPr="00AC6579">
        <w:rPr>
          <w:szCs w:val="28"/>
        </w:rPr>
        <w:t>сопряжена с большими трудностями</w:t>
      </w:r>
      <w:r>
        <w:rPr>
          <w:szCs w:val="28"/>
        </w:rPr>
        <w:t>.</w:t>
      </w:r>
    </w:p>
    <w:p w14:paraId="4FA23D32" w14:textId="77777777" w:rsidR="004222BB" w:rsidRPr="00AC6579" w:rsidRDefault="004222BB" w:rsidP="004222BB">
      <w:pPr>
        <w:numPr>
          <w:ilvl w:val="0"/>
          <w:numId w:val="4"/>
        </w:numPr>
        <w:suppressAutoHyphens w:val="0"/>
        <w:spacing w:line="240" w:lineRule="auto"/>
        <w:ind w:left="0" w:firstLine="360"/>
        <w:contextualSpacing/>
        <w:rPr>
          <w:szCs w:val="28"/>
        </w:rPr>
      </w:pPr>
      <w:r>
        <w:rPr>
          <w:szCs w:val="28"/>
        </w:rPr>
        <w:t xml:space="preserve">По той же причине было </w:t>
      </w:r>
      <w:r w:rsidRPr="00AC6579">
        <w:rPr>
          <w:szCs w:val="28"/>
        </w:rPr>
        <w:t xml:space="preserve">затруднено </w:t>
      </w:r>
      <w:r>
        <w:rPr>
          <w:szCs w:val="28"/>
        </w:rPr>
        <w:t>п</w:t>
      </w:r>
      <w:r w:rsidRPr="00AC6579">
        <w:rPr>
          <w:szCs w:val="28"/>
        </w:rPr>
        <w:t>реподавание в школах Закона Божьего</w:t>
      </w:r>
      <w:r>
        <w:rPr>
          <w:szCs w:val="28"/>
        </w:rPr>
        <w:t>, преодолению чего было призвано</w:t>
      </w:r>
      <w:r w:rsidRPr="00AC6579">
        <w:rPr>
          <w:szCs w:val="28"/>
        </w:rPr>
        <w:t xml:space="preserve"> помочь привлечение разъездных или временных учителей.</w:t>
      </w:r>
    </w:p>
    <w:p w14:paraId="1E127EE8" w14:textId="77777777" w:rsidR="004222BB" w:rsidRPr="00AC6579" w:rsidRDefault="004222BB" w:rsidP="004222BB">
      <w:pPr>
        <w:numPr>
          <w:ilvl w:val="0"/>
          <w:numId w:val="4"/>
        </w:numPr>
        <w:suppressAutoHyphens w:val="0"/>
        <w:spacing w:line="240" w:lineRule="auto"/>
        <w:ind w:left="0" w:firstLine="360"/>
        <w:contextualSpacing/>
        <w:rPr>
          <w:szCs w:val="28"/>
        </w:rPr>
      </w:pPr>
      <w:r w:rsidRPr="00AC6579">
        <w:rPr>
          <w:szCs w:val="28"/>
        </w:rPr>
        <w:t>Из-за высокого церковного налога наблюда</w:t>
      </w:r>
      <w:r>
        <w:rPr>
          <w:szCs w:val="28"/>
        </w:rPr>
        <w:t>лись</w:t>
      </w:r>
      <w:r w:rsidRPr="00AC6579">
        <w:rPr>
          <w:szCs w:val="28"/>
        </w:rPr>
        <w:t xml:space="preserve"> частые случаи выхода</w:t>
      </w:r>
      <w:r>
        <w:rPr>
          <w:szCs w:val="28"/>
        </w:rPr>
        <w:t xml:space="preserve"> верующих</w:t>
      </w:r>
      <w:r w:rsidRPr="00AC6579">
        <w:rPr>
          <w:szCs w:val="28"/>
        </w:rPr>
        <w:t xml:space="preserve"> из членства в Церкви.</w:t>
      </w:r>
    </w:p>
    <w:p w14:paraId="469B58A8" w14:textId="1F29C6A2" w:rsidR="004222BB" w:rsidRPr="004222BB" w:rsidRDefault="004222BB" w:rsidP="004222BB">
      <w:pPr>
        <w:numPr>
          <w:ilvl w:val="0"/>
          <w:numId w:val="4"/>
        </w:numPr>
        <w:suppressAutoHyphens w:val="0"/>
        <w:spacing w:line="240" w:lineRule="auto"/>
        <w:ind w:left="0" w:firstLine="360"/>
        <w:contextualSpacing/>
        <w:rPr>
          <w:szCs w:val="28"/>
        </w:rPr>
      </w:pPr>
      <w:r w:rsidRPr="004222BB">
        <w:rPr>
          <w:szCs w:val="28"/>
        </w:rPr>
        <w:lastRenderedPageBreak/>
        <w:t>Незначительное сотрудничество Финляндской Православной Церкви с Евангелическо-лютеранской церковью Финляндии</w:t>
      </w:r>
      <w:r w:rsidR="00C13AD7">
        <w:rPr>
          <w:szCs w:val="28"/>
        </w:rPr>
        <w:t xml:space="preserve"> не соответствовало государственным интересам</w:t>
      </w:r>
      <w:r w:rsidRPr="004222BB">
        <w:rPr>
          <w:szCs w:val="28"/>
        </w:rPr>
        <w:t>.</w:t>
      </w:r>
    </w:p>
    <w:p w14:paraId="50A4FEB8" w14:textId="77777777" w:rsidR="004222BB" w:rsidRDefault="004222BB" w:rsidP="004222BB">
      <w:pPr>
        <w:suppressAutoHyphens w:val="0"/>
        <w:spacing w:line="240" w:lineRule="auto"/>
        <w:ind w:firstLine="360"/>
        <w:contextualSpacing/>
        <w:rPr>
          <w:szCs w:val="28"/>
        </w:rPr>
      </w:pPr>
      <w:r w:rsidRPr="004222BB">
        <w:rPr>
          <w:szCs w:val="28"/>
        </w:rPr>
        <w:t>Стратегия дальнейшего развития Церкви была сформирована в послевоенные годы, когда по причине эвакуации православного населения Карельского перешейка и Северного Приладожья полностью изменилась жизнь всей Церкви. Основными пунктами этой программы являлись:</w:t>
      </w:r>
      <w:r w:rsidRPr="001C5ACE">
        <w:rPr>
          <w:szCs w:val="28"/>
        </w:rPr>
        <w:t xml:space="preserve"> </w:t>
      </w:r>
    </w:p>
    <w:p w14:paraId="64CCC2F1" w14:textId="77777777" w:rsidR="001C5ACE" w:rsidRPr="001C5ACE" w:rsidRDefault="004222BB" w:rsidP="004222BB">
      <w:pPr>
        <w:suppressAutoHyphens w:val="0"/>
        <w:spacing w:line="240" w:lineRule="auto"/>
        <w:ind w:firstLine="360"/>
        <w:contextualSpacing/>
        <w:rPr>
          <w:szCs w:val="28"/>
        </w:rPr>
      </w:pPr>
      <w:r w:rsidRPr="001C5ACE">
        <w:rPr>
          <w:szCs w:val="28"/>
        </w:rPr>
        <w:t>•</w:t>
      </w:r>
      <w:r w:rsidR="001C5ACE" w:rsidRPr="001C5ACE">
        <w:rPr>
          <w:szCs w:val="28"/>
        </w:rPr>
        <w:tab/>
        <w:t>нормализация приходской жизни в новых условиях;</w:t>
      </w:r>
    </w:p>
    <w:p w14:paraId="1E5F792F" w14:textId="77777777" w:rsidR="001C5ACE" w:rsidRPr="001C5ACE" w:rsidRDefault="001C5ACE" w:rsidP="001C5ACE">
      <w:pPr>
        <w:suppressAutoHyphens w:val="0"/>
        <w:spacing w:line="240" w:lineRule="auto"/>
        <w:ind w:left="360" w:firstLine="0"/>
        <w:contextualSpacing/>
        <w:rPr>
          <w:szCs w:val="28"/>
        </w:rPr>
      </w:pPr>
      <w:r w:rsidRPr="001C5ACE">
        <w:rPr>
          <w:szCs w:val="28"/>
        </w:rPr>
        <w:t>•</w:t>
      </w:r>
      <w:r w:rsidRPr="001C5ACE">
        <w:rPr>
          <w:szCs w:val="28"/>
        </w:rPr>
        <w:tab/>
        <w:t>строительство новых храмов и часовен;</w:t>
      </w:r>
    </w:p>
    <w:p w14:paraId="4FB8CD8D" w14:textId="77777777" w:rsidR="001C5ACE" w:rsidRPr="001C5ACE" w:rsidRDefault="001C5ACE" w:rsidP="001C5ACE">
      <w:pPr>
        <w:suppressAutoHyphens w:val="0"/>
        <w:spacing w:line="240" w:lineRule="auto"/>
        <w:ind w:left="360" w:firstLine="0"/>
        <w:contextualSpacing/>
        <w:rPr>
          <w:szCs w:val="28"/>
        </w:rPr>
      </w:pPr>
      <w:r w:rsidRPr="001C5ACE">
        <w:rPr>
          <w:szCs w:val="28"/>
        </w:rPr>
        <w:t>•</w:t>
      </w:r>
      <w:r w:rsidRPr="001C5ACE">
        <w:rPr>
          <w:szCs w:val="28"/>
        </w:rPr>
        <w:tab/>
        <w:t>активизация работы с молодежью;</w:t>
      </w:r>
    </w:p>
    <w:p w14:paraId="7FB26D04" w14:textId="77777777" w:rsidR="001C5ACE" w:rsidRPr="001C5ACE" w:rsidRDefault="001C5ACE" w:rsidP="001C5ACE">
      <w:pPr>
        <w:suppressAutoHyphens w:val="0"/>
        <w:spacing w:line="240" w:lineRule="auto"/>
        <w:ind w:left="360" w:firstLine="0"/>
        <w:contextualSpacing/>
        <w:rPr>
          <w:szCs w:val="28"/>
        </w:rPr>
      </w:pPr>
      <w:r w:rsidRPr="001C5ACE">
        <w:rPr>
          <w:szCs w:val="28"/>
        </w:rPr>
        <w:t>•</w:t>
      </w:r>
      <w:r w:rsidRPr="001C5ACE">
        <w:rPr>
          <w:szCs w:val="28"/>
        </w:rPr>
        <w:tab/>
        <w:t>улучшение качества преподавания Закона Божьего в школах;</w:t>
      </w:r>
    </w:p>
    <w:p w14:paraId="7B0D27A3" w14:textId="77777777" w:rsidR="001C5ACE" w:rsidRDefault="001C5ACE" w:rsidP="001C5ACE">
      <w:pPr>
        <w:suppressAutoHyphens w:val="0"/>
        <w:spacing w:line="240" w:lineRule="auto"/>
        <w:ind w:left="360" w:firstLine="0"/>
        <w:contextualSpacing/>
        <w:rPr>
          <w:szCs w:val="28"/>
        </w:rPr>
      </w:pPr>
      <w:r w:rsidRPr="001C5ACE">
        <w:rPr>
          <w:szCs w:val="28"/>
        </w:rPr>
        <w:t>•</w:t>
      </w:r>
      <w:r w:rsidRPr="001C5ACE">
        <w:rPr>
          <w:szCs w:val="28"/>
        </w:rPr>
        <w:tab/>
        <w:t>расширение спектра издательской продукции.</w:t>
      </w:r>
    </w:p>
    <w:p w14:paraId="42B69BB7" w14:textId="009B4DCA" w:rsidR="004222BB" w:rsidRPr="001C5ACE" w:rsidRDefault="004222BB" w:rsidP="004222BB">
      <w:pPr>
        <w:suppressAutoHyphens w:val="0"/>
        <w:spacing w:line="240" w:lineRule="auto"/>
        <w:contextualSpacing/>
        <w:rPr>
          <w:szCs w:val="28"/>
        </w:rPr>
      </w:pPr>
      <w:r>
        <w:rPr>
          <w:rFonts w:eastAsia="Calibri"/>
          <w:color w:val="000000" w:themeColor="text1"/>
          <w:szCs w:val="28"/>
        </w:rPr>
        <w:t xml:space="preserve">Рассмотрению </w:t>
      </w:r>
      <w:r w:rsidR="00C13AD7">
        <w:rPr>
          <w:rFonts w:eastAsia="Calibri"/>
          <w:color w:val="000000" w:themeColor="text1"/>
          <w:szCs w:val="28"/>
        </w:rPr>
        <w:t>е</w:t>
      </w:r>
      <w:r>
        <w:rPr>
          <w:rFonts w:eastAsia="Calibri"/>
          <w:color w:val="000000" w:themeColor="text1"/>
          <w:szCs w:val="28"/>
        </w:rPr>
        <w:t>пархиального устройства Финляндской</w:t>
      </w:r>
      <w:r w:rsidRPr="00AC6579">
        <w:rPr>
          <w:rFonts w:eastAsia="Calibri"/>
          <w:color w:val="000000" w:themeColor="text1"/>
          <w:szCs w:val="28"/>
        </w:rPr>
        <w:t xml:space="preserve"> Православной Церкви</w:t>
      </w:r>
      <w:r>
        <w:rPr>
          <w:rFonts w:eastAsia="Calibri"/>
          <w:color w:val="000000" w:themeColor="text1"/>
          <w:szCs w:val="28"/>
        </w:rPr>
        <w:t xml:space="preserve"> и </w:t>
      </w:r>
      <w:r w:rsidRPr="00AC6579">
        <w:rPr>
          <w:rFonts w:eastAsia="Calibri"/>
          <w:color w:val="000000" w:themeColor="text1"/>
          <w:szCs w:val="28"/>
        </w:rPr>
        <w:t>ист</w:t>
      </w:r>
      <w:r>
        <w:rPr>
          <w:rFonts w:eastAsia="Calibri"/>
          <w:color w:val="000000" w:themeColor="text1"/>
          <w:szCs w:val="28"/>
        </w:rPr>
        <w:t>о</w:t>
      </w:r>
      <w:r w:rsidRPr="00AC6579">
        <w:rPr>
          <w:rFonts w:eastAsia="Calibri"/>
          <w:color w:val="000000" w:themeColor="text1"/>
          <w:szCs w:val="28"/>
        </w:rPr>
        <w:t>рическ</w:t>
      </w:r>
      <w:r>
        <w:rPr>
          <w:rFonts w:eastAsia="Calibri"/>
          <w:color w:val="000000" w:themeColor="text1"/>
          <w:szCs w:val="28"/>
        </w:rPr>
        <w:t>ому</w:t>
      </w:r>
      <w:r w:rsidRPr="00AC6579">
        <w:rPr>
          <w:rFonts w:eastAsia="Calibri"/>
          <w:color w:val="000000" w:themeColor="text1"/>
          <w:szCs w:val="28"/>
        </w:rPr>
        <w:t xml:space="preserve"> обзор</w:t>
      </w:r>
      <w:r>
        <w:rPr>
          <w:rFonts w:eastAsia="Calibri"/>
          <w:color w:val="000000" w:themeColor="text1"/>
          <w:szCs w:val="28"/>
        </w:rPr>
        <w:t>у</w:t>
      </w:r>
      <w:r w:rsidRPr="00AC6579">
        <w:rPr>
          <w:rFonts w:eastAsia="Calibri"/>
          <w:color w:val="000000" w:themeColor="text1"/>
          <w:szCs w:val="28"/>
        </w:rPr>
        <w:t xml:space="preserve"> церковных административны</w:t>
      </w:r>
      <w:r>
        <w:rPr>
          <w:rFonts w:eastAsia="Calibri"/>
          <w:color w:val="000000" w:themeColor="text1"/>
          <w:szCs w:val="28"/>
        </w:rPr>
        <w:t>х</w:t>
      </w:r>
      <w:r w:rsidRPr="00AC6579">
        <w:rPr>
          <w:rFonts w:eastAsia="Calibri"/>
          <w:color w:val="000000" w:themeColor="text1"/>
          <w:szCs w:val="28"/>
        </w:rPr>
        <w:t xml:space="preserve"> единиц (Карельской, Гельсингфорсской и Оулуской митрополиям, викариатствам Йоэнсуускому и Лапландскому)</w:t>
      </w:r>
      <w:r>
        <w:rPr>
          <w:rFonts w:eastAsia="Calibri"/>
          <w:color w:val="000000" w:themeColor="text1"/>
          <w:szCs w:val="28"/>
        </w:rPr>
        <w:t xml:space="preserve"> отводится второй парагра</w:t>
      </w:r>
      <w:r w:rsidR="00CC68BD">
        <w:rPr>
          <w:rFonts w:eastAsia="Calibri"/>
          <w:color w:val="000000" w:themeColor="text1"/>
          <w:szCs w:val="28"/>
        </w:rPr>
        <w:t xml:space="preserve">ф </w:t>
      </w:r>
      <w:r w:rsidR="00CC68BD" w:rsidRPr="00AA0D20">
        <w:rPr>
          <w:rFonts w:eastAsia="Calibri"/>
          <w:color w:val="000000" w:themeColor="text1"/>
          <w:szCs w:val="28"/>
        </w:rPr>
        <w:t>—</w:t>
      </w:r>
      <w:r w:rsidRPr="004222BB">
        <w:rPr>
          <w:rFonts w:eastAsia="Calibri"/>
          <w:color w:val="000000" w:themeColor="text1"/>
          <w:szCs w:val="28"/>
        </w:rPr>
        <w:t xml:space="preserve"> «</w:t>
      </w:r>
      <w:r w:rsidRPr="004222BB">
        <w:t>Епархиальное устройство Финляндской Православной Церкви</w:t>
      </w:r>
      <w:r w:rsidRPr="004222BB">
        <w:rPr>
          <w:rFonts w:eastAsia="Calibri"/>
          <w:color w:val="000000" w:themeColor="text1"/>
          <w:szCs w:val="28"/>
        </w:rPr>
        <w:t>».</w:t>
      </w:r>
      <w:r>
        <w:rPr>
          <w:rFonts w:eastAsia="Calibri"/>
          <w:color w:val="000000" w:themeColor="text1"/>
          <w:szCs w:val="28"/>
        </w:rPr>
        <w:t xml:space="preserve"> Данный обзор </w:t>
      </w:r>
      <w:r w:rsidRPr="00AC6579">
        <w:rPr>
          <w:rFonts w:eastAsia="Calibri"/>
          <w:color w:val="000000" w:themeColor="text1"/>
          <w:szCs w:val="28"/>
        </w:rPr>
        <w:t xml:space="preserve">сопровождается характеристикой </w:t>
      </w:r>
      <w:r>
        <w:rPr>
          <w:rFonts w:eastAsia="Calibri"/>
          <w:color w:val="000000" w:themeColor="text1"/>
          <w:szCs w:val="28"/>
        </w:rPr>
        <w:t>православного епископата</w:t>
      </w:r>
      <w:r w:rsidRPr="00AC6579">
        <w:rPr>
          <w:rFonts w:eastAsia="Calibri"/>
          <w:color w:val="000000" w:themeColor="text1"/>
          <w:szCs w:val="28"/>
        </w:rPr>
        <w:t xml:space="preserve">, </w:t>
      </w:r>
      <w:r w:rsidR="00CC68BD">
        <w:rPr>
          <w:rFonts w:eastAsia="Calibri"/>
          <w:color w:val="000000" w:themeColor="text1"/>
          <w:szCs w:val="28"/>
        </w:rPr>
        <w:t xml:space="preserve">из </w:t>
      </w:r>
      <w:r>
        <w:rPr>
          <w:rFonts w:eastAsia="Calibri"/>
          <w:color w:val="000000" w:themeColor="text1"/>
          <w:szCs w:val="28"/>
        </w:rPr>
        <w:t xml:space="preserve">состава </w:t>
      </w:r>
      <w:r w:rsidRPr="00AC6579">
        <w:rPr>
          <w:rFonts w:eastAsia="Calibri"/>
          <w:color w:val="000000" w:themeColor="text1"/>
          <w:szCs w:val="28"/>
        </w:rPr>
        <w:t>котор</w:t>
      </w:r>
      <w:r>
        <w:rPr>
          <w:rFonts w:eastAsia="Calibri"/>
          <w:color w:val="000000" w:themeColor="text1"/>
          <w:szCs w:val="28"/>
        </w:rPr>
        <w:t>ого</w:t>
      </w:r>
      <w:r w:rsidRPr="00AC6579">
        <w:rPr>
          <w:rFonts w:eastAsia="Calibri"/>
          <w:color w:val="000000" w:themeColor="text1"/>
          <w:szCs w:val="28"/>
        </w:rPr>
        <w:t xml:space="preserve"> особое внимание уделено личностям</w:t>
      </w:r>
      <w:r>
        <w:rPr>
          <w:rFonts w:eastAsia="Calibri"/>
          <w:color w:val="000000" w:themeColor="text1"/>
          <w:szCs w:val="28"/>
        </w:rPr>
        <w:t xml:space="preserve"> и трудам</w:t>
      </w:r>
      <w:r w:rsidRPr="00AC6579">
        <w:rPr>
          <w:rFonts w:eastAsia="Calibri"/>
          <w:color w:val="000000" w:themeColor="text1"/>
          <w:szCs w:val="28"/>
        </w:rPr>
        <w:t xml:space="preserve"> архиепископ</w:t>
      </w:r>
      <w:r>
        <w:rPr>
          <w:rFonts w:eastAsia="Calibri"/>
          <w:color w:val="000000" w:themeColor="text1"/>
          <w:szCs w:val="28"/>
        </w:rPr>
        <w:t>ов</w:t>
      </w:r>
      <w:r w:rsidRPr="00AC6579">
        <w:rPr>
          <w:rFonts w:eastAsia="Calibri"/>
          <w:color w:val="000000" w:themeColor="text1"/>
          <w:szCs w:val="28"/>
        </w:rPr>
        <w:t xml:space="preserve"> Германа (Аава) и Павла (Олмари), митрополита Иоанна (Ринне), епископ</w:t>
      </w:r>
      <w:r>
        <w:rPr>
          <w:rFonts w:eastAsia="Calibri"/>
          <w:color w:val="000000" w:themeColor="text1"/>
          <w:szCs w:val="28"/>
        </w:rPr>
        <w:t>ов</w:t>
      </w:r>
      <w:r w:rsidRPr="00AC6579">
        <w:rPr>
          <w:rFonts w:eastAsia="Calibri"/>
          <w:color w:val="000000" w:themeColor="text1"/>
          <w:szCs w:val="28"/>
        </w:rPr>
        <w:t xml:space="preserve"> Александра (Карпина), Алексия (Рантала) и Тихона (Тайякка)</w:t>
      </w:r>
      <w:r>
        <w:rPr>
          <w:rFonts w:eastAsia="Calibri"/>
          <w:color w:val="000000" w:themeColor="text1"/>
          <w:szCs w:val="28"/>
        </w:rPr>
        <w:t xml:space="preserve">. </w:t>
      </w:r>
    </w:p>
    <w:p w14:paraId="48AB4AF2" w14:textId="19A9AAA0" w:rsidR="00304792" w:rsidRDefault="004222BB" w:rsidP="00C13AD7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В </w:t>
      </w:r>
      <w:r w:rsidRPr="004222BB">
        <w:rPr>
          <w:rFonts w:eastAsia="Calibri"/>
          <w:color w:val="000000" w:themeColor="text1"/>
          <w:szCs w:val="28"/>
        </w:rPr>
        <w:t>третьем параграфе «</w:t>
      </w:r>
      <w:r w:rsidRPr="004222BB">
        <w:t>Приходская жизнь Финляндской Православной Церкви</w:t>
      </w:r>
      <w:r w:rsidRPr="004222BB">
        <w:rPr>
          <w:rFonts w:eastAsia="Calibri"/>
          <w:color w:val="000000" w:themeColor="text1"/>
          <w:szCs w:val="28"/>
        </w:rPr>
        <w:t>» дается обзор особенностей и изменений в приходской и богослужебной жизни</w:t>
      </w:r>
      <w:r>
        <w:rPr>
          <w:rFonts w:eastAsia="Calibri"/>
          <w:color w:val="000000" w:themeColor="text1"/>
          <w:szCs w:val="28"/>
        </w:rPr>
        <w:t xml:space="preserve"> Финляндской</w:t>
      </w:r>
      <w:r w:rsidRPr="00236B55">
        <w:rPr>
          <w:rFonts w:eastAsia="Calibri"/>
          <w:color w:val="000000" w:themeColor="text1"/>
          <w:szCs w:val="28"/>
        </w:rPr>
        <w:t xml:space="preserve"> Православной Церкви</w:t>
      </w:r>
      <w:r w:rsidR="00CC68BD">
        <w:rPr>
          <w:rFonts w:eastAsia="Calibri"/>
          <w:color w:val="000000" w:themeColor="text1"/>
          <w:szCs w:val="28"/>
        </w:rPr>
        <w:t xml:space="preserve"> в 1957–</w:t>
      </w:r>
      <w:r>
        <w:rPr>
          <w:rFonts w:eastAsia="Calibri"/>
          <w:color w:val="000000" w:themeColor="text1"/>
          <w:szCs w:val="28"/>
        </w:rPr>
        <w:t>1988 гг. и роли в этих процес</w:t>
      </w:r>
      <w:r w:rsidR="00C13AD7">
        <w:rPr>
          <w:rFonts w:eastAsia="Calibri"/>
          <w:color w:val="000000" w:themeColor="text1"/>
          <w:szCs w:val="28"/>
        </w:rPr>
        <w:t xml:space="preserve">сах архиепископа Павла (Олмари), который особо </w:t>
      </w:r>
      <w:r w:rsidR="00B97447" w:rsidRPr="00B97447">
        <w:rPr>
          <w:rFonts w:eastAsia="Calibri"/>
          <w:color w:val="000000" w:themeColor="text1"/>
          <w:szCs w:val="28"/>
        </w:rPr>
        <w:t>подчеркивал важность общего богослужения и индивидуальной молитвы</w:t>
      </w:r>
      <w:r w:rsidR="00C13AD7">
        <w:rPr>
          <w:rFonts w:eastAsia="Calibri"/>
          <w:color w:val="000000" w:themeColor="text1"/>
          <w:szCs w:val="28"/>
        </w:rPr>
        <w:t xml:space="preserve"> в жизни православных</w:t>
      </w:r>
      <w:r w:rsidR="00B97447" w:rsidRPr="00B97447">
        <w:rPr>
          <w:rFonts w:eastAsia="Calibri"/>
          <w:color w:val="000000" w:themeColor="text1"/>
          <w:szCs w:val="28"/>
        </w:rPr>
        <w:t xml:space="preserve">. Первое, на его взгляд, приучает людей жить в угодной Богу социальной среде, а вторая необходима для самовоспитания. Само по себе данное представление не было чем-то новым, однако </w:t>
      </w:r>
      <w:r w:rsidR="00304792">
        <w:rPr>
          <w:rFonts w:eastAsia="Calibri"/>
          <w:color w:val="000000" w:themeColor="text1"/>
          <w:szCs w:val="28"/>
        </w:rPr>
        <w:t>архиепископ</w:t>
      </w:r>
      <w:r w:rsidR="00B97447" w:rsidRPr="00B97447">
        <w:rPr>
          <w:rFonts w:eastAsia="Calibri"/>
          <w:color w:val="000000" w:themeColor="text1"/>
          <w:szCs w:val="28"/>
        </w:rPr>
        <w:t xml:space="preserve"> взял в своих богослужебных изменениях курс именно на «молитвенность» богослужения, а не на его</w:t>
      </w:r>
      <w:r w:rsidR="00304792">
        <w:rPr>
          <w:rFonts w:eastAsia="Calibri"/>
          <w:color w:val="000000" w:themeColor="text1"/>
          <w:szCs w:val="28"/>
        </w:rPr>
        <w:t xml:space="preserve"> эффектность и торжественность.</w:t>
      </w:r>
    </w:p>
    <w:p w14:paraId="6E6700A6" w14:textId="610401BE" w:rsidR="004222BB" w:rsidRPr="00304792" w:rsidRDefault="00C13AD7" w:rsidP="004222BB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Архиепископ </w:t>
      </w:r>
      <w:r w:rsidR="004222BB" w:rsidRPr="00304792">
        <w:rPr>
          <w:rFonts w:eastAsia="Calibri"/>
          <w:color w:val="000000" w:themeColor="text1"/>
          <w:szCs w:val="28"/>
        </w:rPr>
        <w:t>Павел (Олмари) всячески пытался сохранить красоту православного богослужения, в том числе за счет церковного пения. Несомненно, это было связано с его постоянным участием в стройных и торжественных службах на Старом Валааме. Владыка был прекрасно образован</w:t>
      </w:r>
      <w:r w:rsidR="004222BB" w:rsidRPr="003C5424">
        <w:rPr>
          <w:rFonts w:eastAsia="Calibri"/>
          <w:color w:val="000000" w:themeColor="text1"/>
          <w:szCs w:val="28"/>
        </w:rPr>
        <w:t xml:space="preserve"> </w:t>
      </w:r>
      <w:r w:rsidR="004222BB" w:rsidRPr="00304792">
        <w:rPr>
          <w:rFonts w:eastAsia="Calibri"/>
          <w:color w:val="000000" w:themeColor="text1"/>
          <w:szCs w:val="28"/>
        </w:rPr>
        <w:t xml:space="preserve">музыкально, </w:t>
      </w:r>
      <w:r w:rsidR="004222BB">
        <w:rPr>
          <w:rFonts w:eastAsia="Calibri"/>
          <w:color w:val="000000" w:themeColor="text1"/>
          <w:szCs w:val="28"/>
        </w:rPr>
        <w:t>и</w:t>
      </w:r>
      <w:r w:rsidR="004222BB" w:rsidRPr="00304792">
        <w:rPr>
          <w:rFonts w:eastAsia="Calibri"/>
          <w:color w:val="000000" w:themeColor="text1"/>
          <w:szCs w:val="28"/>
        </w:rPr>
        <w:t xml:space="preserve"> через пение пытался приобщит</w:t>
      </w:r>
      <w:r w:rsidR="00CC68BD">
        <w:rPr>
          <w:rFonts w:eastAsia="Calibri"/>
          <w:color w:val="000000" w:themeColor="text1"/>
          <w:szCs w:val="28"/>
        </w:rPr>
        <w:t>ь верующих к красоте и глубине п</w:t>
      </w:r>
      <w:r w:rsidR="004222BB" w:rsidRPr="00304792">
        <w:rPr>
          <w:rFonts w:eastAsia="Calibri"/>
          <w:color w:val="000000" w:themeColor="text1"/>
          <w:szCs w:val="28"/>
        </w:rPr>
        <w:t xml:space="preserve">равославия. В течение всей своей жизни он и регентовал на многочисленных церковных праздниках, и работал с певцами и хормейстерами, и преподавал церковное пение в Куопиоской духовной семинарии. </w:t>
      </w:r>
      <w:r w:rsidR="004222BB">
        <w:rPr>
          <w:rFonts w:eastAsia="Calibri"/>
          <w:color w:val="000000" w:themeColor="text1"/>
          <w:szCs w:val="28"/>
        </w:rPr>
        <w:t>В</w:t>
      </w:r>
      <w:r w:rsidR="004222BB" w:rsidRPr="00304792">
        <w:rPr>
          <w:rFonts w:eastAsia="Calibri"/>
          <w:color w:val="000000" w:themeColor="text1"/>
          <w:szCs w:val="28"/>
        </w:rPr>
        <w:t xml:space="preserve"> 1964 г. </w:t>
      </w:r>
      <w:r w:rsidR="004222BB">
        <w:rPr>
          <w:rFonts w:eastAsia="Calibri"/>
          <w:color w:val="000000" w:themeColor="text1"/>
          <w:szCs w:val="28"/>
        </w:rPr>
        <w:t xml:space="preserve">он </w:t>
      </w:r>
      <w:r w:rsidR="004222BB" w:rsidRPr="00304792">
        <w:rPr>
          <w:rFonts w:eastAsia="Calibri"/>
          <w:color w:val="000000" w:themeColor="text1"/>
          <w:szCs w:val="28"/>
        </w:rPr>
        <w:t>составил новый нотный сборник, т.</w:t>
      </w:r>
      <w:r w:rsidR="00CC68BD">
        <w:rPr>
          <w:rFonts w:eastAsia="Calibri"/>
          <w:color w:val="000000" w:themeColor="text1"/>
          <w:szCs w:val="28"/>
        </w:rPr>
        <w:t xml:space="preserve"> </w:t>
      </w:r>
      <w:r w:rsidR="004222BB" w:rsidRPr="00304792">
        <w:rPr>
          <w:rFonts w:eastAsia="Calibri"/>
          <w:color w:val="000000" w:themeColor="text1"/>
          <w:szCs w:val="28"/>
        </w:rPr>
        <w:t>н. muovilitur</w:t>
      </w:r>
      <w:r w:rsidR="004222BB">
        <w:rPr>
          <w:rFonts w:eastAsia="Calibri"/>
          <w:color w:val="000000" w:themeColor="text1"/>
          <w:szCs w:val="28"/>
        </w:rPr>
        <w:t xml:space="preserve">gia — «пластмассовая» литургия. </w:t>
      </w:r>
      <w:r w:rsidR="004222BB" w:rsidRPr="00304792">
        <w:rPr>
          <w:rFonts w:eastAsia="Calibri"/>
          <w:color w:val="000000" w:themeColor="text1"/>
          <w:szCs w:val="28"/>
        </w:rPr>
        <w:t xml:space="preserve">Как отмечается современными финскими исследователями, целью данного сборника было </w:t>
      </w:r>
      <w:r w:rsidR="004222BB">
        <w:rPr>
          <w:rFonts w:eastAsia="Calibri"/>
          <w:color w:val="000000" w:themeColor="text1"/>
          <w:szCs w:val="28"/>
        </w:rPr>
        <w:t>предоставление</w:t>
      </w:r>
      <w:r w:rsidR="004222BB" w:rsidRPr="00304792">
        <w:rPr>
          <w:rFonts w:eastAsia="Calibri"/>
          <w:color w:val="000000" w:themeColor="text1"/>
          <w:szCs w:val="28"/>
        </w:rPr>
        <w:t xml:space="preserve"> </w:t>
      </w:r>
      <w:r w:rsidR="004222BB" w:rsidRPr="00304792">
        <w:rPr>
          <w:rFonts w:eastAsia="Calibri"/>
          <w:color w:val="000000" w:themeColor="text1"/>
          <w:szCs w:val="28"/>
        </w:rPr>
        <w:lastRenderedPageBreak/>
        <w:t>прихожанам возможност</w:t>
      </w:r>
      <w:r w:rsidR="004222BB">
        <w:rPr>
          <w:rFonts w:eastAsia="Calibri"/>
          <w:color w:val="000000" w:themeColor="text1"/>
          <w:szCs w:val="28"/>
        </w:rPr>
        <w:t>и</w:t>
      </w:r>
      <w:r w:rsidR="004222BB" w:rsidRPr="00304792">
        <w:rPr>
          <w:rFonts w:eastAsia="Calibri"/>
          <w:color w:val="000000" w:themeColor="text1"/>
          <w:szCs w:val="28"/>
        </w:rPr>
        <w:t xml:space="preserve"> более активно участвовать в богослужении за счет упрощения напевов</w:t>
      </w:r>
      <w:r w:rsidR="004222BB">
        <w:rPr>
          <w:rStyle w:val="a5"/>
          <w:rFonts w:eastAsia="Calibri"/>
          <w:color w:val="000000" w:themeColor="text1"/>
          <w:szCs w:val="28"/>
        </w:rPr>
        <w:footnoteReference w:id="59"/>
      </w:r>
      <w:r w:rsidR="004222BB" w:rsidRPr="00304792">
        <w:rPr>
          <w:rFonts w:eastAsia="Calibri"/>
          <w:color w:val="000000" w:themeColor="text1"/>
          <w:szCs w:val="28"/>
        </w:rPr>
        <w:t xml:space="preserve">. </w:t>
      </w:r>
    </w:p>
    <w:p w14:paraId="0090DF3D" w14:textId="77777777" w:rsidR="004222BB" w:rsidRDefault="004222BB" w:rsidP="004222BB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304792">
        <w:rPr>
          <w:rFonts w:eastAsia="Calibri"/>
          <w:color w:val="000000" w:themeColor="text1"/>
          <w:szCs w:val="28"/>
        </w:rPr>
        <w:t xml:space="preserve">Стоит отметить, что в это же время ряд духовных произведений был создан владыкой Павлом на основе традиционных северо-российских или знаменных песнопений и на основе </w:t>
      </w:r>
      <w:r>
        <w:rPr>
          <w:rFonts w:eastAsia="Calibri"/>
          <w:color w:val="000000" w:themeColor="text1"/>
          <w:szCs w:val="28"/>
        </w:rPr>
        <w:t xml:space="preserve">песнопений </w:t>
      </w:r>
      <w:r w:rsidRPr="00304792">
        <w:rPr>
          <w:rFonts w:eastAsia="Calibri"/>
          <w:color w:val="000000" w:themeColor="text1"/>
          <w:szCs w:val="28"/>
        </w:rPr>
        <w:t>византийских. В большинстве же случаев уклон делался на сохранение распевов Валаамского монастыря, близких и любимых архиепископом еще с молодости. В итоге в 1970 г. Павел (Олмари) составил новый нотный сборник песнопений Божественной литургии — «</w:t>
      </w:r>
      <w:r>
        <w:rPr>
          <w:rFonts w:eastAsia="Calibri"/>
          <w:color w:val="000000" w:themeColor="text1"/>
          <w:szCs w:val="28"/>
        </w:rPr>
        <w:t>Евхаристия».</w:t>
      </w:r>
    </w:p>
    <w:p w14:paraId="50D0CF3F" w14:textId="5BB47871" w:rsidR="004222BB" w:rsidRDefault="004222BB" w:rsidP="004222BB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А</w:t>
      </w:r>
      <w:r w:rsidRPr="00B97447">
        <w:rPr>
          <w:rFonts w:eastAsia="Calibri"/>
          <w:color w:val="000000" w:themeColor="text1"/>
          <w:szCs w:val="28"/>
        </w:rPr>
        <w:t xml:space="preserve">рхиепископ </w:t>
      </w:r>
      <w:r>
        <w:rPr>
          <w:rFonts w:eastAsia="Calibri"/>
          <w:color w:val="000000" w:themeColor="text1"/>
          <w:szCs w:val="28"/>
        </w:rPr>
        <w:t xml:space="preserve">Павел </w:t>
      </w:r>
      <w:r w:rsidRPr="00B97447">
        <w:rPr>
          <w:rFonts w:eastAsia="Calibri"/>
          <w:color w:val="000000" w:themeColor="text1"/>
          <w:szCs w:val="28"/>
        </w:rPr>
        <w:t>не стремился подчеркивать национальный характер Ф</w:t>
      </w:r>
      <w:r>
        <w:rPr>
          <w:rFonts w:eastAsia="Calibri"/>
          <w:color w:val="000000" w:themeColor="text1"/>
          <w:szCs w:val="28"/>
        </w:rPr>
        <w:t xml:space="preserve">инляндской </w:t>
      </w:r>
      <w:r w:rsidRPr="00B97447">
        <w:rPr>
          <w:rFonts w:eastAsia="Calibri"/>
          <w:color w:val="000000" w:themeColor="text1"/>
          <w:szCs w:val="28"/>
        </w:rPr>
        <w:t>П</w:t>
      </w:r>
      <w:r>
        <w:rPr>
          <w:rFonts w:eastAsia="Calibri"/>
          <w:color w:val="000000" w:themeColor="text1"/>
          <w:szCs w:val="28"/>
        </w:rPr>
        <w:t xml:space="preserve">равославной </w:t>
      </w:r>
      <w:r w:rsidRPr="00B97447">
        <w:rPr>
          <w:rFonts w:eastAsia="Calibri"/>
          <w:color w:val="000000" w:themeColor="text1"/>
          <w:szCs w:val="28"/>
        </w:rPr>
        <w:t>Ц</w:t>
      </w:r>
      <w:r>
        <w:rPr>
          <w:rFonts w:eastAsia="Calibri"/>
          <w:color w:val="000000" w:themeColor="text1"/>
          <w:szCs w:val="28"/>
        </w:rPr>
        <w:t>еркви</w:t>
      </w:r>
      <w:r w:rsidRPr="00B97447">
        <w:rPr>
          <w:rFonts w:eastAsia="Calibri"/>
          <w:color w:val="000000" w:themeColor="text1"/>
          <w:szCs w:val="28"/>
        </w:rPr>
        <w:t xml:space="preserve"> через ее богослужебные особенности, как это делал, например, архиепископ Герман</w:t>
      </w:r>
      <w:r>
        <w:rPr>
          <w:rFonts w:eastAsia="Calibri"/>
          <w:color w:val="000000" w:themeColor="text1"/>
          <w:szCs w:val="28"/>
        </w:rPr>
        <w:t xml:space="preserve"> (Аав)</w:t>
      </w:r>
      <w:r w:rsidRPr="00B97447">
        <w:rPr>
          <w:rFonts w:eastAsia="Calibri"/>
          <w:color w:val="000000" w:themeColor="text1"/>
          <w:szCs w:val="28"/>
        </w:rPr>
        <w:t xml:space="preserve">, и возвращался к мысли о </w:t>
      </w:r>
      <w:r w:rsidR="00C13AD7">
        <w:rPr>
          <w:rFonts w:eastAsia="Calibri"/>
          <w:color w:val="000000" w:themeColor="text1"/>
          <w:szCs w:val="28"/>
        </w:rPr>
        <w:t xml:space="preserve">Церкви как о </w:t>
      </w:r>
      <w:r w:rsidRPr="00B97447">
        <w:rPr>
          <w:rFonts w:eastAsia="Calibri"/>
          <w:color w:val="000000" w:themeColor="text1"/>
          <w:szCs w:val="28"/>
        </w:rPr>
        <w:t>сообществе верующих, а не о конкретном народе. Как ни странно, но последнее бо</w:t>
      </w:r>
      <w:r w:rsidR="0055044D">
        <w:rPr>
          <w:rFonts w:eastAsia="Calibri"/>
          <w:color w:val="000000" w:themeColor="text1"/>
          <w:szCs w:val="28"/>
        </w:rPr>
        <w:t>льше всего и выз</w:t>
      </w:r>
      <w:r w:rsidR="00C13AD7">
        <w:rPr>
          <w:rFonts w:eastAsia="Calibri"/>
          <w:color w:val="000000" w:themeColor="text1"/>
          <w:szCs w:val="28"/>
        </w:rPr>
        <w:t>ы</w:t>
      </w:r>
      <w:r w:rsidR="0055044D">
        <w:rPr>
          <w:rFonts w:eastAsia="Calibri"/>
          <w:color w:val="000000" w:themeColor="text1"/>
          <w:szCs w:val="28"/>
        </w:rPr>
        <w:t>вало нарекани</w:t>
      </w:r>
      <w:r w:rsidR="00C13AD7">
        <w:rPr>
          <w:rFonts w:eastAsia="Calibri"/>
          <w:color w:val="000000" w:themeColor="text1"/>
          <w:szCs w:val="28"/>
        </w:rPr>
        <w:t>я среди части его паствы</w:t>
      </w:r>
      <w:r w:rsidR="0055044D">
        <w:rPr>
          <w:rFonts w:eastAsia="Calibri"/>
          <w:color w:val="000000" w:themeColor="text1"/>
          <w:szCs w:val="28"/>
        </w:rPr>
        <w:t>.</w:t>
      </w:r>
    </w:p>
    <w:p w14:paraId="75AB848B" w14:textId="762F4837" w:rsidR="004222BB" w:rsidRPr="00B97447" w:rsidRDefault="004222BB" w:rsidP="004222BB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B97447">
        <w:rPr>
          <w:rFonts w:eastAsia="Calibri"/>
          <w:color w:val="000000" w:themeColor="text1"/>
          <w:szCs w:val="28"/>
        </w:rPr>
        <w:t xml:space="preserve">Осознавая </w:t>
      </w:r>
      <w:r w:rsidR="00C13AD7">
        <w:rPr>
          <w:rFonts w:eastAsia="Calibri"/>
          <w:color w:val="000000" w:themeColor="text1"/>
          <w:szCs w:val="28"/>
        </w:rPr>
        <w:t>Финляндскую</w:t>
      </w:r>
      <w:r w:rsidRPr="00B97447">
        <w:rPr>
          <w:rFonts w:eastAsia="Calibri"/>
          <w:color w:val="000000" w:themeColor="text1"/>
          <w:szCs w:val="28"/>
        </w:rPr>
        <w:t xml:space="preserve"> </w:t>
      </w:r>
      <w:r w:rsidR="00C13AD7">
        <w:rPr>
          <w:rFonts w:eastAsia="Calibri"/>
          <w:color w:val="000000" w:themeColor="text1"/>
          <w:szCs w:val="28"/>
        </w:rPr>
        <w:t>Архиепископию</w:t>
      </w:r>
      <w:r w:rsidRPr="00B97447">
        <w:rPr>
          <w:rFonts w:eastAsia="Calibri"/>
          <w:color w:val="000000" w:themeColor="text1"/>
          <w:szCs w:val="28"/>
        </w:rPr>
        <w:t xml:space="preserve"> как часть Вселенского Патриархата, </w:t>
      </w:r>
      <w:r w:rsidR="00C13AD7">
        <w:rPr>
          <w:rFonts w:eastAsia="Calibri"/>
          <w:color w:val="000000" w:themeColor="text1"/>
          <w:szCs w:val="28"/>
        </w:rPr>
        <w:t>владыка Павел</w:t>
      </w:r>
      <w:r w:rsidRPr="00B97447">
        <w:rPr>
          <w:rFonts w:eastAsia="Calibri"/>
          <w:color w:val="000000" w:themeColor="text1"/>
          <w:szCs w:val="28"/>
        </w:rPr>
        <w:t xml:space="preserve"> не мог остаться в стороне и от интереса к греческой богослужебной практике.</w:t>
      </w:r>
      <w:r>
        <w:rPr>
          <w:rFonts w:eastAsia="Calibri"/>
          <w:color w:val="000000" w:themeColor="text1"/>
          <w:szCs w:val="28"/>
        </w:rPr>
        <w:t xml:space="preserve"> Поэтому наибольшее внимание в данном параграфе уделено распространению в приходской практике Финляндской Православной Церкви </w:t>
      </w:r>
      <w:r w:rsidRPr="00B97447">
        <w:rPr>
          <w:rFonts w:eastAsia="Calibri"/>
          <w:color w:val="000000" w:themeColor="text1"/>
          <w:szCs w:val="28"/>
        </w:rPr>
        <w:t>некоторы</w:t>
      </w:r>
      <w:r>
        <w:rPr>
          <w:rFonts w:eastAsia="Calibri"/>
          <w:color w:val="000000" w:themeColor="text1"/>
          <w:szCs w:val="28"/>
        </w:rPr>
        <w:t>х</w:t>
      </w:r>
      <w:r w:rsidRPr="00B97447">
        <w:rPr>
          <w:rFonts w:eastAsia="Calibri"/>
          <w:color w:val="000000" w:themeColor="text1"/>
          <w:szCs w:val="28"/>
        </w:rPr>
        <w:t xml:space="preserve"> </w:t>
      </w:r>
      <w:r>
        <w:rPr>
          <w:rFonts w:eastAsia="Calibri"/>
          <w:color w:val="000000" w:themeColor="text1"/>
          <w:szCs w:val="28"/>
        </w:rPr>
        <w:t xml:space="preserve">богослужебных </w:t>
      </w:r>
      <w:r w:rsidRPr="00B97447">
        <w:rPr>
          <w:rFonts w:eastAsia="Calibri"/>
          <w:color w:val="000000" w:themeColor="text1"/>
          <w:szCs w:val="28"/>
        </w:rPr>
        <w:t>особенност</w:t>
      </w:r>
      <w:r>
        <w:rPr>
          <w:rFonts w:eastAsia="Calibri"/>
          <w:color w:val="000000" w:themeColor="text1"/>
          <w:szCs w:val="28"/>
        </w:rPr>
        <w:t>ей</w:t>
      </w:r>
      <w:r w:rsidRPr="00B97447">
        <w:rPr>
          <w:rFonts w:eastAsia="Calibri"/>
          <w:color w:val="000000" w:themeColor="text1"/>
          <w:szCs w:val="28"/>
        </w:rPr>
        <w:t xml:space="preserve"> и традици</w:t>
      </w:r>
      <w:r>
        <w:rPr>
          <w:rFonts w:eastAsia="Calibri"/>
          <w:color w:val="000000" w:themeColor="text1"/>
          <w:szCs w:val="28"/>
        </w:rPr>
        <w:t>й</w:t>
      </w:r>
      <w:r w:rsidRPr="00B97447">
        <w:rPr>
          <w:rFonts w:eastAsia="Calibri"/>
          <w:color w:val="000000" w:themeColor="text1"/>
          <w:szCs w:val="28"/>
        </w:rPr>
        <w:t xml:space="preserve"> грекоязычных Православных Церквей, которые, по </w:t>
      </w:r>
      <w:r>
        <w:rPr>
          <w:rFonts w:eastAsia="Calibri"/>
          <w:color w:val="000000" w:themeColor="text1"/>
          <w:szCs w:val="28"/>
        </w:rPr>
        <w:t>мнению архиепископа Павла (Олмари)</w:t>
      </w:r>
      <w:r w:rsidRPr="00B97447">
        <w:rPr>
          <w:rFonts w:eastAsia="Calibri"/>
          <w:color w:val="000000" w:themeColor="text1"/>
          <w:szCs w:val="28"/>
        </w:rPr>
        <w:t>, более соответствовал</w:t>
      </w:r>
      <w:r>
        <w:rPr>
          <w:rFonts w:eastAsia="Calibri"/>
          <w:color w:val="000000" w:themeColor="text1"/>
          <w:szCs w:val="28"/>
        </w:rPr>
        <w:t>и</w:t>
      </w:r>
      <w:r w:rsidRPr="00B97447">
        <w:rPr>
          <w:rFonts w:eastAsia="Calibri"/>
          <w:color w:val="000000" w:themeColor="text1"/>
          <w:szCs w:val="28"/>
        </w:rPr>
        <w:t xml:space="preserve"> потребностям его современников</w:t>
      </w:r>
      <w:r w:rsidR="00C13AD7">
        <w:rPr>
          <w:rFonts w:eastAsia="Calibri"/>
          <w:color w:val="000000" w:themeColor="text1"/>
          <w:szCs w:val="28"/>
        </w:rPr>
        <w:t>. Это подразумевало:</w:t>
      </w:r>
    </w:p>
    <w:p w14:paraId="5008B9F0" w14:textId="77777777" w:rsidR="004222BB" w:rsidRPr="00B97447" w:rsidRDefault="004222BB" w:rsidP="004222BB">
      <w:pPr>
        <w:tabs>
          <w:tab w:val="left" w:pos="993"/>
        </w:tabs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B97447">
        <w:rPr>
          <w:rFonts w:eastAsia="Calibri"/>
          <w:color w:val="000000" w:themeColor="text1"/>
          <w:szCs w:val="28"/>
        </w:rPr>
        <w:t>•</w:t>
      </w:r>
      <w:r w:rsidRPr="00B97447">
        <w:rPr>
          <w:rFonts w:eastAsia="Calibri"/>
          <w:color w:val="000000" w:themeColor="text1"/>
          <w:szCs w:val="28"/>
        </w:rPr>
        <w:tab/>
        <w:t xml:space="preserve">введение практики чтения тайных молитв за </w:t>
      </w:r>
      <w:r>
        <w:rPr>
          <w:rFonts w:eastAsia="Calibri"/>
          <w:color w:val="000000" w:themeColor="text1"/>
          <w:szCs w:val="28"/>
        </w:rPr>
        <w:t>Л</w:t>
      </w:r>
      <w:r w:rsidRPr="00B97447">
        <w:rPr>
          <w:rFonts w:eastAsia="Calibri"/>
          <w:color w:val="000000" w:themeColor="text1"/>
          <w:szCs w:val="28"/>
        </w:rPr>
        <w:t>итургией вслух;</w:t>
      </w:r>
    </w:p>
    <w:p w14:paraId="79D20653" w14:textId="77777777" w:rsidR="004222BB" w:rsidRPr="00B97447" w:rsidRDefault="004222BB" w:rsidP="004222BB">
      <w:pPr>
        <w:tabs>
          <w:tab w:val="left" w:pos="993"/>
        </w:tabs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B97447">
        <w:rPr>
          <w:rFonts w:eastAsia="Calibri"/>
          <w:color w:val="000000" w:themeColor="text1"/>
          <w:szCs w:val="28"/>
        </w:rPr>
        <w:t>•</w:t>
      </w:r>
      <w:r w:rsidRPr="00B97447">
        <w:rPr>
          <w:rFonts w:eastAsia="Calibri"/>
          <w:color w:val="000000" w:themeColor="text1"/>
          <w:szCs w:val="28"/>
        </w:rPr>
        <w:tab/>
        <w:t xml:space="preserve">служение </w:t>
      </w:r>
      <w:r>
        <w:rPr>
          <w:rFonts w:eastAsia="Calibri"/>
          <w:color w:val="000000" w:themeColor="text1"/>
          <w:szCs w:val="28"/>
        </w:rPr>
        <w:t>Л</w:t>
      </w:r>
      <w:r w:rsidRPr="00B97447">
        <w:rPr>
          <w:rFonts w:eastAsia="Calibri"/>
          <w:color w:val="000000" w:themeColor="text1"/>
          <w:szCs w:val="28"/>
        </w:rPr>
        <w:t>итургии с открытыми царскими вратами;</w:t>
      </w:r>
    </w:p>
    <w:p w14:paraId="09498BB4" w14:textId="77777777" w:rsidR="004222BB" w:rsidRPr="00B97447" w:rsidRDefault="004222BB" w:rsidP="004222BB">
      <w:pPr>
        <w:tabs>
          <w:tab w:val="left" w:pos="993"/>
        </w:tabs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B97447">
        <w:rPr>
          <w:rFonts w:eastAsia="Calibri"/>
          <w:color w:val="000000" w:themeColor="text1"/>
          <w:szCs w:val="28"/>
        </w:rPr>
        <w:t>•</w:t>
      </w:r>
      <w:r w:rsidRPr="00B97447">
        <w:rPr>
          <w:rFonts w:eastAsia="Calibri"/>
          <w:color w:val="000000" w:themeColor="text1"/>
          <w:szCs w:val="28"/>
        </w:rPr>
        <w:tab/>
        <w:t>практика «длинных» входов за Божественной литургией;</w:t>
      </w:r>
    </w:p>
    <w:p w14:paraId="65811B15" w14:textId="77777777" w:rsidR="004222BB" w:rsidRPr="00B97447" w:rsidRDefault="004222BB" w:rsidP="004222BB">
      <w:pPr>
        <w:tabs>
          <w:tab w:val="left" w:pos="993"/>
        </w:tabs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B97447">
        <w:rPr>
          <w:rFonts w:eastAsia="Calibri"/>
          <w:color w:val="000000" w:themeColor="text1"/>
          <w:szCs w:val="28"/>
        </w:rPr>
        <w:t>•</w:t>
      </w:r>
      <w:r w:rsidRPr="00B97447">
        <w:rPr>
          <w:rFonts w:eastAsia="Calibri"/>
          <w:color w:val="000000" w:themeColor="text1"/>
          <w:szCs w:val="28"/>
        </w:rPr>
        <w:tab/>
        <w:t>отмена обязательной исповеди перед Причастием;</w:t>
      </w:r>
    </w:p>
    <w:p w14:paraId="24F8D24B" w14:textId="77777777" w:rsidR="004222BB" w:rsidRPr="00B97447" w:rsidRDefault="004222BB" w:rsidP="004222BB">
      <w:pPr>
        <w:tabs>
          <w:tab w:val="left" w:pos="993"/>
        </w:tabs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B97447">
        <w:rPr>
          <w:rFonts w:eastAsia="Calibri"/>
          <w:color w:val="000000" w:themeColor="text1"/>
          <w:szCs w:val="28"/>
        </w:rPr>
        <w:t>•</w:t>
      </w:r>
      <w:r w:rsidRPr="00B97447">
        <w:rPr>
          <w:rFonts w:eastAsia="Calibri"/>
          <w:color w:val="000000" w:themeColor="text1"/>
          <w:szCs w:val="28"/>
        </w:rPr>
        <w:tab/>
        <w:t>соединение последований таинства Евхаристии с таинством Брака, таинством Крещения;</w:t>
      </w:r>
    </w:p>
    <w:p w14:paraId="78A83CAB" w14:textId="5F34FCE0" w:rsidR="00304792" w:rsidRPr="00B97447" w:rsidRDefault="004222BB" w:rsidP="00304792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• </w:t>
      </w:r>
      <w:r w:rsidR="00304792" w:rsidRPr="00B97447">
        <w:rPr>
          <w:rFonts w:eastAsia="Calibri"/>
          <w:color w:val="000000" w:themeColor="text1"/>
          <w:szCs w:val="28"/>
        </w:rPr>
        <w:t>изменение по греческим образцам богослужебных</w:t>
      </w:r>
      <w:r w:rsidR="00C13AD7" w:rsidRPr="00C13AD7">
        <w:rPr>
          <w:rFonts w:eastAsia="Calibri"/>
          <w:color w:val="000000" w:themeColor="text1"/>
          <w:szCs w:val="28"/>
        </w:rPr>
        <w:t xml:space="preserve"> </w:t>
      </w:r>
      <w:r w:rsidR="00C13AD7" w:rsidRPr="00B97447">
        <w:rPr>
          <w:rFonts w:eastAsia="Calibri"/>
          <w:color w:val="000000" w:themeColor="text1"/>
          <w:szCs w:val="28"/>
        </w:rPr>
        <w:t>облачений</w:t>
      </w:r>
      <w:r w:rsidR="00C13AD7">
        <w:rPr>
          <w:rFonts w:eastAsia="Calibri"/>
          <w:color w:val="000000" w:themeColor="text1"/>
          <w:szCs w:val="28"/>
        </w:rPr>
        <w:t xml:space="preserve"> </w:t>
      </w:r>
      <w:r w:rsidR="00304792" w:rsidRPr="00B97447">
        <w:rPr>
          <w:rFonts w:eastAsia="Calibri"/>
          <w:color w:val="000000" w:themeColor="text1"/>
          <w:szCs w:val="28"/>
        </w:rPr>
        <w:t xml:space="preserve">и внебогослужебных </w:t>
      </w:r>
      <w:r w:rsidR="00C13AD7">
        <w:rPr>
          <w:rFonts w:eastAsia="Calibri"/>
          <w:color w:val="000000" w:themeColor="text1"/>
          <w:szCs w:val="28"/>
        </w:rPr>
        <w:t>одеяний</w:t>
      </w:r>
      <w:r w:rsidR="00304792" w:rsidRPr="00B97447">
        <w:rPr>
          <w:rFonts w:eastAsia="Calibri"/>
          <w:color w:val="000000" w:themeColor="text1"/>
          <w:szCs w:val="28"/>
        </w:rPr>
        <w:t xml:space="preserve"> духовенства;</w:t>
      </w:r>
    </w:p>
    <w:p w14:paraId="692C5984" w14:textId="77777777" w:rsidR="00304792" w:rsidRDefault="004222BB" w:rsidP="00304792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• </w:t>
      </w:r>
      <w:r w:rsidR="00304792" w:rsidRPr="00B97447">
        <w:rPr>
          <w:rFonts w:eastAsia="Calibri"/>
          <w:color w:val="000000" w:themeColor="text1"/>
          <w:szCs w:val="28"/>
        </w:rPr>
        <w:t>использование греческих мелодий при составлении нотных последований богослужений.</w:t>
      </w:r>
    </w:p>
    <w:p w14:paraId="6572FE48" w14:textId="77777777" w:rsidR="00AC0C82" w:rsidRDefault="0055044D" w:rsidP="001C5ACE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Четвертый параграф </w:t>
      </w:r>
      <w:r w:rsidRPr="00AA0D20">
        <w:rPr>
          <w:rFonts w:eastAsia="Calibri"/>
          <w:color w:val="000000" w:themeColor="text1"/>
          <w:szCs w:val="28"/>
        </w:rPr>
        <w:t>—</w:t>
      </w:r>
      <w:r w:rsidR="00304792">
        <w:rPr>
          <w:rFonts w:eastAsia="Calibri"/>
          <w:color w:val="000000" w:themeColor="text1"/>
          <w:szCs w:val="28"/>
        </w:rPr>
        <w:t xml:space="preserve"> «Монастыри и святыни»</w:t>
      </w:r>
      <w:r w:rsidR="001C5ACE">
        <w:rPr>
          <w:rFonts w:eastAsia="Calibri"/>
          <w:color w:val="000000" w:themeColor="text1"/>
          <w:szCs w:val="28"/>
        </w:rPr>
        <w:t xml:space="preserve"> посвящен состоянию и изменениям в жизни двух монастырей Ф</w:t>
      </w:r>
      <w:r>
        <w:rPr>
          <w:rFonts w:eastAsia="Calibri"/>
          <w:color w:val="000000" w:themeColor="text1"/>
          <w:szCs w:val="28"/>
        </w:rPr>
        <w:t>инляндской Православной Церкви:</w:t>
      </w:r>
      <w:r w:rsidR="001C5ACE" w:rsidRPr="001C5ACE">
        <w:t xml:space="preserve"> </w:t>
      </w:r>
      <w:r w:rsidR="001C5ACE" w:rsidRPr="001C5ACE">
        <w:rPr>
          <w:rFonts w:eastAsia="Calibri"/>
          <w:color w:val="000000" w:themeColor="text1"/>
          <w:szCs w:val="28"/>
        </w:rPr>
        <w:t>Спасо-</w:t>
      </w:r>
      <w:r w:rsidR="001C5ACE">
        <w:rPr>
          <w:rFonts w:eastAsia="Calibri"/>
          <w:color w:val="000000" w:themeColor="text1"/>
          <w:szCs w:val="28"/>
        </w:rPr>
        <w:t xml:space="preserve">Преображенского Ново-Валаамского </w:t>
      </w:r>
      <w:r w:rsidR="001C5ACE" w:rsidRPr="001C5ACE">
        <w:rPr>
          <w:rFonts w:eastAsia="Calibri"/>
          <w:color w:val="000000" w:themeColor="text1"/>
          <w:szCs w:val="28"/>
        </w:rPr>
        <w:t>мужско</w:t>
      </w:r>
      <w:r w:rsidR="001C5ACE">
        <w:rPr>
          <w:rFonts w:eastAsia="Calibri"/>
          <w:color w:val="000000" w:themeColor="text1"/>
          <w:szCs w:val="28"/>
        </w:rPr>
        <w:t>го</w:t>
      </w:r>
      <w:r w:rsidR="001C5ACE" w:rsidRPr="001C5ACE">
        <w:rPr>
          <w:rFonts w:eastAsia="Calibri"/>
          <w:color w:val="000000" w:themeColor="text1"/>
          <w:szCs w:val="28"/>
        </w:rPr>
        <w:t xml:space="preserve"> монастыр</w:t>
      </w:r>
      <w:r w:rsidR="001C5ACE">
        <w:rPr>
          <w:rFonts w:eastAsia="Calibri"/>
          <w:color w:val="000000" w:themeColor="text1"/>
          <w:szCs w:val="28"/>
        </w:rPr>
        <w:t>я и Свято-Троицкой Линтульской женской обители.</w:t>
      </w:r>
      <w:r w:rsidR="00AC0C82">
        <w:rPr>
          <w:rFonts w:eastAsia="Calibri"/>
          <w:color w:val="000000" w:themeColor="text1"/>
          <w:szCs w:val="28"/>
        </w:rPr>
        <w:t xml:space="preserve"> </w:t>
      </w:r>
    </w:p>
    <w:p w14:paraId="07920E7D" w14:textId="77777777" w:rsidR="00AC0C82" w:rsidRDefault="00AC0C82" w:rsidP="00AC0C82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AC0C82">
        <w:rPr>
          <w:rFonts w:eastAsia="Calibri"/>
          <w:color w:val="000000" w:themeColor="text1"/>
          <w:szCs w:val="28"/>
        </w:rPr>
        <w:t>Монастыри как центры духовного просвещения и культуры появились в пределах современной Ф</w:t>
      </w:r>
      <w:r>
        <w:rPr>
          <w:rFonts w:eastAsia="Calibri"/>
          <w:color w:val="000000" w:themeColor="text1"/>
          <w:szCs w:val="28"/>
        </w:rPr>
        <w:t>инляндии</w:t>
      </w:r>
      <w:r w:rsidRPr="00AC0C82">
        <w:rPr>
          <w:rFonts w:eastAsia="Calibri"/>
          <w:color w:val="000000" w:themeColor="text1"/>
          <w:szCs w:val="28"/>
        </w:rPr>
        <w:t xml:space="preserve"> в XII в., когда благодаря миссионерской деятельности русских монахов Карелия была обращена в православие.  </w:t>
      </w:r>
      <w:r w:rsidRPr="00AC0C82">
        <w:rPr>
          <w:rFonts w:eastAsia="Calibri"/>
          <w:color w:val="000000" w:themeColor="text1"/>
          <w:szCs w:val="28"/>
        </w:rPr>
        <w:lastRenderedPageBreak/>
        <w:t xml:space="preserve">Военные события 1939–1940 гг. явились причиной перемещения </w:t>
      </w:r>
      <w:r w:rsidR="00BC5294" w:rsidRPr="00AC0C82">
        <w:rPr>
          <w:rFonts w:eastAsia="Calibri"/>
          <w:color w:val="000000" w:themeColor="text1"/>
          <w:szCs w:val="28"/>
        </w:rPr>
        <w:t>в центральную часть Финляндии (область Южное Саво)</w:t>
      </w:r>
      <w:r w:rsidR="00BC5294">
        <w:rPr>
          <w:rFonts w:eastAsia="Calibri"/>
          <w:color w:val="000000" w:themeColor="text1"/>
          <w:szCs w:val="28"/>
        </w:rPr>
        <w:t xml:space="preserve"> Спасо-Преображенского Валаамского и Рождество-Богородичного Коневского мужских монастырей</w:t>
      </w:r>
      <w:r w:rsidRPr="00AC0C82">
        <w:rPr>
          <w:rFonts w:eastAsia="Calibri"/>
          <w:color w:val="000000" w:themeColor="text1"/>
          <w:szCs w:val="28"/>
        </w:rPr>
        <w:t xml:space="preserve">, Свято-Троицкого Линтульского женского монастыря, а в 1944 г. — Трифоно-Печенгского монастыря </w:t>
      </w:r>
    </w:p>
    <w:p w14:paraId="09428E55" w14:textId="67E7B981" w:rsidR="00E14F25" w:rsidRDefault="00AC0C82" w:rsidP="00E14F25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AC0C82">
        <w:rPr>
          <w:rFonts w:eastAsia="Calibri"/>
          <w:color w:val="000000" w:themeColor="text1"/>
          <w:szCs w:val="28"/>
        </w:rPr>
        <w:t>В Ф</w:t>
      </w:r>
      <w:r>
        <w:rPr>
          <w:rFonts w:eastAsia="Calibri"/>
          <w:color w:val="000000" w:themeColor="text1"/>
          <w:szCs w:val="28"/>
        </w:rPr>
        <w:t xml:space="preserve">инляндской Православной Церкви </w:t>
      </w:r>
      <w:r w:rsidRPr="00AC0C82">
        <w:rPr>
          <w:rFonts w:eastAsia="Calibri"/>
          <w:color w:val="000000" w:themeColor="text1"/>
          <w:szCs w:val="28"/>
        </w:rPr>
        <w:t xml:space="preserve">на 1957 г. имелись два монастыря: </w:t>
      </w:r>
      <w:r w:rsidR="00E14F25">
        <w:rPr>
          <w:rFonts w:eastAsia="Calibri"/>
          <w:color w:val="000000" w:themeColor="text1"/>
          <w:szCs w:val="28"/>
        </w:rPr>
        <w:t>Ново-</w:t>
      </w:r>
      <w:r w:rsidRPr="00AC0C82">
        <w:rPr>
          <w:rFonts w:eastAsia="Calibri"/>
          <w:color w:val="000000" w:themeColor="text1"/>
          <w:szCs w:val="28"/>
        </w:rPr>
        <w:t>Валаамский мужской</w:t>
      </w:r>
      <w:r w:rsidR="00E14F25">
        <w:rPr>
          <w:rStyle w:val="a5"/>
          <w:rFonts w:eastAsia="Calibri"/>
          <w:color w:val="000000" w:themeColor="text1"/>
          <w:szCs w:val="28"/>
        </w:rPr>
        <w:footnoteReference w:id="60"/>
      </w:r>
      <w:r w:rsidRPr="00AC0C82">
        <w:rPr>
          <w:rFonts w:eastAsia="Calibri"/>
          <w:color w:val="000000" w:themeColor="text1"/>
          <w:szCs w:val="28"/>
        </w:rPr>
        <w:t xml:space="preserve"> (29 монахов) и Ли</w:t>
      </w:r>
      <w:r>
        <w:rPr>
          <w:rFonts w:eastAsia="Calibri"/>
          <w:color w:val="000000" w:themeColor="text1"/>
          <w:szCs w:val="28"/>
        </w:rPr>
        <w:t>нтульский женский (13 монахинь)</w:t>
      </w:r>
      <w:r w:rsidR="00E14F25">
        <w:rPr>
          <w:rFonts w:eastAsia="Calibri"/>
          <w:color w:val="000000" w:themeColor="text1"/>
          <w:szCs w:val="28"/>
        </w:rPr>
        <w:t xml:space="preserve">. </w:t>
      </w:r>
      <w:r w:rsidR="00BC5294">
        <w:rPr>
          <w:rFonts w:eastAsia="Calibri"/>
          <w:color w:val="000000" w:themeColor="text1"/>
          <w:szCs w:val="28"/>
        </w:rPr>
        <w:t xml:space="preserve">Братия Коневской обители </w:t>
      </w:r>
      <w:r w:rsidR="00BC5294" w:rsidRPr="00AC0C82">
        <w:rPr>
          <w:rFonts w:eastAsia="Calibri"/>
          <w:color w:val="000000" w:themeColor="text1"/>
          <w:szCs w:val="28"/>
        </w:rPr>
        <w:t>в 1956 г. была соединена с братией Ново-Валаамского монастыря</w:t>
      </w:r>
      <w:r w:rsidR="00BC5294">
        <w:rPr>
          <w:rFonts w:eastAsia="Calibri"/>
          <w:color w:val="000000" w:themeColor="text1"/>
          <w:szCs w:val="28"/>
        </w:rPr>
        <w:t xml:space="preserve">. </w:t>
      </w:r>
      <w:r w:rsidR="00E14F25" w:rsidRPr="00AC0C82">
        <w:rPr>
          <w:rFonts w:eastAsia="Calibri"/>
          <w:color w:val="000000" w:themeColor="text1"/>
          <w:szCs w:val="28"/>
        </w:rPr>
        <w:t>Интересным фактом является также и то, что до 1984 г. в качестве отдельной монашеской единицы существовал и Трифоно-Печенгский монастырь: братия его состояла на тот момент из одного насельн</w:t>
      </w:r>
      <w:r w:rsidR="00E14F25">
        <w:rPr>
          <w:rFonts w:eastAsia="Calibri"/>
          <w:color w:val="000000" w:themeColor="text1"/>
          <w:szCs w:val="28"/>
        </w:rPr>
        <w:t>ика — монаха Акакия (Кузнецова)</w:t>
      </w:r>
      <w:r w:rsidR="00C13AD7">
        <w:rPr>
          <w:rFonts w:eastAsia="Calibri"/>
          <w:color w:val="000000" w:themeColor="text1"/>
          <w:szCs w:val="28"/>
        </w:rPr>
        <w:t>, проживавшего с 1944 г. на Новом Валааме в Хейнявеси.</w:t>
      </w:r>
    </w:p>
    <w:p w14:paraId="595AF9D7" w14:textId="71420B13" w:rsidR="004222BB" w:rsidRDefault="004222BB" w:rsidP="004222BB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Основным источником по истории Ново-Валаамской обители стали фонды ее архива, благодаря которым в подробностях известны все основные события в жизни бр</w:t>
      </w:r>
      <w:r w:rsidR="0055044D">
        <w:rPr>
          <w:rFonts w:eastAsia="Calibri"/>
          <w:color w:val="000000" w:themeColor="text1"/>
          <w:szCs w:val="28"/>
        </w:rPr>
        <w:t xml:space="preserve">атии монастыря. С 1945 по 1957 </w:t>
      </w:r>
      <w:r>
        <w:rPr>
          <w:rFonts w:eastAsia="Calibri"/>
          <w:color w:val="000000" w:themeColor="text1"/>
          <w:szCs w:val="28"/>
        </w:rPr>
        <w:t>г.</w:t>
      </w:r>
      <w:r w:rsidRPr="00E14F25">
        <w:t xml:space="preserve"> </w:t>
      </w:r>
      <w:r>
        <w:t xml:space="preserve">обитель </w:t>
      </w:r>
      <w:r>
        <w:rPr>
          <w:rFonts w:eastAsia="Calibri"/>
          <w:color w:val="000000" w:themeColor="text1"/>
          <w:szCs w:val="28"/>
        </w:rPr>
        <w:t>н</w:t>
      </w:r>
      <w:r w:rsidRPr="00E14F25">
        <w:rPr>
          <w:rFonts w:eastAsia="Calibri"/>
          <w:color w:val="000000" w:themeColor="text1"/>
          <w:szCs w:val="28"/>
        </w:rPr>
        <w:t>аход</w:t>
      </w:r>
      <w:r>
        <w:rPr>
          <w:rFonts w:eastAsia="Calibri"/>
          <w:color w:val="000000" w:themeColor="text1"/>
          <w:szCs w:val="28"/>
        </w:rPr>
        <w:t>илась</w:t>
      </w:r>
      <w:r w:rsidRPr="00E14F25">
        <w:rPr>
          <w:rFonts w:eastAsia="Calibri"/>
          <w:color w:val="000000" w:themeColor="text1"/>
          <w:szCs w:val="28"/>
        </w:rPr>
        <w:t xml:space="preserve"> в молитвенном общении с Р</w:t>
      </w:r>
      <w:r>
        <w:rPr>
          <w:rFonts w:eastAsia="Calibri"/>
          <w:color w:val="000000" w:themeColor="text1"/>
          <w:szCs w:val="28"/>
        </w:rPr>
        <w:t xml:space="preserve">усской </w:t>
      </w:r>
      <w:r w:rsidRPr="00E14F25">
        <w:rPr>
          <w:rFonts w:eastAsia="Calibri"/>
          <w:color w:val="000000" w:themeColor="text1"/>
          <w:szCs w:val="28"/>
        </w:rPr>
        <w:t>П</w:t>
      </w:r>
      <w:r>
        <w:rPr>
          <w:rFonts w:eastAsia="Calibri"/>
          <w:color w:val="000000" w:themeColor="text1"/>
          <w:szCs w:val="28"/>
        </w:rPr>
        <w:t xml:space="preserve">равославной </w:t>
      </w:r>
      <w:r w:rsidRPr="00E14F25">
        <w:rPr>
          <w:rFonts w:eastAsia="Calibri"/>
          <w:color w:val="000000" w:themeColor="text1"/>
          <w:szCs w:val="28"/>
        </w:rPr>
        <w:t>Ц</w:t>
      </w:r>
      <w:r>
        <w:rPr>
          <w:rFonts w:eastAsia="Calibri"/>
          <w:color w:val="000000" w:themeColor="text1"/>
          <w:szCs w:val="28"/>
        </w:rPr>
        <w:t>ерковью</w:t>
      </w:r>
      <w:r w:rsidRPr="00E14F25">
        <w:rPr>
          <w:rFonts w:eastAsia="Calibri"/>
          <w:color w:val="000000" w:themeColor="text1"/>
          <w:szCs w:val="28"/>
        </w:rPr>
        <w:t xml:space="preserve">, монахи за богослужением поминали как патриарха </w:t>
      </w:r>
      <w:r w:rsidR="00C13AD7">
        <w:rPr>
          <w:rFonts w:eastAsia="Calibri"/>
          <w:color w:val="000000" w:themeColor="text1"/>
          <w:szCs w:val="28"/>
        </w:rPr>
        <w:t xml:space="preserve">Московского и всея Руси </w:t>
      </w:r>
      <w:r w:rsidRPr="00E14F25">
        <w:rPr>
          <w:rFonts w:eastAsia="Calibri"/>
          <w:color w:val="000000" w:themeColor="text1"/>
          <w:szCs w:val="28"/>
        </w:rPr>
        <w:t>Алексия</w:t>
      </w:r>
      <w:r w:rsidR="00C13AD7" w:rsidRPr="00122373">
        <w:rPr>
          <w:rFonts w:eastAsia="Calibri"/>
          <w:color w:val="000000" w:themeColor="text1"/>
          <w:szCs w:val="28"/>
        </w:rPr>
        <w:t xml:space="preserve"> </w:t>
      </w:r>
      <w:r w:rsidR="00C13AD7">
        <w:rPr>
          <w:rFonts w:eastAsia="Calibri"/>
          <w:color w:val="000000" w:themeColor="text1"/>
          <w:szCs w:val="28"/>
          <w:lang w:val="en-US"/>
        </w:rPr>
        <w:t>I</w:t>
      </w:r>
      <w:r w:rsidRPr="00E14F25">
        <w:rPr>
          <w:rFonts w:eastAsia="Calibri"/>
          <w:color w:val="000000" w:themeColor="text1"/>
          <w:szCs w:val="28"/>
        </w:rPr>
        <w:t xml:space="preserve">, так и архиепископа </w:t>
      </w:r>
      <w:r w:rsidR="00C13AD7">
        <w:rPr>
          <w:rFonts w:eastAsia="Calibri"/>
          <w:color w:val="000000" w:themeColor="text1"/>
          <w:szCs w:val="28"/>
        </w:rPr>
        <w:t xml:space="preserve">Карельского и всей Финляндии </w:t>
      </w:r>
      <w:r w:rsidRPr="00E14F25">
        <w:rPr>
          <w:rFonts w:eastAsia="Calibri"/>
          <w:color w:val="000000" w:themeColor="text1"/>
          <w:szCs w:val="28"/>
        </w:rPr>
        <w:t>Германа, с которым Московская Патриархия</w:t>
      </w:r>
      <w:r w:rsidR="00C13AD7">
        <w:rPr>
          <w:rFonts w:eastAsia="Calibri"/>
          <w:color w:val="000000" w:themeColor="text1"/>
          <w:szCs w:val="28"/>
        </w:rPr>
        <w:t xml:space="preserve"> на то время</w:t>
      </w:r>
      <w:r w:rsidRPr="00E14F25">
        <w:rPr>
          <w:rFonts w:eastAsia="Calibri"/>
          <w:color w:val="000000" w:themeColor="text1"/>
          <w:szCs w:val="28"/>
        </w:rPr>
        <w:t xml:space="preserve"> в молитвенном общении не состояла. В административных и хозяйственных делах монастырь подчинялся Церковному Управлению</w:t>
      </w:r>
      <w:r>
        <w:rPr>
          <w:rFonts w:eastAsia="Calibri"/>
          <w:color w:val="000000" w:themeColor="text1"/>
          <w:szCs w:val="28"/>
        </w:rPr>
        <w:t xml:space="preserve"> Финляндской Церкви</w:t>
      </w:r>
      <w:r w:rsidRPr="00E14F25">
        <w:rPr>
          <w:rFonts w:eastAsia="Calibri"/>
          <w:color w:val="000000" w:themeColor="text1"/>
          <w:szCs w:val="28"/>
        </w:rPr>
        <w:t xml:space="preserve">, перед которым должен был отчитываться </w:t>
      </w:r>
      <w:r>
        <w:rPr>
          <w:rFonts w:eastAsia="Calibri"/>
          <w:color w:val="000000" w:themeColor="text1"/>
          <w:szCs w:val="28"/>
        </w:rPr>
        <w:t>о решении</w:t>
      </w:r>
      <w:r w:rsidRPr="00E14F25">
        <w:rPr>
          <w:rFonts w:eastAsia="Calibri"/>
          <w:color w:val="000000" w:themeColor="text1"/>
          <w:szCs w:val="28"/>
        </w:rPr>
        <w:t xml:space="preserve"> своих финансовых вопрос</w:t>
      </w:r>
      <w:r>
        <w:rPr>
          <w:rFonts w:eastAsia="Calibri"/>
          <w:color w:val="000000" w:themeColor="text1"/>
          <w:szCs w:val="28"/>
        </w:rPr>
        <w:t>ов</w:t>
      </w:r>
      <w:r w:rsidRPr="00E14F25">
        <w:rPr>
          <w:rFonts w:eastAsia="Calibri"/>
          <w:color w:val="000000" w:themeColor="text1"/>
          <w:szCs w:val="28"/>
        </w:rPr>
        <w:t xml:space="preserve">, вносить определенный взнос </w:t>
      </w:r>
      <w:r w:rsidR="00C13AD7">
        <w:rPr>
          <w:rFonts w:eastAsia="Calibri"/>
          <w:color w:val="000000" w:themeColor="text1"/>
          <w:szCs w:val="28"/>
        </w:rPr>
        <w:t>на</w:t>
      </w:r>
      <w:r w:rsidRPr="00E14F25">
        <w:rPr>
          <w:rFonts w:eastAsia="Calibri"/>
          <w:color w:val="000000" w:themeColor="text1"/>
          <w:szCs w:val="28"/>
        </w:rPr>
        <w:t xml:space="preserve"> содержание Церковного Управления, </w:t>
      </w:r>
      <w:r w:rsidR="00C13AD7">
        <w:rPr>
          <w:rFonts w:eastAsia="Calibri"/>
          <w:color w:val="000000" w:themeColor="text1"/>
          <w:szCs w:val="28"/>
        </w:rPr>
        <w:t xml:space="preserve">взявшем на учет </w:t>
      </w:r>
      <w:r w:rsidRPr="00E14F25">
        <w:rPr>
          <w:rFonts w:eastAsia="Calibri"/>
          <w:color w:val="000000" w:themeColor="text1"/>
          <w:szCs w:val="28"/>
        </w:rPr>
        <w:t xml:space="preserve"> имущество монастыря.</w:t>
      </w:r>
    </w:p>
    <w:p w14:paraId="122F9855" w14:textId="30CE3F8D" w:rsidR="004222BB" w:rsidRDefault="004222BB" w:rsidP="004222BB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Значительное уменьшение числа братии по причине естественного умирания большинства насельников-пострижеников Старого Валаама и отсутствие ее пополнения вызывало различную оценку данной проблемы в </w:t>
      </w:r>
      <w:r w:rsidR="00C13AD7">
        <w:rPr>
          <w:rFonts w:eastAsia="Calibri"/>
          <w:color w:val="000000" w:themeColor="text1"/>
          <w:szCs w:val="28"/>
        </w:rPr>
        <w:t>церковном руководстве</w:t>
      </w:r>
      <w:r>
        <w:rPr>
          <w:rFonts w:eastAsia="Calibri"/>
          <w:color w:val="000000" w:themeColor="text1"/>
          <w:szCs w:val="28"/>
        </w:rPr>
        <w:t xml:space="preserve">. До середины 1960-х гг. преобладало мнение о неминуемом закрытии монастыря по причине отсутствия братии, однако </w:t>
      </w:r>
      <w:r w:rsidRPr="00BC5294">
        <w:rPr>
          <w:rFonts w:eastAsia="Calibri"/>
          <w:color w:val="000000" w:themeColor="text1"/>
          <w:szCs w:val="28"/>
        </w:rPr>
        <w:t>архиепископ Павел</w:t>
      </w:r>
      <w:r w:rsidR="00C13AD7">
        <w:rPr>
          <w:rFonts w:eastAsia="Calibri"/>
          <w:color w:val="000000" w:themeColor="text1"/>
          <w:szCs w:val="28"/>
        </w:rPr>
        <w:t xml:space="preserve"> (Олмари)</w:t>
      </w:r>
      <w:r w:rsidRPr="00BC5294">
        <w:rPr>
          <w:rFonts w:eastAsia="Calibri"/>
          <w:color w:val="000000" w:themeColor="text1"/>
          <w:szCs w:val="28"/>
        </w:rPr>
        <w:t xml:space="preserve"> вопреки общественному мнению и даже нарушению традиций сугубого внимания </w:t>
      </w:r>
      <w:r w:rsidR="00C13AD7">
        <w:rPr>
          <w:rFonts w:eastAsia="Calibri"/>
          <w:color w:val="000000" w:themeColor="text1"/>
          <w:szCs w:val="28"/>
        </w:rPr>
        <w:t xml:space="preserve">православного </w:t>
      </w:r>
      <w:r w:rsidRPr="00BC5294">
        <w:rPr>
          <w:rFonts w:eastAsia="Calibri"/>
          <w:color w:val="000000" w:themeColor="text1"/>
          <w:szCs w:val="28"/>
        </w:rPr>
        <w:t xml:space="preserve">епископата </w:t>
      </w:r>
      <w:r w:rsidR="00C13AD7">
        <w:rPr>
          <w:rFonts w:eastAsia="Calibri"/>
          <w:color w:val="000000" w:themeColor="text1"/>
          <w:szCs w:val="28"/>
        </w:rPr>
        <w:t>к</w:t>
      </w:r>
      <w:r w:rsidRPr="00BC5294">
        <w:rPr>
          <w:rFonts w:eastAsia="Calibri"/>
          <w:color w:val="000000" w:themeColor="text1"/>
          <w:szCs w:val="28"/>
        </w:rPr>
        <w:t xml:space="preserve"> коллегиальным решени</w:t>
      </w:r>
      <w:r w:rsidR="00C13AD7">
        <w:rPr>
          <w:rFonts w:eastAsia="Calibri"/>
          <w:color w:val="000000" w:themeColor="text1"/>
          <w:szCs w:val="28"/>
        </w:rPr>
        <w:t>ям</w:t>
      </w:r>
      <w:r w:rsidRPr="00BC5294">
        <w:rPr>
          <w:rFonts w:eastAsia="Calibri"/>
          <w:color w:val="000000" w:themeColor="text1"/>
          <w:szCs w:val="28"/>
        </w:rPr>
        <w:t xml:space="preserve"> Церковного Управления</w:t>
      </w:r>
      <w:r>
        <w:rPr>
          <w:rFonts w:eastAsia="Calibri"/>
          <w:color w:val="000000" w:themeColor="text1"/>
          <w:szCs w:val="28"/>
        </w:rPr>
        <w:t xml:space="preserve"> </w:t>
      </w:r>
      <w:r w:rsidRPr="00BC5294">
        <w:rPr>
          <w:rFonts w:eastAsia="Calibri"/>
          <w:color w:val="000000" w:themeColor="text1"/>
          <w:szCs w:val="28"/>
        </w:rPr>
        <w:t xml:space="preserve"> взял курс на сохранение монастыря.</w:t>
      </w:r>
      <w:r>
        <w:rPr>
          <w:rFonts w:eastAsia="Calibri"/>
          <w:color w:val="000000" w:themeColor="text1"/>
          <w:szCs w:val="28"/>
        </w:rPr>
        <w:t xml:space="preserve"> Владыка</w:t>
      </w:r>
      <w:r w:rsidRPr="00BC5294">
        <w:rPr>
          <w:rFonts w:eastAsia="Calibri"/>
          <w:color w:val="000000" w:themeColor="text1"/>
          <w:szCs w:val="28"/>
        </w:rPr>
        <w:t xml:space="preserve"> </w:t>
      </w:r>
      <w:r>
        <w:rPr>
          <w:rFonts w:eastAsia="Calibri"/>
          <w:color w:val="000000" w:themeColor="text1"/>
          <w:szCs w:val="28"/>
        </w:rPr>
        <w:t xml:space="preserve">занимался привлечением в братию новых насельников и паломников, изменением монастырского устава за счет приспособления его к новым условиям жизни братии, сохранением лучших традиций Старого Валаама и его церковно-исторических ценностей. </w:t>
      </w:r>
      <w:r w:rsidRPr="00BC5294">
        <w:rPr>
          <w:rFonts w:eastAsia="Calibri"/>
          <w:color w:val="000000" w:themeColor="text1"/>
          <w:szCs w:val="28"/>
        </w:rPr>
        <w:t>Во многом именно трудами</w:t>
      </w:r>
      <w:r>
        <w:rPr>
          <w:rFonts w:eastAsia="Calibri"/>
          <w:color w:val="000000" w:themeColor="text1"/>
          <w:szCs w:val="28"/>
        </w:rPr>
        <w:t xml:space="preserve"> владыки Павла</w:t>
      </w:r>
      <w:r w:rsidRPr="00BC5294">
        <w:rPr>
          <w:rFonts w:eastAsia="Calibri"/>
          <w:color w:val="000000" w:themeColor="text1"/>
          <w:szCs w:val="28"/>
        </w:rPr>
        <w:t xml:space="preserve"> </w:t>
      </w:r>
      <w:r>
        <w:rPr>
          <w:rFonts w:eastAsia="Calibri"/>
          <w:color w:val="000000" w:themeColor="text1"/>
          <w:szCs w:val="28"/>
        </w:rPr>
        <w:t xml:space="preserve">Новый Валаам и </w:t>
      </w:r>
      <w:r w:rsidRPr="00BC5294">
        <w:rPr>
          <w:rFonts w:eastAsia="Calibri"/>
          <w:color w:val="000000" w:themeColor="text1"/>
          <w:szCs w:val="28"/>
        </w:rPr>
        <w:t>женский Линтульский</w:t>
      </w:r>
      <w:r>
        <w:rPr>
          <w:rFonts w:eastAsia="Calibri"/>
          <w:color w:val="000000" w:themeColor="text1"/>
          <w:szCs w:val="28"/>
        </w:rPr>
        <w:t xml:space="preserve"> монастырь</w:t>
      </w:r>
      <w:r w:rsidRPr="00BC5294">
        <w:rPr>
          <w:rFonts w:eastAsia="Calibri"/>
          <w:color w:val="000000" w:themeColor="text1"/>
          <w:szCs w:val="28"/>
        </w:rPr>
        <w:t xml:space="preserve"> </w:t>
      </w:r>
      <w:r>
        <w:rPr>
          <w:rFonts w:eastAsia="Calibri"/>
          <w:color w:val="000000" w:themeColor="text1"/>
          <w:szCs w:val="28"/>
        </w:rPr>
        <w:t xml:space="preserve">стали известны простым жителям Финляндии и </w:t>
      </w:r>
      <w:r w:rsidRPr="00BC5294">
        <w:rPr>
          <w:rFonts w:eastAsia="Calibri"/>
          <w:color w:val="000000" w:themeColor="text1"/>
          <w:szCs w:val="28"/>
        </w:rPr>
        <w:t>являются сейчас самыми крупными и известными православными центрами во всей Северной Европе.</w:t>
      </w:r>
    </w:p>
    <w:p w14:paraId="46F3A595" w14:textId="77777777" w:rsidR="004222BB" w:rsidRDefault="004222BB" w:rsidP="004222BB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lastRenderedPageBreak/>
        <w:t>В данном параграфе также показаны р</w:t>
      </w:r>
      <w:r w:rsidR="008E5ADE">
        <w:rPr>
          <w:rFonts w:eastAsia="Calibri"/>
          <w:color w:val="000000" w:themeColor="text1"/>
          <w:szCs w:val="28"/>
        </w:rPr>
        <w:t>азличные аспекты взаимоотношений</w:t>
      </w:r>
      <w:r>
        <w:rPr>
          <w:rFonts w:eastAsia="Calibri"/>
          <w:color w:val="000000" w:themeColor="text1"/>
          <w:szCs w:val="28"/>
        </w:rPr>
        <w:t xml:space="preserve"> насельников со священноначалием, богослужебные и уставные изменения в 1970-е гг., строительство Спасо-Преображенского собора обители в 1977 г.,</w:t>
      </w:r>
      <w:r w:rsidRPr="006F0968">
        <w:t xml:space="preserve"> </w:t>
      </w:r>
      <w:r>
        <w:rPr>
          <w:rFonts w:eastAsia="Calibri"/>
          <w:color w:val="000000" w:themeColor="text1"/>
          <w:szCs w:val="28"/>
        </w:rPr>
        <w:t>создание в</w:t>
      </w:r>
      <w:r w:rsidRPr="006F0968">
        <w:rPr>
          <w:rFonts w:eastAsia="Calibri"/>
          <w:color w:val="000000" w:themeColor="text1"/>
          <w:szCs w:val="28"/>
        </w:rPr>
        <w:t xml:space="preserve"> 1984 г</w:t>
      </w:r>
      <w:r>
        <w:rPr>
          <w:rFonts w:eastAsia="Calibri"/>
          <w:color w:val="000000" w:themeColor="text1"/>
          <w:szCs w:val="28"/>
        </w:rPr>
        <w:t>.</w:t>
      </w:r>
      <w:r w:rsidRPr="006F0968">
        <w:rPr>
          <w:rFonts w:eastAsia="Calibri"/>
          <w:color w:val="000000" w:themeColor="text1"/>
          <w:szCs w:val="28"/>
        </w:rPr>
        <w:t xml:space="preserve"> </w:t>
      </w:r>
      <w:r>
        <w:rPr>
          <w:rFonts w:eastAsia="Calibri"/>
          <w:color w:val="000000" w:themeColor="text1"/>
          <w:szCs w:val="28"/>
        </w:rPr>
        <w:t xml:space="preserve">на его территории </w:t>
      </w:r>
      <w:r w:rsidRPr="006F0968">
        <w:rPr>
          <w:rFonts w:eastAsia="Calibri"/>
          <w:color w:val="000000" w:themeColor="text1"/>
          <w:szCs w:val="28"/>
        </w:rPr>
        <w:t>культурн</w:t>
      </w:r>
      <w:r>
        <w:rPr>
          <w:rFonts w:eastAsia="Calibri"/>
          <w:color w:val="000000" w:themeColor="text1"/>
          <w:szCs w:val="28"/>
        </w:rPr>
        <w:t>ого</w:t>
      </w:r>
      <w:r w:rsidRPr="006F0968">
        <w:rPr>
          <w:rFonts w:eastAsia="Calibri"/>
          <w:color w:val="000000" w:themeColor="text1"/>
          <w:szCs w:val="28"/>
        </w:rPr>
        <w:t xml:space="preserve"> центр</w:t>
      </w:r>
      <w:r>
        <w:rPr>
          <w:rFonts w:eastAsia="Calibri"/>
          <w:color w:val="000000" w:themeColor="text1"/>
          <w:szCs w:val="28"/>
        </w:rPr>
        <w:t>а</w:t>
      </w:r>
      <w:r w:rsidRPr="006F4025">
        <w:rPr>
          <w:rFonts w:eastAsia="Calibri"/>
          <w:color w:val="000000" w:themeColor="text1"/>
          <w:szCs w:val="28"/>
        </w:rPr>
        <w:t>,</w:t>
      </w:r>
      <w:r>
        <w:rPr>
          <w:rFonts w:eastAsia="Calibri"/>
          <w:color w:val="000000" w:themeColor="text1"/>
          <w:szCs w:val="28"/>
        </w:rPr>
        <w:t xml:space="preserve"> дается характеристика некоторых насельников Ново-Валаамского монастыря: игумен Нестор (Кисленков), архимандрит Симфориан (Баранов), иеромонах Антоний (Лопонен) и др.</w:t>
      </w:r>
    </w:p>
    <w:p w14:paraId="0C242185" w14:textId="4C7FAD7A" w:rsidR="004222BB" w:rsidRDefault="004222BB" w:rsidP="004222BB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Свято-Троицкий Линтульский женский монастырь, как и Новый Валаам, благодаря заботам архиепископа Павла </w:t>
      </w:r>
      <w:r w:rsidR="005B45EB">
        <w:rPr>
          <w:rFonts w:eastAsia="Calibri"/>
          <w:color w:val="000000" w:themeColor="text1"/>
          <w:szCs w:val="28"/>
        </w:rPr>
        <w:t>украсился</w:t>
      </w:r>
      <w:r>
        <w:rPr>
          <w:rFonts w:eastAsia="Calibri"/>
          <w:color w:val="000000" w:themeColor="text1"/>
          <w:szCs w:val="28"/>
        </w:rPr>
        <w:t xml:space="preserve"> в 1973 г.  новым храмом и сестринским корпусом. </w:t>
      </w:r>
      <w:r w:rsidRPr="003B2029">
        <w:rPr>
          <w:rFonts w:eastAsia="Calibri"/>
          <w:color w:val="000000" w:themeColor="text1"/>
          <w:szCs w:val="28"/>
        </w:rPr>
        <w:t>При игумении Ант</w:t>
      </w:r>
      <w:r w:rsidR="008E5ADE">
        <w:rPr>
          <w:rFonts w:eastAsia="Calibri"/>
          <w:color w:val="000000" w:themeColor="text1"/>
          <w:szCs w:val="28"/>
        </w:rPr>
        <w:t>онине (Хейнцман), в конце 1970</w:t>
      </w:r>
      <w:r w:rsidRPr="003B2029">
        <w:rPr>
          <w:rFonts w:eastAsia="Calibri"/>
          <w:color w:val="000000" w:themeColor="text1"/>
          <w:szCs w:val="28"/>
        </w:rPr>
        <w:t xml:space="preserve"> </w:t>
      </w:r>
      <w:r w:rsidR="008E5ADE" w:rsidRPr="00BC5294">
        <w:rPr>
          <w:rFonts w:eastAsia="Calibri"/>
          <w:color w:val="000000" w:themeColor="text1"/>
          <w:szCs w:val="28"/>
        </w:rPr>
        <w:t>—</w:t>
      </w:r>
      <w:r w:rsidR="008E5ADE">
        <w:rPr>
          <w:rFonts w:eastAsia="Calibri"/>
          <w:color w:val="000000" w:themeColor="text1"/>
          <w:szCs w:val="28"/>
        </w:rPr>
        <w:t xml:space="preserve"> </w:t>
      </w:r>
      <w:r w:rsidRPr="003B2029">
        <w:rPr>
          <w:rFonts w:eastAsia="Calibri"/>
          <w:color w:val="000000" w:themeColor="text1"/>
          <w:szCs w:val="28"/>
        </w:rPr>
        <w:t>начале 1980-х гг. богослужебным языком</w:t>
      </w:r>
      <w:r>
        <w:rPr>
          <w:rFonts w:eastAsia="Calibri"/>
          <w:color w:val="000000" w:themeColor="text1"/>
          <w:szCs w:val="28"/>
        </w:rPr>
        <w:t xml:space="preserve"> обители</w:t>
      </w:r>
      <w:r w:rsidRPr="003B2029">
        <w:rPr>
          <w:rFonts w:eastAsia="Calibri"/>
          <w:color w:val="000000" w:themeColor="text1"/>
          <w:szCs w:val="28"/>
        </w:rPr>
        <w:t xml:space="preserve"> стал финский. В этот период также произошли изменения в хозяйственной жизни монастыря</w:t>
      </w:r>
      <w:r w:rsidR="005B45EB">
        <w:rPr>
          <w:rFonts w:eastAsia="Calibri"/>
          <w:color w:val="000000" w:themeColor="text1"/>
          <w:szCs w:val="28"/>
        </w:rPr>
        <w:t>: е</w:t>
      </w:r>
      <w:r>
        <w:rPr>
          <w:rFonts w:eastAsia="Calibri"/>
          <w:color w:val="000000" w:themeColor="text1"/>
          <w:szCs w:val="28"/>
        </w:rPr>
        <w:t>сли</w:t>
      </w:r>
      <w:r w:rsidRPr="003B2029">
        <w:rPr>
          <w:rFonts w:eastAsia="Calibri"/>
          <w:color w:val="000000" w:themeColor="text1"/>
          <w:szCs w:val="28"/>
        </w:rPr>
        <w:t xml:space="preserve"> вплоть до конца </w:t>
      </w:r>
      <w:r w:rsidR="005B45EB">
        <w:rPr>
          <w:rFonts w:eastAsia="Calibri"/>
          <w:color w:val="000000" w:themeColor="text1"/>
          <w:szCs w:val="28"/>
        </w:rPr>
        <w:t>19</w:t>
      </w:r>
      <w:r w:rsidRPr="003B2029">
        <w:rPr>
          <w:rFonts w:eastAsia="Calibri"/>
          <w:color w:val="000000" w:themeColor="text1"/>
          <w:szCs w:val="28"/>
        </w:rPr>
        <w:t xml:space="preserve">60-х гг. обитель была полностью аграрной и сестры жили за счет земледелия и разведения крупного рогатого скота, то к концу </w:t>
      </w:r>
      <w:r>
        <w:rPr>
          <w:rFonts w:eastAsia="Calibri"/>
          <w:color w:val="000000" w:themeColor="text1"/>
          <w:szCs w:val="28"/>
        </w:rPr>
        <w:t>19</w:t>
      </w:r>
      <w:r w:rsidRPr="003B2029">
        <w:rPr>
          <w:rFonts w:eastAsia="Calibri"/>
          <w:color w:val="000000" w:themeColor="text1"/>
          <w:szCs w:val="28"/>
        </w:rPr>
        <w:t>70-х гг. в монастырском хозяйстве осталось практически только две статьи д</w:t>
      </w:r>
      <w:r>
        <w:rPr>
          <w:rFonts w:eastAsia="Calibri"/>
          <w:color w:val="000000" w:themeColor="text1"/>
          <w:szCs w:val="28"/>
        </w:rPr>
        <w:t>охода</w:t>
      </w:r>
      <w:r w:rsidR="005B45EB">
        <w:rPr>
          <w:rFonts w:eastAsia="Calibri"/>
          <w:color w:val="000000" w:themeColor="text1"/>
          <w:szCs w:val="28"/>
        </w:rPr>
        <w:t xml:space="preserve"> –</w:t>
      </w:r>
      <w:r>
        <w:rPr>
          <w:rFonts w:eastAsia="Calibri"/>
          <w:color w:val="000000" w:themeColor="text1"/>
          <w:szCs w:val="28"/>
        </w:rPr>
        <w:t xml:space="preserve"> </w:t>
      </w:r>
      <w:r w:rsidR="005B45EB">
        <w:rPr>
          <w:rFonts w:eastAsia="Calibri"/>
          <w:color w:val="000000" w:themeColor="text1"/>
          <w:szCs w:val="28"/>
        </w:rPr>
        <w:t>производство свечей для нужд всей Финляндской Архиепископии</w:t>
      </w:r>
      <w:r>
        <w:rPr>
          <w:rFonts w:eastAsia="Calibri"/>
          <w:color w:val="000000" w:themeColor="text1"/>
          <w:szCs w:val="28"/>
        </w:rPr>
        <w:t xml:space="preserve"> и туризм. </w:t>
      </w:r>
      <w:r w:rsidRPr="003B2029">
        <w:rPr>
          <w:rFonts w:eastAsia="Calibri"/>
          <w:color w:val="000000" w:themeColor="text1"/>
          <w:szCs w:val="28"/>
        </w:rPr>
        <w:t>Сейчас Линтульская обитель является единственным женским монастырем Ф</w:t>
      </w:r>
      <w:r>
        <w:rPr>
          <w:rFonts w:eastAsia="Calibri"/>
          <w:color w:val="000000" w:themeColor="text1"/>
          <w:szCs w:val="28"/>
        </w:rPr>
        <w:t xml:space="preserve">инляндской </w:t>
      </w:r>
      <w:r w:rsidRPr="003B2029">
        <w:rPr>
          <w:rFonts w:eastAsia="Calibri"/>
          <w:color w:val="000000" w:themeColor="text1"/>
          <w:szCs w:val="28"/>
        </w:rPr>
        <w:t>П</w:t>
      </w:r>
      <w:r>
        <w:rPr>
          <w:rFonts w:eastAsia="Calibri"/>
          <w:color w:val="000000" w:themeColor="text1"/>
          <w:szCs w:val="28"/>
        </w:rPr>
        <w:t xml:space="preserve">равославий </w:t>
      </w:r>
      <w:r w:rsidRPr="003B2029">
        <w:rPr>
          <w:rFonts w:eastAsia="Calibri"/>
          <w:color w:val="000000" w:themeColor="text1"/>
          <w:szCs w:val="28"/>
        </w:rPr>
        <w:t>Ц</w:t>
      </w:r>
      <w:r>
        <w:rPr>
          <w:rFonts w:eastAsia="Calibri"/>
          <w:color w:val="000000" w:themeColor="text1"/>
          <w:szCs w:val="28"/>
        </w:rPr>
        <w:t>еркви</w:t>
      </w:r>
      <w:r w:rsidRPr="003B2029">
        <w:rPr>
          <w:rFonts w:eastAsia="Calibri"/>
          <w:color w:val="000000" w:themeColor="text1"/>
          <w:szCs w:val="28"/>
        </w:rPr>
        <w:t>, и ее влияние широко распространяется как на православных жителей Финляндии, так и на все финское общество в целом.</w:t>
      </w:r>
    </w:p>
    <w:p w14:paraId="61269D5E" w14:textId="77777777" w:rsidR="004222BB" w:rsidRDefault="004222BB" w:rsidP="004222BB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Пятый параграф </w:t>
      </w:r>
      <w:r w:rsidRPr="004222BB">
        <w:rPr>
          <w:rFonts w:eastAsia="Calibri"/>
          <w:color w:val="000000" w:themeColor="text1"/>
          <w:szCs w:val="28"/>
        </w:rPr>
        <w:t>второй главы «</w:t>
      </w:r>
      <w:r w:rsidRPr="004222BB">
        <w:t>Церковная архитектура и искусство. Сохранение церковной старины</w:t>
      </w:r>
      <w:r w:rsidRPr="004222BB">
        <w:rPr>
          <w:rFonts w:eastAsia="Calibri"/>
          <w:color w:val="000000" w:themeColor="text1"/>
          <w:szCs w:val="28"/>
        </w:rPr>
        <w:t>» касается вопросов церковной архитектуры и искусства, а также вопросу сохранения церковной</w:t>
      </w:r>
      <w:r>
        <w:rPr>
          <w:rFonts w:eastAsia="Calibri"/>
          <w:color w:val="000000" w:themeColor="text1"/>
          <w:szCs w:val="28"/>
        </w:rPr>
        <w:t xml:space="preserve"> старины, чему в значительной степени также была посвящена деятельность архиепископа Павла.</w:t>
      </w:r>
    </w:p>
    <w:p w14:paraId="217005E1" w14:textId="7FF3F628" w:rsidR="004222BB" w:rsidRDefault="008E5ADE" w:rsidP="004222BB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Так, отмечается, что</w:t>
      </w:r>
      <w:r w:rsidR="004222BB" w:rsidRPr="003B2029">
        <w:rPr>
          <w:rFonts w:eastAsia="Calibri"/>
          <w:color w:val="000000" w:themeColor="text1"/>
          <w:szCs w:val="28"/>
        </w:rPr>
        <w:t xml:space="preserve"> описываемый </w:t>
      </w:r>
      <w:r w:rsidR="004222BB">
        <w:rPr>
          <w:rFonts w:eastAsia="Calibri"/>
          <w:color w:val="000000" w:themeColor="text1"/>
          <w:szCs w:val="28"/>
        </w:rPr>
        <w:t>в диссертационном исследовании</w:t>
      </w:r>
      <w:r w:rsidR="004222BB" w:rsidRPr="003B2029">
        <w:rPr>
          <w:rFonts w:eastAsia="Calibri"/>
          <w:color w:val="000000" w:themeColor="text1"/>
          <w:szCs w:val="28"/>
        </w:rPr>
        <w:t xml:space="preserve"> период </w:t>
      </w:r>
      <w:r>
        <w:rPr>
          <w:rFonts w:eastAsia="Calibri"/>
          <w:color w:val="000000" w:themeColor="text1"/>
          <w:szCs w:val="28"/>
        </w:rPr>
        <w:t>является временем изменений и</w:t>
      </w:r>
      <w:r w:rsidR="004222BB" w:rsidRPr="003B2029">
        <w:rPr>
          <w:rFonts w:eastAsia="Calibri"/>
          <w:color w:val="000000" w:themeColor="text1"/>
          <w:szCs w:val="28"/>
        </w:rPr>
        <w:t xml:space="preserve"> в церковной архитектуре. По причине спешного строительства </w:t>
      </w:r>
      <w:r>
        <w:rPr>
          <w:rFonts w:eastAsia="Calibri"/>
          <w:color w:val="000000" w:themeColor="text1"/>
          <w:szCs w:val="28"/>
        </w:rPr>
        <w:t>в 1950–1960-</w:t>
      </w:r>
      <w:r w:rsidR="004222BB">
        <w:rPr>
          <w:rFonts w:eastAsia="Calibri"/>
          <w:color w:val="000000" w:themeColor="text1"/>
          <w:szCs w:val="28"/>
        </w:rPr>
        <w:t xml:space="preserve">е гг. </w:t>
      </w:r>
      <w:r w:rsidR="004222BB" w:rsidRPr="003B2029">
        <w:rPr>
          <w:rFonts w:eastAsia="Calibri"/>
          <w:color w:val="000000" w:themeColor="text1"/>
          <w:szCs w:val="28"/>
        </w:rPr>
        <w:t>новых храмов и часовен (13 церквей и 44 часовни) для православных прихо</w:t>
      </w:r>
      <w:r>
        <w:rPr>
          <w:rFonts w:eastAsia="Calibri"/>
          <w:color w:val="000000" w:themeColor="text1"/>
          <w:szCs w:val="28"/>
        </w:rPr>
        <w:t>дов, эвакуированных в 1939–1940 </w:t>
      </w:r>
      <w:r w:rsidR="004222BB" w:rsidRPr="003B2029">
        <w:rPr>
          <w:rFonts w:eastAsia="Calibri"/>
          <w:color w:val="000000" w:themeColor="text1"/>
          <w:szCs w:val="28"/>
        </w:rPr>
        <w:t>гг. с Карельского перешейка, и проектирования их не вполне компетентными в православном церковном искусстве архитекторами</w:t>
      </w:r>
      <w:r w:rsidR="005B45EB">
        <w:rPr>
          <w:rFonts w:eastAsia="Calibri"/>
          <w:color w:val="000000" w:themeColor="text1"/>
          <w:szCs w:val="28"/>
        </w:rPr>
        <w:t>,</w:t>
      </w:r>
      <w:r w:rsidR="004222BB" w:rsidRPr="003B2029">
        <w:rPr>
          <w:rFonts w:eastAsia="Calibri"/>
          <w:color w:val="000000" w:themeColor="text1"/>
          <w:szCs w:val="28"/>
        </w:rPr>
        <w:t xml:space="preserve"> до сих пор многие</w:t>
      </w:r>
      <w:r w:rsidR="004222BB">
        <w:rPr>
          <w:rFonts w:eastAsia="Calibri"/>
          <w:color w:val="000000" w:themeColor="text1"/>
          <w:szCs w:val="28"/>
        </w:rPr>
        <w:t xml:space="preserve"> православные </w:t>
      </w:r>
      <w:r w:rsidR="004222BB" w:rsidRPr="003B2029">
        <w:rPr>
          <w:rFonts w:eastAsia="Calibri"/>
          <w:color w:val="000000" w:themeColor="text1"/>
          <w:szCs w:val="28"/>
        </w:rPr>
        <w:t>храмы</w:t>
      </w:r>
      <w:r w:rsidR="004222BB">
        <w:rPr>
          <w:rFonts w:eastAsia="Calibri"/>
          <w:color w:val="000000" w:themeColor="text1"/>
          <w:szCs w:val="28"/>
        </w:rPr>
        <w:t xml:space="preserve"> в Финляндии </w:t>
      </w:r>
      <w:r w:rsidR="004222BB" w:rsidRPr="003B2029">
        <w:rPr>
          <w:rFonts w:eastAsia="Calibri"/>
          <w:color w:val="000000" w:themeColor="text1"/>
          <w:szCs w:val="28"/>
        </w:rPr>
        <w:t>представляют</w:t>
      </w:r>
      <w:r w:rsidR="004222BB">
        <w:rPr>
          <w:rFonts w:eastAsia="Calibri"/>
          <w:color w:val="000000" w:themeColor="text1"/>
          <w:szCs w:val="28"/>
        </w:rPr>
        <w:t xml:space="preserve"> собой смешение разных стилей</w:t>
      </w:r>
      <w:r w:rsidR="004222BB" w:rsidRPr="003B2029">
        <w:rPr>
          <w:rFonts w:eastAsia="Calibri"/>
          <w:color w:val="000000" w:themeColor="text1"/>
          <w:szCs w:val="28"/>
        </w:rPr>
        <w:t>.</w:t>
      </w:r>
      <w:r w:rsidR="005B45EB">
        <w:rPr>
          <w:rFonts w:eastAsia="Calibri"/>
          <w:color w:val="000000" w:themeColor="text1"/>
          <w:szCs w:val="28"/>
        </w:rPr>
        <w:t xml:space="preserve"> В тоже время отмечается и интерес к традициям древнерусской храмовой архитектуры (Ильинская церковь в Хельсинки, Казанский храм в Ярвенпяа, Спасо-Преображенский собор Ново-Валаамского монастыря).</w:t>
      </w:r>
    </w:p>
    <w:p w14:paraId="619E3D56" w14:textId="220872D9" w:rsidR="003F0CC6" w:rsidRDefault="003F0CC6" w:rsidP="003F0CC6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3F0CC6">
        <w:rPr>
          <w:rFonts w:eastAsia="Calibri"/>
          <w:color w:val="000000" w:themeColor="text1"/>
          <w:szCs w:val="28"/>
        </w:rPr>
        <w:t xml:space="preserve">С 1964 г. началось возрождение </w:t>
      </w:r>
      <w:r>
        <w:rPr>
          <w:rFonts w:eastAsia="Calibri"/>
          <w:color w:val="000000" w:themeColor="text1"/>
          <w:szCs w:val="28"/>
        </w:rPr>
        <w:t xml:space="preserve">традиционного </w:t>
      </w:r>
      <w:r w:rsidRPr="003F0CC6">
        <w:rPr>
          <w:rFonts w:eastAsia="Calibri"/>
          <w:color w:val="000000" w:themeColor="text1"/>
          <w:szCs w:val="28"/>
        </w:rPr>
        <w:t>иконописания на территории Финляндии: члены молодежного клуба православного прихода в Хельсинки поставили перед собой цель проследить православную традицию иконописи. Первая информация была ими получена из общества «Ikona» в Париже, а затем от Л</w:t>
      </w:r>
      <w:r>
        <w:rPr>
          <w:rFonts w:eastAsia="Calibri"/>
          <w:color w:val="000000" w:themeColor="text1"/>
          <w:szCs w:val="28"/>
        </w:rPr>
        <w:t>.</w:t>
      </w:r>
      <w:r w:rsidR="007239AC">
        <w:rPr>
          <w:rFonts w:eastAsia="Calibri"/>
          <w:color w:val="000000" w:themeColor="text1"/>
          <w:szCs w:val="28"/>
        </w:rPr>
        <w:t> </w:t>
      </w:r>
      <w:r w:rsidRPr="003F0CC6">
        <w:rPr>
          <w:rFonts w:eastAsia="Calibri"/>
          <w:color w:val="000000" w:themeColor="text1"/>
          <w:szCs w:val="28"/>
        </w:rPr>
        <w:t>А</w:t>
      </w:r>
      <w:r>
        <w:rPr>
          <w:rFonts w:eastAsia="Calibri"/>
          <w:color w:val="000000" w:themeColor="text1"/>
          <w:szCs w:val="28"/>
        </w:rPr>
        <w:t>.</w:t>
      </w:r>
      <w:r w:rsidRPr="003F0CC6">
        <w:rPr>
          <w:rFonts w:eastAsia="Calibri"/>
          <w:color w:val="000000" w:themeColor="text1"/>
          <w:szCs w:val="28"/>
        </w:rPr>
        <w:t xml:space="preserve"> Успенского, известного иконописца и автора труда «Богословие иконы Православной Церкви».  Как следствие практически при каждом приходе Ф</w:t>
      </w:r>
      <w:r>
        <w:rPr>
          <w:rFonts w:eastAsia="Calibri"/>
          <w:color w:val="000000" w:themeColor="text1"/>
          <w:szCs w:val="28"/>
        </w:rPr>
        <w:t xml:space="preserve">инляндской Православной Церкви </w:t>
      </w:r>
      <w:r w:rsidRPr="003F0CC6">
        <w:rPr>
          <w:rFonts w:eastAsia="Calibri"/>
          <w:color w:val="000000" w:themeColor="text1"/>
          <w:szCs w:val="28"/>
        </w:rPr>
        <w:t xml:space="preserve">возникли иконописные </w:t>
      </w:r>
      <w:r w:rsidRPr="003F0CC6">
        <w:rPr>
          <w:rFonts w:eastAsia="Calibri"/>
          <w:color w:val="000000" w:themeColor="text1"/>
          <w:szCs w:val="28"/>
        </w:rPr>
        <w:lastRenderedPageBreak/>
        <w:t>клубы, целью которых стало написание икон как для православных</w:t>
      </w:r>
      <w:r>
        <w:rPr>
          <w:rFonts w:eastAsia="Calibri"/>
          <w:color w:val="000000" w:themeColor="text1"/>
          <w:szCs w:val="28"/>
        </w:rPr>
        <w:t xml:space="preserve"> церквей, так и для частных лиц</w:t>
      </w:r>
      <w:r w:rsidRPr="003F0CC6">
        <w:rPr>
          <w:rFonts w:eastAsia="Calibri"/>
          <w:color w:val="000000" w:themeColor="text1"/>
          <w:szCs w:val="28"/>
        </w:rPr>
        <w:t>. В 1965 г. данные клубы объединились с Союз</w:t>
      </w:r>
      <w:r w:rsidR="007239AC">
        <w:rPr>
          <w:rFonts w:eastAsia="Calibri"/>
          <w:color w:val="000000" w:themeColor="text1"/>
          <w:szCs w:val="28"/>
        </w:rPr>
        <w:t>ом</w:t>
      </w:r>
      <w:r w:rsidRPr="003F0CC6">
        <w:rPr>
          <w:rFonts w:eastAsia="Calibri"/>
          <w:color w:val="000000" w:themeColor="text1"/>
          <w:szCs w:val="28"/>
        </w:rPr>
        <w:t xml:space="preserve"> православных иконописцев (на 1988 г. в ни</w:t>
      </w:r>
      <w:r>
        <w:rPr>
          <w:rFonts w:eastAsia="Calibri"/>
          <w:color w:val="000000" w:themeColor="text1"/>
          <w:szCs w:val="28"/>
        </w:rPr>
        <w:t>х насчитывалось ок. 200 членов)</w:t>
      </w:r>
      <w:r w:rsidRPr="003F0CC6">
        <w:rPr>
          <w:rFonts w:eastAsia="Calibri"/>
          <w:color w:val="000000" w:themeColor="text1"/>
          <w:szCs w:val="28"/>
        </w:rPr>
        <w:t>.</w:t>
      </w:r>
      <w:r>
        <w:rPr>
          <w:rFonts w:eastAsia="Calibri"/>
          <w:color w:val="000000" w:themeColor="text1"/>
          <w:szCs w:val="28"/>
        </w:rPr>
        <w:t xml:space="preserve"> Большое внимание в данном параграфе уделяется самому известному финляндскому иконопи</w:t>
      </w:r>
      <w:r w:rsidR="007239AC">
        <w:rPr>
          <w:rFonts w:eastAsia="Calibri"/>
          <w:color w:val="000000" w:themeColor="text1"/>
          <w:szCs w:val="28"/>
        </w:rPr>
        <w:t xml:space="preserve">сцу японского происхождения </w:t>
      </w:r>
      <w:r w:rsidR="007239AC" w:rsidRPr="00BC5294">
        <w:rPr>
          <w:rFonts w:eastAsia="Calibri"/>
          <w:color w:val="000000" w:themeColor="text1"/>
          <w:szCs w:val="28"/>
        </w:rPr>
        <w:t>—</w:t>
      </w:r>
      <w:r>
        <w:rPr>
          <w:rFonts w:eastAsia="Calibri"/>
          <w:color w:val="000000" w:themeColor="text1"/>
          <w:szCs w:val="28"/>
        </w:rPr>
        <w:t xml:space="preserve"> Петросу Сасаки, а также истории возникновения Церковного Музея Финляндской Православной Церкви</w:t>
      </w:r>
      <w:r>
        <w:rPr>
          <w:rStyle w:val="a5"/>
          <w:rFonts w:eastAsia="Calibri"/>
          <w:color w:val="000000" w:themeColor="text1"/>
          <w:szCs w:val="28"/>
        </w:rPr>
        <w:footnoteReference w:id="61"/>
      </w:r>
      <w:r w:rsidR="007239AC">
        <w:rPr>
          <w:rFonts w:eastAsia="Calibri"/>
          <w:color w:val="000000" w:themeColor="text1"/>
          <w:szCs w:val="28"/>
        </w:rPr>
        <w:t xml:space="preserve"> и его основателю </w:t>
      </w:r>
      <w:r w:rsidR="007239AC" w:rsidRPr="00BC5294">
        <w:rPr>
          <w:rFonts w:eastAsia="Calibri"/>
          <w:color w:val="000000" w:themeColor="text1"/>
          <w:szCs w:val="28"/>
        </w:rPr>
        <w:t>—</w:t>
      </w:r>
      <w:r>
        <w:rPr>
          <w:rFonts w:eastAsia="Calibri"/>
          <w:color w:val="000000" w:themeColor="text1"/>
          <w:szCs w:val="28"/>
        </w:rPr>
        <w:t xml:space="preserve"> протодиакону Лео Касанко.   Экспозиции музея в основном состояли из </w:t>
      </w:r>
      <w:r w:rsidRPr="003F0CC6">
        <w:rPr>
          <w:rFonts w:eastAsia="Calibri"/>
          <w:color w:val="000000" w:themeColor="text1"/>
          <w:szCs w:val="28"/>
        </w:rPr>
        <w:t>предметов церковного</w:t>
      </w:r>
      <w:r>
        <w:rPr>
          <w:rFonts w:eastAsia="Calibri"/>
          <w:color w:val="000000" w:themeColor="text1"/>
          <w:szCs w:val="28"/>
        </w:rPr>
        <w:t xml:space="preserve"> </w:t>
      </w:r>
      <w:r w:rsidRPr="003F0CC6">
        <w:rPr>
          <w:rFonts w:eastAsia="Calibri"/>
          <w:color w:val="000000" w:themeColor="text1"/>
          <w:szCs w:val="28"/>
        </w:rPr>
        <w:t xml:space="preserve">обихода </w:t>
      </w:r>
      <w:r>
        <w:rPr>
          <w:rFonts w:eastAsia="Calibri"/>
          <w:color w:val="000000" w:themeColor="text1"/>
          <w:szCs w:val="28"/>
          <w:lang w:val="en-US"/>
        </w:rPr>
        <w:t>XV</w:t>
      </w:r>
      <w:r w:rsidR="007239AC">
        <w:rPr>
          <w:rFonts w:eastAsia="Calibri"/>
          <w:color w:val="000000" w:themeColor="text1"/>
          <w:szCs w:val="28"/>
        </w:rPr>
        <w:t>–</w:t>
      </w:r>
      <w:r>
        <w:rPr>
          <w:rFonts w:eastAsia="Calibri"/>
          <w:color w:val="000000" w:themeColor="text1"/>
          <w:szCs w:val="28"/>
          <w:lang w:val="en-US"/>
        </w:rPr>
        <w:t>XIX</w:t>
      </w:r>
      <w:r w:rsidRPr="003F0CC6">
        <w:rPr>
          <w:rFonts w:eastAsia="Calibri"/>
          <w:color w:val="000000" w:themeColor="text1"/>
          <w:szCs w:val="28"/>
        </w:rPr>
        <w:t xml:space="preserve"> в</w:t>
      </w:r>
      <w:r>
        <w:rPr>
          <w:rFonts w:eastAsia="Calibri"/>
          <w:color w:val="000000" w:themeColor="text1"/>
          <w:szCs w:val="28"/>
        </w:rPr>
        <w:t>в</w:t>
      </w:r>
      <w:r w:rsidR="005B45EB">
        <w:rPr>
          <w:rFonts w:eastAsia="Calibri"/>
          <w:color w:val="000000" w:themeColor="text1"/>
          <w:szCs w:val="28"/>
        </w:rPr>
        <w:t>.</w:t>
      </w:r>
      <w:r w:rsidRPr="003F0CC6">
        <w:rPr>
          <w:rFonts w:eastAsia="Calibri"/>
          <w:color w:val="000000" w:themeColor="text1"/>
          <w:szCs w:val="28"/>
        </w:rPr>
        <w:t>, эвакуированных из Валаамского, Коневского, Печенгского монастырей</w:t>
      </w:r>
      <w:r>
        <w:rPr>
          <w:rFonts w:eastAsia="Calibri"/>
          <w:color w:val="000000" w:themeColor="text1"/>
          <w:szCs w:val="28"/>
        </w:rPr>
        <w:t xml:space="preserve"> и карельских приходов.</w:t>
      </w:r>
    </w:p>
    <w:p w14:paraId="0EA3F9B7" w14:textId="2C54BEEF" w:rsidR="004222BB" w:rsidRPr="0051540E" w:rsidRDefault="004222BB" w:rsidP="004222BB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Многочисленным б</w:t>
      </w:r>
      <w:r w:rsidRPr="003F0CC6">
        <w:rPr>
          <w:rFonts w:eastAsia="Calibri"/>
          <w:color w:val="000000" w:themeColor="text1"/>
          <w:szCs w:val="28"/>
        </w:rPr>
        <w:t>ратства</w:t>
      </w:r>
      <w:r>
        <w:rPr>
          <w:rFonts w:eastAsia="Calibri"/>
          <w:color w:val="000000" w:themeColor="text1"/>
          <w:szCs w:val="28"/>
        </w:rPr>
        <w:t>м</w:t>
      </w:r>
      <w:r w:rsidRPr="003F0CC6">
        <w:rPr>
          <w:rFonts w:eastAsia="Calibri"/>
          <w:color w:val="000000" w:themeColor="text1"/>
          <w:szCs w:val="28"/>
        </w:rPr>
        <w:t>, союз</w:t>
      </w:r>
      <w:r>
        <w:rPr>
          <w:rFonts w:eastAsia="Calibri"/>
          <w:color w:val="000000" w:themeColor="text1"/>
          <w:szCs w:val="28"/>
        </w:rPr>
        <w:t>ам</w:t>
      </w:r>
      <w:r w:rsidRPr="003F0CC6">
        <w:rPr>
          <w:rFonts w:eastAsia="Calibri"/>
          <w:color w:val="000000" w:themeColor="text1"/>
          <w:szCs w:val="28"/>
        </w:rPr>
        <w:t xml:space="preserve"> и молодежны</w:t>
      </w:r>
      <w:r>
        <w:rPr>
          <w:rFonts w:eastAsia="Calibri"/>
          <w:color w:val="000000" w:themeColor="text1"/>
          <w:szCs w:val="28"/>
        </w:rPr>
        <w:t>м</w:t>
      </w:r>
      <w:r w:rsidRPr="003F0CC6">
        <w:rPr>
          <w:rFonts w:eastAsia="Calibri"/>
          <w:color w:val="000000" w:themeColor="text1"/>
          <w:szCs w:val="28"/>
        </w:rPr>
        <w:t xml:space="preserve"> организаци</w:t>
      </w:r>
      <w:r>
        <w:rPr>
          <w:rFonts w:eastAsia="Calibri"/>
          <w:color w:val="000000" w:themeColor="text1"/>
          <w:szCs w:val="28"/>
        </w:rPr>
        <w:t>ям</w:t>
      </w:r>
      <w:r w:rsidRPr="003F0CC6">
        <w:rPr>
          <w:rFonts w:eastAsia="Calibri"/>
          <w:color w:val="000000" w:themeColor="text1"/>
          <w:szCs w:val="28"/>
        </w:rPr>
        <w:t xml:space="preserve"> Ф</w:t>
      </w:r>
      <w:r>
        <w:rPr>
          <w:rFonts w:eastAsia="Calibri"/>
          <w:color w:val="000000" w:themeColor="text1"/>
          <w:szCs w:val="28"/>
        </w:rPr>
        <w:t xml:space="preserve">инляндской </w:t>
      </w:r>
      <w:r w:rsidRPr="003F0CC6">
        <w:rPr>
          <w:rFonts w:eastAsia="Calibri"/>
          <w:color w:val="000000" w:themeColor="text1"/>
          <w:szCs w:val="28"/>
        </w:rPr>
        <w:t>Православной Церкви</w:t>
      </w:r>
      <w:r>
        <w:rPr>
          <w:rFonts w:eastAsia="Calibri"/>
          <w:color w:val="000000" w:themeColor="text1"/>
          <w:szCs w:val="28"/>
        </w:rPr>
        <w:t xml:space="preserve"> </w:t>
      </w:r>
      <w:r w:rsidR="007239AC">
        <w:rPr>
          <w:rFonts w:eastAsia="Calibri"/>
          <w:color w:val="000000" w:themeColor="text1"/>
          <w:szCs w:val="28"/>
        </w:rPr>
        <w:t xml:space="preserve">посвящен шестой параграф </w:t>
      </w:r>
      <w:r w:rsidR="007239AC" w:rsidRPr="00BC5294">
        <w:rPr>
          <w:rFonts w:eastAsia="Calibri"/>
          <w:color w:val="000000" w:themeColor="text1"/>
          <w:szCs w:val="28"/>
        </w:rPr>
        <w:t>—</w:t>
      </w:r>
      <w:r w:rsidRPr="0051540E">
        <w:rPr>
          <w:rFonts w:eastAsia="Calibri"/>
          <w:color w:val="000000" w:themeColor="text1"/>
          <w:szCs w:val="28"/>
        </w:rPr>
        <w:t xml:space="preserve"> «</w:t>
      </w:r>
      <w:r w:rsidR="0051540E" w:rsidRPr="0051540E">
        <w:t>Братства, союзы и молодежные организации ФПЦ</w:t>
      </w:r>
      <w:r w:rsidR="00ED0E49">
        <w:rPr>
          <w:rStyle w:val="a5"/>
        </w:rPr>
        <w:footnoteReference w:id="62"/>
      </w:r>
      <w:r w:rsidRPr="0051540E">
        <w:rPr>
          <w:rFonts w:eastAsia="Calibri"/>
          <w:color w:val="000000" w:themeColor="text1"/>
          <w:szCs w:val="28"/>
        </w:rPr>
        <w:t>». В нем рассмотрены и</w:t>
      </w:r>
      <w:r w:rsidR="005B45EB">
        <w:rPr>
          <w:rFonts w:eastAsia="Calibri"/>
          <w:color w:val="000000" w:themeColor="text1"/>
          <w:szCs w:val="28"/>
        </w:rPr>
        <w:t>стории возникновения, цели и деяте</w:t>
      </w:r>
      <w:r w:rsidRPr="0051540E">
        <w:rPr>
          <w:rFonts w:eastAsia="Calibri"/>
          <w:color w:val="000000" w:themeColor="text1"/>
          <w:szCs w:val="28"/>
        </w:rPr>
        <w:t>льность во второй половине ХХ в. братства преподобных Сергия и Германа Валаамских, Ассоциации православной молодежи, Православной студенческой ассоциации, Ассоциации</w:t>
      </w:r>
      <w:r w:rsidRPr="00642826">
        <w:rPr>
          <w:rFonts w:eastAsia="Calibri"/>
          <w:color w:val="000000" w:themeColor="text1"/>
          <w:szCs w:val="28"/>
        </w:rPr>
        <w:t xml:space="preserve"> православных учителей</w:t>
      </w:r>
      <w:r>
        <w:rPr>
          <w:rFonts w:eastAsia="Calibri"/>
          <w:color w:val="000000" w:themeColor="text1"/>
          <w:szCs w:val="28"/>
        </w:rPr>
        <w:t xml:space="preserve">, </w:t>
      </w:r>
      <w:r w:rsidRPr="00642826">
        <w:rPr>
          <w:rFonts w:eastAsia="Calibri"/>
          <w:color w:val="000000" w:themeColor="text1"/>
          <w:szCs w:val="28"/>
        </w:rPr>
        <w:t>Православно</w:t>
      </w:r>
      <w:r>
        <w:rPr>
          <w:rFonts w:eastAsia="Calibri"/>
          <w:color w:val="000000" w:themeColor="text1"/>
          <w:szCs w:val="28"/>
        </w:rPr>
        <w:t>го</w:t>
      </w:r>
      <w:r w:rsidRPr="00642826">
        <w:rPr>
          <w:rFonts w:eastAsia="Calibri"/>
          <w:color w:val="000000" w:themeColor="text1"/>
          <w:szCs w:val="28"/>
        </w:rPr>
        <w:t xml:space="preserve"> братств</w:t>
      </w:r>
      <w:r>
        <w:rPr>
          <w:rFonts w:eastAsia="Calibri"/>
          <w:color w:val="000000" w:themeColor="text1"/>
          <w:szCs w:val="28"/>
        </w:rPr>
        <w:t xml:space="preserve">а, </w:t>
      </w:r>
      <w:r w:rsidRPr="00642826">
        <w:rPr>
          <w:rFonts w:eastAsia="Calibri"/>
          <w:color w:val="000000" w:themeColor="text1"/>
          <w:szCs w:val="28"/>
        </w:rPr>
        <w:t>Ассоциаци</w:t>
      </w:r>
      <w:r>
        <w:rPr>
          <w:rFonts w:eastAsia="Calibri"/>
          <w:color w:val="000000" w:themeColor="text1"/>
          <w:szCs w:val="28"/>
        </w:rPr>
        <w:t>и</w:t>
      </w:r>
      <w:r w:rsidRPr="00642826">
        <w:rPr>
          <w:rFonts w:eastAsia="Calibri"/>
          <w:color w:val="000000" w:themeColor="text1"/>
          <w:szCs w:val="28"/>
        </w:rPr>
        <w:t xml:space="preserve"> православного духовенства</w:t>
      </w:r>
      <w:r>
        <w:rPr>
          <w:rFonts w:eastAsia="Calibri"/>
          <w:color w:val="000000" w:themeColor="text1"/>
          <w:szCs w:val="28"/>
        </w:rPr>
        <w:t xml:space="preserve">, </w:t>
      </w:r>
      <w:r w:rsidRPr="00642826">
        <w:rPr>
          <w:rFonts w:eastAsia="Calibri"/>
          <w:color w:val="000000" w:themeColor="text1"/>
          <w:szCs w:val="28"/>
        </w:rPr>
        <w:t>Союз</w:t>
      </w:r>
      <w:r>
        <w:rPr>
          <w:rFonts w:eastAsia="Calibri"/>
          <w:color w:val="000000" w:themeColor="text1"/>
          <w:szCs w:val="28"/>
        </w:rPr>
        <w:t>а</w:t>
      </w:r>
      <w:r w:rsidRPr="00642826">
        <w:rPr>
          <w:rFonts w:eastAsia="Calibri"/>
          <w:color w:val="000000" w:themeColor="text1"/>
          <w:szCs w:val="28"/>
        </w:rPr>
        <w:t xml:space="preserve"> православных регентов</w:t>
      </w:r>
      <w:r>
        <w:rPr>
          <w:rFonts w:eastAsia="Calibri"/>
          <w:color w:val="000000" w:themeColor="text1"/>
          <w:szCs w:val="28"/>
        </w:rPr>
        <w:t xml:space="preserve"> и Б</w:t>
      </w:r>
      <w:r w:rsidRPr="00642826">
        <w:rPr>
          <w:rFonts w:eastAsia="Calibri"/>
          <w:color w:val="000000" w:themeColor="text1"/>
          <w:szCs w:val="28"/>
        </w:rPr>
        <w:t>ратств</w:t>
      </w:r>
      <w:r>
        <w:rPr>
          <w:rFonts w:eastAsia="Calibri"/>
          <w:color w:val="000000" w:themeColor="text1"/>
          <w:szCs w:val="28"/>
        </w:rPr>
        <w:t xml:space="preserve">а </w:t>
      </w:r>
      <w:r w:rsidRPr="00642826">
        <w:rPr>
          <w:rFonts w:eastAsia="Calibri"/>
          <w:color w:val="000000" w:themeColor="text1"/>
          <w:szCs w:val="28"/>
        </w:rPr>
        <w:t>«Друзья Валаамского монастыря»</w:t>
      </w:r>
      <w:r>
        <w:rPr>
          <w:rFonts w:eastAsia="Calibri"/>
          <w:color w:val="000000" w:themeColor="text1"/>
          <w:szCs w:val="28"/>
        </w:rPr>
        <w:t>.</w:t>
      </w:r>
      <w:r w:rsidRPr="00642826">
        <w:rPr>
          <w:rFonts w:eastAsia="Calibri"/>
          <w:color w:val="000000" w:themeColor="text1"/>
          <w:szCs w:val="28"/>
        </w:rPr>
        <w:t xml:space="preserve"> Священноначалием уделялось большое внимание духовно-нравственному воспитанию молодежи, православному </w:t>
      </w:r>
      <w:r w:rsidRPr="0051540E">
        <w:rPr>
          <w:rFonts w:eastAsia="Calibri"/>
          <w:color w:val="000000" w:themeColor="text1"/>
          <w:szCs w:val="28"/>
        </w:rPr>
        <w:t>студенчеству и международным молодежным связям.</w:t>
      </w:r>
    </w:p>
    <w:p w14:paraId="43AFA36B" w14:textId="0105DEF7" w:rsidR="00CE40D2" w:rsidRDefault="00CE40D2" w:rsidP="00CE40D2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В </w:t>
      </w:r>
      <w:r w:rsidR="004222BB" w:rsidRPr="0051540E">
        <w:rPr>
          <w:rFonts w:eastAsia="Calibri"/>
          <w:color w:val="000000" w:themeColor="text1"/>
          <w:szCs w:val="28"/>
        </w:rPr>
        <w:t>седьмо</w:t>
      </w:r>
      <w:r>
        <w:rPr>
          <w:rFonts w:eastAsia="Calibri"/>
          <w:color w:val="000000" w:themeColor="text1"/>
          <w:szCs w:val="28"/>
        </w:rPr>
        <w:t>м</w:t>
      </w:r>
      <w:r w:rsidR="004222BB" w:rsidRPr="0051540E">
        <w:rPr>
          <w:rFonts w:eastAsia="Calibri"/>
          <w:color w:val="000000" w:themeColor="text1"/>
          <w:szCs w:val="28"/>
        </w:rPr>
        <w:t xml:space="preserve"> </w:t>
      </w:r>
      <w:r>
        <w:rPr>
          <w:rFonts w:eastAsia="Calibri"/>
          <w:color w:val="000000" w:themeColor="text1"/>
          <w:szCs w:val="28"/>
        </w:rPr>
        <w:t>п</w:t>
      </w:r>
      <w:r w:rsidRPr="0051540E">
        <w:rPr>
          <w:rFonts w:eastAsia="Calibri"/>
          <w:color w:val="000000" w:themeColor="text1"/>
          <w:szCs w:val="28"/>
        </w:rPr>
        <w:t>араграф</w:t>
      </w:r>
      <w:r>
        <w:rPr>
          <w:rFonts w:eastAsia="Calibri"/>
          <w:color w:val="000000" w:themeColor="text1"/>
          <w:szCs w:val="28"/>
        </w:rPr>
        <w:t>е -</w:t>
      </w:r>
      <w:r w:rsidRPr="0051540E">
        <w:rPr>
          <w:rFonts w:eastAsia="Calibri"/>
          <w:color w:val="000000" w:themeColor="text1"/>
          <w:szCs w:val="28"/>
        </w:rPr>
        <w:t xml:space="preserve"> </w:t>
      </w:r>
      <w:r w:rsidR="004222BB" w:rsidRPr="0051540E">
        <w:rPr>
          <w:rFonts w:eastAsia="Calibri"/>
          <w:color w:val="000000" w:themeColor="text1"/>
          <w:szCs w:val="28"/>
        </w:rPr>
        <w:t>«</w:t>
      </w:r>
      <w:r w:rsidR="0051540E" w:rsidRPr="0051540E">
        <w:t>Просветительская и издательская деятельность</w:t>
      </w:r>
      <w:r w:rsidR="004222BB" w:rsidRPr="0051540E">
        <w:rPr>
          <w:rFonts w:eastAsia="Calibri"/>
          <w:color w:val="000000" w:themeColor="text1"/>
          <w:szCs w:val="28"/>
        </w:rPr>
        <w:t xml:space="preserve">» </w:t>
      </w:r>
      <w:r>
        <w:rPr>
          <w:rFonts w:eastAsia="Calibri"/>
          <w:color w:val="000000" w:themeColor="text1"/>
          <w:szCs w:val="28"/>
        </w:rPr>
        <w:t xml:space="preserve">дается обзор </w:t>
      </w:r>
      <w:r w:rsidR="004222BB" w:rsidRPr="0051540E">
        <w:rPr>
          <w:rFonts w:eastAsia="Calibri"/>
          <w:color w:val="000000" w:themeColor="text1"/>
          <w:szCs w:val="28"/>
        </w:rPr>
        <w:t>просветительской и издательской деятельности Финлянд</w:t>
      </w:r>
      <w:r w:rsidR="007239AC">
        <w:rPr>
          <w:rFonts w:eastAsia="Calibri"/>
          <w:color w:val="000000" w:themeColor="text1"/>
          <w:szCs w:val="28"/>
        </w:rPr>
        <w:t>ской Православной Церкви в 1957–</w:t>
      </w:r>
      <w:r w:rsidR="004222BB" w:rsidRPr="0051540E">
        <w:rPr>
          <w:rFonts w:eastAsia="Calibri"/>
          <w:color w:val="000000" w:themeColor="text1"/>
          <w:szCs w:val="28"/>
        </w:rPr>
        <w:t>1988 гг. Отличительной чертой данного периода стало увеличение переводов на финский</w:t>
      </w:r>
      <w:r w:rsidR="004222BB">
        <w:rPr>
          <w:rFonts w:eastAsia="Calibri"/>
          <w:color w:val="000000" w:themeColor="text1"/>
          <w:szCs w:val="28"/>
        </w:rPr>
        <w:t xml:space="preserve"> язык святоотеческих сочинений</w:t>
      </w:r>
      <w:r w:rsidR="005B45EB">
        <w:rPr>
          <w:rFonts w:eastAsia="Calibri"/>
          <w:color w:val="000000" w:themeColor="text1"/>
          <w:szCs w:val="28"/>
        </w:rPr>
        <w:t xml:space="preserve"> и</w:t>
      </w:r>
      <w:r w:rsidR="004222BB">
        <w:rPr>
          <w:rFonts w:eastAsia="Calibri"/>
          <w:color w:val="000000" w:themeColor="text1"/>
          <w:szCs w:val="28"/>
        </w:rPr>
        <w:t xml:space="preserve"> </w:t>
      </w:r>
      <w:r w:rsidR="005B45EB">
        <w:rPr>
          <w:rFonts w:eastAsia="Calibri"/>
          <w:color w:val="000000" w:themeColor="text1"/>
          <w:szCs w:val="28"/>
        </w:rPr>
        <w:t xml:space="preserve">богослужебных последований, </w:t>
      </w:r>
      <w:r w:rsidR="004222BB">
        <w:rPr>
          <w:rFonts w:eastAsia="Calibri"/>
          <w:color w:val="000000" w:themeColor="text1"/>
          <w:szCs w:val="28"/>
        </w:rPr>
        <w:t>а также расширение спектра периодических изданий.</w:t>
      </w:r>
    </w:p>
    <w:p w14:paraId="441D13B7" w14:textId="77777777" w:rsidR="00CE40D2" w:rsidRDefault="00CE40D2" w:rsidP="00CE40D2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</w:p>
    <w:p w14:paraId="2A8A3723" w14:textId="77777777" w:rsidR="00642826" w:rsidRPr="007D2656" w:rsidRDefault="00642826" w:rsidP="00CE40D2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7246D4">
        <w:rPr>
          <w:rFonts w:eastAsia="Calibri"/>
          <w:b/>
          <w:i/>
          <w:color w:val="000000" w:themeColor="text1"/>
          <w:szCs w:val="28"/>
        </w:rPr>
        <w:t>Третья глава</w:t>
      </w:r>
      <w:r w:rsidR="007239AC" w:rsidRPr="007246D4">
        <w:rPr>
          <w:rFonts w:eastAsia="Calibri"/>
          <w:i/>
          <w:color w:val="000000" w:themeColor="text1"/>
          <w:szCs w:val="28"/>
        </w:rPr>
        <w:t xml:space="preserve"> —</w:t>
      </w:r>
      <w:r w:rsidRPr="007246D4">
        <w:rPr>
          <w:rFonts w:eastAsia="Calibri"/>
          <w:i/>
          <w:color w:val="000000" w:themeColor="text1"/>
          <w:szCs w:val="28"/>
        </w:rPr>
        <w:t xml:space="preserve"> </w:t>
      </w:r>
      <w:r w:rsidRPr="007246D4">
        <w:rPr>
          <w:rFonts w:eastAsia="Calibri"/>
          <w:b/>
          <w:i/>
          <w:color w:val="000000" w:themeColor="text1"/>
          <w:szCs w:val="28"/>
        </w:rPr>
        <w:t>«Внешняя деятельность Финляндской Православной Церкви»</w:t>
      </w:r>
      <w:r w:rsidRPr="007D2656">
        <w:rPr>
          <w:rFonts w:eastAsia="Calibri"/>
          <w:b/>
          <w:color w:val="000000" w:themeColor="text1"/>
          <w:szCs w:val="28"/>
        </w:rPr>
        <w:t xml:space="preserve"> </w:t>
      </w:r>
      <w:r w:rsidRPr="007D2656">
        <w:rPr>
          <w:rFonts w:eastAsia="Calibri"/>
          <w:color w:val="000000" w:themeColor="text1"/>
          <w:szCs w:val="28"/>
        </w:rPr>
        <w:t>состоит из трех параграфов.</w:t>
      </w:r>
    </w:p>
    <w:p w14:paraId="13720386" w14:textId="2239E725" w:rsidR="007D2656" w:rsidRPr="007D2656" w:rsidRDefault="007239AC" w:rsidP="007D2656">
      <w:pPr>
        <w:spacing w:line="240" w:lineRule="auto"/>
        <w:ind w:firstLine="708"/>
        <w:rPr>
          <w:rFonts w:eastAsia="Calibri"/>
          <w:b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Первый из них </w:t>
      </w:r>
      <w:r w:rsidRPr="00BC5294">
        <w:rPr>
          <w:rFonts w:eastAsia="Calibri"/>
          <w:color w:val="000000" w:themeColor="text1"/>
          <w:szCs w:val="28"/>
        </w:rPr>
        <w:t>—</w:t>
      </w:r>
      <w:r w:rsidR="007D2656" w:rsidRPr="007D2656">
        <w:rPr>
          <w:rFonts w:eastAsia="Calibri"/>
          <w:color w:val="000000" w:themeColor="text1"/>
          <w:szCs w:val="28"/>
        </w:rPr>
        <w:t xml:space="preserve"> «</w:t>
      </w:r>
      <w:r w:rsidR="007D2656" w:rsidRPr="007D2656">
        <w:t>Взаимоотношения Финляндской Православной Церкви и Вселенского Патри</w:t>
      </w:r>
      <w:r>
        <w:t>архата в период 1957–</w:t>
      </w:r>
      <w:r w:rsidR="007D2656" w:rsidRPr="007D2656">
        <w:t>1988 гг.</w:t>
      </w:r>
      <w:r w:rsidR="007D2656" w:rsidRPr="007D2656">
        <w:rPr>
          <w:rFonts w:eastAsia="Calibri"/>
          <w:color w:val="000000" w:themeColor="text1"/>
          <w:szCs w:val="28"/>
        </w:rPr>
        <w:t xml:space="preserve">» – посвящен взаимоотношениям Финляндской Церкви и Вселенского Патриархата, а также </w:t>
      </w:r>
      <w:r w:rsidR="005B45EB">
        <w:rPr>
          <w:rFonts w:eastAsia="Calibri"/>
          <w:color w:val="000000" w:themeColor="text1"/>
          <w:szCs w:val="28"/>
        </w:rPr>
        <w:t>контактам</w:t>
      </w:r>
      <w:r w:rsidR="007D2656" w:rsidRPr="007D2656">
        <w:rPr>
          <w:rFonts w:eastAsia="Calibri"/>
          <w:color w:val="000000" w:themeColor="text1"/>
          <w:szCs w:val="28"/>
        </w:rPr>
        <w:t xml:space="preserve"> с Эстонской Апостольской Православной Церковью и Западноевропейским экзархатом русских приходов.</w:t>
      </w:r>
    </w:p>
    <w:p w14:paraId="17FDDBF0" w14:textId="226535E8" w:rsidR="007D2656" w:rsidRDefault="007D2656" w:rsidP="007D2656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7D2656">
        <w:rPr>
          <w:rFonts w:eastAsia="Calibri"/>
          <w:color w:val="000000" w:themeColor="text1"/>
          <w:szCs w:val="28"/>
        </w:rPr>
        <w:t>В ходе работы над данной диссертацией было выявлено, что у архиепископа Павла</w:t>
      </w:r>
      <w:r w:rsidR="005B45EB">
        <w:rPr>
          <w:rFonts w:eastAsia="Calibri"/>
          <w:color w:val="000000" w:themeColor="text1"/>
          <w:szCs w:val="28"/>
        </w:rPr>
        <w:t xml:space="preserve"> (Олмари)</w:t>
      </w:r>
      <w:r w:rsidRPr="007D2656">
        <w:rPr>
          <w:rFonts w:eastAsia="Calibri"/>
          <w:color w:val="000000" w:themeColor="text1"/>
          <w:szCs w:val="28"/>
        </w:rPr>
        <w:t xml:space="preserve"> имелись сложности во</w:t>
      </w:r>
      <w:r w:rsidRPr="00A912D1">
        <w:rPr>
          <w:rFonts w:eastAsia="Calibri"/>
          <w:color w:val="000000" w:themeColor="text1"/>
          <w:szCs w:val="28"/>
        </w:rPr>
        <w:t xml:space="preserve"> взаимоотношениях с </w:t>
      </w:r>
      <w:r>
        <w:rPr>
          <w:rFonts w:eastAsia="Calibri"/>
          <w:color w:val="000000" w:themeColor="text1"/>
          <w:szCs w:val="28"/>
        </w:rPr>
        <w:t>Константинополем по следующим вопросам:</w:t>
      </w:r>
    </w:p>
    <w:p w14:paraId="00EB38C5" w14:textId="1FD1D95A" w:rsidR="00A912D1" w:rsidRPr="00B97447" w:rsidRDefault="00A912D1" w:rsidP="00A912D1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B97447">
        <w:rPr>
          <w:rFonts w:eastAsia="Calibri"/>
          <w:color w:val="000000" w:themeColor="text1"/>
          <w:szCs w:val="28"/>
        </w:rPr>
        <w:t xml:space="preserve">1) </w:t>
      </w:r>
      <w:r w:rsidR="005B45EB">
        <w:rPr>
          <w:rFonts w:eastAsia="Calibri"/>
          <w:color w:val="000000" w:themeColor="text1"/>
          <w:szCs w:val="28"/>
        </w:rPr>
        <w:t xml:space="preserve">  </w:t>
      </w:r>
      <w:r w:rsidRPr="00B97447">
        <w:rPr>
          <w:rFonts w:eastAsia="Calibri"/>
          <w:color w:val="000000" w:themeColor="text1"/>
          <w:szCs w:val="28"/>
        </w:rPr>
        <w:t xml:space="preserve">желание получения автокефалии; </w:t>
      </w:r>
    </w:p>
    <w:p w14:paraId="5AED81FB" w14:textId="77777777" w:rsidR="00A912D1" w:rsidRDefault="00A912D1" w:rsidP="00A912D1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B97447">
        <w:rPr>
          <w:rFonts w:eastAsia="Calibri"/>
          <w:color w:val="000000" w:themeColor="text1"/>
          <w:szCs w:val="28"/>
        </w:rPr>
        <w:lastRenderedPageBreak/>
        <w:t xml:space="preserve">2) вынужденное следование курсу </w:t>
      </w:r>
      <w:r>
        <w:rPr>
          <w:rFonts w:eastAsia="Calibri"/>
          <w:color w:val="000000" w:themeColor="text1"/>
          <w:szCs w:val="28"/>
        </w:rPr>
        <w:t xml:space="preserve">Вселенского Патриархата </w:t>
      </w:r>
      <w:r w:rsidRPr="00B97447">
        <w:rPr>
          <w:rFonts w:eastAsia="Calibri"/>
          <w:color w:val="000000" w:themeColor="text1"/>
          <w:szCs w:val="28"/>
        </w:rPr>
        <w:t>по отношению к Чехословацкой и Американской Православным Церквам.</w:t>
      </w:r>
    </w:p>
    <w:p w14:paraId="64A05EA9" w14:textId="77777777" w:rsidR="007D2656" w:rsidRDefault="007D2656" w:rsidP="007D2656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7D2656">
        <w:rPr>
          <w:rFonts w:eastAsia="Calibri"/>
          <w:color w:val="000000" w:themeColor="text1"/>
          <w:szCs w:val="28"/>
        </w:rPr>
        <w:t>Взаимоотношения с остальными Поместными Православными Церквами и инославными деноминациями описываются во втором («</w:t>
      </w:r>
      <w:r w:rsidRPr="007D2656">
        <w:t>Контакты Финляндской Православной Церкви с другими Поместными Православными Церквами</w:t>
      </w:r>
      <w:r w:rsidRPr="007D2656">
        <w:rPr>
          <w:rFonts w:eastAsia="Calibri"/>
          <w:color w:val="000000" w:themeColor="text1"/>
          <w:szCs w:val="28"/>
        </w:rPr>
        <w:t>») и третьем («Экуменические связи Финляндской Православной Церкви и ее миссионерская деятельность») параграфах.</w:t>
      </w:r>
      <w:r w:rsidRPr="007D2656">
        <w:t xml:space="preserve"> </w:t>
      </w:r>
      <w:r w:rsidRPr="007D2656">
        <w:rPr>
          <w:rFonts w:eastAsia="Calibri"/>
          <w:color w:val="000000" w:themeColor="text1"/>
          <w:szCs w:val="28"/>
        </w:rPr>
        <w:t>Вторая половина XX в. — период активизации внешней деятельности Финляндской Православной Церкви, обусловленный соответствующей позицией ее предстоятеля — архиепископа Павла (Олмари</w:t>
      </w:r>
      <w:r w:rsidRPr="004C61C9">
        <w:rPr>
          <w:rFonts w:eastAsia="Calibri"/>
          <w:color w:val="000000" w:themeColor="text1"/>
          <w:szCs w:val="28"/>
        </w:rPr>
        <w:t>) и в целом кур</w:t>
      </w:r>
      <w:r>
        <w:rPr>
          <w:rFonts w:eastAsia="Calibri"/>
          <w:color w:val="000000" w:themeColor="text1"/>
          <w:szCs w:val="28"/>
        </w:rPr>
        <w:t xml:space="preserve">сом внешней политики Финляндии. </w:t>
      </w:r>
      <w:r w:rsidRPr="004C61C9">
        <w:rPr>
          <w:rFonts w:eastAsia="Calibri"/>
          <w:color w:val="000000" w:themeColor="text1"/>
          <w:szCs w:val="28"/>
        </w:rPr>
        <w:t>За годы своего предстоятельства владыка Павел установил теплые дружеские отношения практически со всеми Поместными Православными Церквами, используя для этого практику официальных визитов и приема ответных делегаций. Он был неоднократным гостем всех Православных Церквей (кроме Албанской и Чехословацкой), дважды встречался с Римским Папой, наносил визиты главам инославных деноминаций.</w:t>
      </w:r>
    </w:p>
    <w:p w14:paraId="775C74F3" w14:textId="77777777" w:rsidR="004C61C9" w:rsidRDefault="004C61C9" w:rsidP="004C61C9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4C61C9">
        <w:rPr>
          <w:rFonts w:eastAsia="Calibri"/>
          <w:color w:val="000000" w:themeColor="text1"/>
          <w:szCs w:val="28"/>
        </w:rPr>
        <w:t>При архиепископе Павле более тесными стали контакты с Е</w:t>
      </w:r>
      <w:r>
        <w:rPr>
          <w:rFonts w:eastAsia="Calibri"/>
          <w:color w:val="000000" w:themeColor="text1"/>
          <w:szCs w:val="28"/>
        </w:rPr>
        <w:t>вангелическо-лютеранской церковью Финляндии</w:t>
      </w:r>
      <w:r w:rsidRPr="004C61C9">
        <w:rPr>
          <w:rFonts w:eastAsia="Calibri"/>
          <w:color w:val="000000" w:themeColor="text1"/>
          <w:szCs w:val="28"/>
        </w:rPr>
        <w:t xml:space="preserve"> и другими религиозными деноминациями в самой Финляндии, Ф</w:t>
      </w:r>
      <w:r>
        <w:rPr>
          <w:rFonts w:eastAsia="Calibri"/>
          <w:color w:val="000000" w:themeColor="text1"/>
          <w:szCs w:val="28"/>
        </w:rPr>
        <w:t xml:space="preserve">инляндская Православная Церковь </w:t>
      </w:r>
      <w:r w:rsidRPr="004C61C9">
        <w:rPr>
          <w:rFonts w:eastAsia="Calibri"/>
          <w:color w:val="000000" w:themeColor="text1"/>
          <w:szCs w:val="28"/>
        </w:rPr>
        <w:t>стала членом Всемирного Совета Церквей и Финляндского Экуменического Совета.</w:t>
      </w:r>
    </w:p>
    <w:p w14:paraId="30FF7C46" w14:textId="31D228E9" w:rsidR="00CE40D2" w:rsidRDefault="007D2656" w:rsidP="00CE40D2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4C61C9">
        <w:rPr>
          <w:rFonts w:eastAsia="Calibri"/>
          <w:color w:val="000000" w:themeColor="text1"/>
          <w:szCs w:val="28"/>
        </w:rPr>
        <w:t xml:space="preserve">Важным видится тот факт, что в </w:t>
      </w:r>
      <w:r>
        <w:rPr>
          <w:rFonts w:eastAsia="Calibri"/>
          <w:color w:val="000000" w:themeColor="text1"/>
          <w:szCs w:val="28"/>
        </w:rPr>
        <w:t>исследуемый</w:t>
      </w:r>
      <w:r w:rsidRPr="004C61C9">
        <w:rPr>
          <w:rFonts w:eastAsia="Calibri"/>
          <w:color w:val="000000" w:themeColor="text1"/>
          <w:szCs w:val="28"/>
        </w:rPr>
        <w:t xml:space="preserve"> период Ф</w:t>
      </w:r>
      <w:r>
        <w:rPr>
          <w:rFonts w:eastAsia="Calibri"/>
          <w:color w:val="000000" w:themeColor="text1"/>
          <w:szCs w:val="28"/>
        </w:rPr>
        <w:t>инляндская Архиепископия</w:t>
      </w:r>
      <w:r w:rsidRPr="004C61C9">
        <w:rPr>
          <w:rFonts w:eastAsia="Calibri"/>
          <w:color w:val="000000" w:themeColor="text1"/>
          <w:szCs w:val="28"/>
        </w:rPr>
        <w:t xml:space="preserve"> при наличии статуса автономной Церкви в системе взаимоотношений с другими Православными Церквами де-факто обладала</w:t>
      </w:r>
      <w:r w:rsidR="005B45EB">
        <w:rPr>
          <w:rFonts w:eastAsia="Calibri"/>
          <w:color w:val="000000" w:themeColor="text1"/>
          <w:szCs w:val="28"/>
        </w:rPr>
        <w:t xml:space="preserve"> полнотой прав самоуправляемой</w:t>
      </w:r>
      <w:r w:rsidRPr="004C61C9">
        <w:rPr>
          <w:rFonts w:eastAsia="Calibri"/>
          <w:color w:val="000000" w:themeColor="text1"/>
          <w:szCs w:val="28"/>
        </w:rPr>
        <w:t xml:space="preserve"> Поместной Церкви. Это</w:t>
      </w:r>
      <w:r>
        <w:rPr>
          <w:rFonts w:eastAsia="Calibri"/>
          <w:color w:val="000000" w:themeColor="text1"/>
          <w:szCs w:val="28"/>
        </w:rPr>
        <w:t>,</w:t>
      </w:r>
      <w:r w:rsidRPr="004C61C9">
        <w:rPr>
          <w:rFonts w:eastAsia="Calibri"/>
          <w:color w:val="000000" w:themeColor="text1"/>
          <w:szCs w:val="28"/>
        </w:rPr>
        <w:t xml:space="preserve"> прежде всего</w:t>
      </w:r>
      <w:r>
        <w:rPr>
          <w:rFonts w:eastAsia="Calibri"/>
          <w:color w:val="000000" w:themeColor="text1"/>
          <w:szCs w:val="28"/>
        </w:rPr>
        <w:t>,</w:t>
      </w:r>
      <w:r w:rsidRPr="004C61C9">
        <w:rPr>
          <w:rFonts w:eastAsia="Calibri"/>
          <w:color w:val="000000" w:themeColor="text1"/>
          <w:szCs w:val="28"/>
        </w:rPr>
        <w:t xml:space="preserve"> видно по уровню представленности Ф</w:t>
      </w:r>
      <w:r>
        <w:rPr>
          <w:rFonts w:eastAsia="Calibri"/>
          <w:color w:val="000000" w:themeColor="text1"/>
          <w:szCs w:val="28"/>
        </w:rPr>
        <w:t xml:space="preserve">инляндской Православной Церкви </w:t>
      </w:r>
      <w:r w:rsidRPr="004C61C9">
        <w:rPr>
          <w:rFonts w:eastAsia="Calibri"/>
          <w:color w:val="000000" w:themeColor="text1"/>
          <w:szCs w:val="28"/>
        </w:rPr>
        <w:t>на различных православных или православно-инославных совещаниях, конференциях, собраниях и т.</w:t>
      </w:r>
      <w:r w:rsidR="009A147D">
        <w:rPr>
          <w:rFonts w:eastAsia="Calibri"/>
          <w:color w:val="000000" w:themeColor="text1"/>
          <w:szCs w:val="28"/>
        </w:rPr>
        <w:t xml:space="preserve"> п.</w:t>
      </w:r>
      <w:r w:rsidRPr="004C61C9">
        <w:rPr>
          <w:rFonts w:eastAsia="Calibri"/>
          <w:color w:val="000000" w:themeColor="text1"/>
          <w:szCs w:val="28"/>
        </w:rPr>
        <w:t xml:space="preserve"> Архиепископ Павел в межхристианских отношениях довольно часто позиционировал свою Церковь как независимую и самостоятельную, а </w:t>
      </w:r>
      <w:r>
        <w:rPr>
          <w:rFonts w:eastAsia="Calibri"/>
          <w:color w:val="000000" w:themeColor="text1"/>
          <w:szCs w:val="28"/>
        </w:rPr>
        <w:t>потому</w:t>
      </w:r>
      <w:r w:rsidRPr="004C61C9">
        <w:rPr>
          <w:rFonts w:eastAsia="Calibri"/>
          <w:color w:val="000000" w:themeColor="text1"/>
          <w:szCs w:val="28"/>
        </w:rPr>
        <w:t xml:space="preserve"> и не всегда следующую внешнему курсу кириархального Вселенского Патриархата.  </w:t>
      </w:r>
    </w:p>
    <w:p w14:paraId="544F55C8" w14:textId="77777777" w:rsidR="007246D4" w:rsidRDefault="007246D4" w:rsidP="00CE40D2">
      <w:pPr>
        <w:spacing w:line="240" w:lineRule="auto"/>
        <w:ind w:firstLine="708"/>
        <w:rPr>
          <w:rFonts w:eastAsia="Calibri"/>
          <w:b/>
          <w:color w:val="000000" w:themeColor="text1"/>
          <w:szCs w:val="28"/>
        </w:rPr>
      </w:pPr>
    </w:p>
    <w:p w14:paraId="029AB705" w14:textId="77777777" w:rsidR="004C61C9" w:rsidRDefault="004C61C9" w:rsidP="00CE40D2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7246D4">
        <w:rPr>
          <w:rFonts w:eastAsia="Calibri"/>
          <w:b/>
          <w:i/>
          <w:color w:val="000000" w:themeColor="text1"/>
          <w:szCs w:val="28"/>
        </w:rPr>
        <w:t>Четвертая глава</w:t>
      </w:r>
      <w:r w:rsidR="009A147D" w:rsidRPr="007246D4">
        <w:rPr>
          <w:rFonts w:eastAsia="Calibri"/>
          <w:i/>
          <w:color w:val="000000" w:themeColor="text1"/>
          <w:szCs w:val="28"/>
        </w:rPr>
        <w:t xml:space="preserve"> —</w:t>
      </w:r>
      <w:r w:rsidRPr="007246D4">
        <w:rPr>
          <w:rFonts w:eastAsia="Calibri"/>
          <w:i/>
          <w:color w:val="000000" w:themeColor="text1"/>
          <w:szCs w:val="28"/>
        </w:rPr>
        <w:t xml:space="preserve"> </w:t>
      </w:r>
      <w:r w:rsidRPr="007246D4">
        <w:rPr>
          <w:rFonts w:eastAsia="Calibri"/>
          <w:b/>
          <w:i/>
          <w:color w:val="000000" w:themeColor="text1"/>
          <w:szCs w:val="28"/>
        </w:rPr>
        <w:t>«Взаимоотношения Русской и Финляндской Православных Цер</w:t>
      </w:r>
      <w:r w:rsidR="009A147D" w:rsidRPr="007246D4">
        <w:rPr>
          <w:rFonts w:eastAsia="Calibri"/>
          <w:b/>
          <w:i/>
          <w:color w:val="000000" w:themeColor="text1"/>
          <w:szCs w:val="28"/>
        </w:rPr>
        <w:t>квей во второй половине ХХ века</w:t>
      </w:r>
      <w:r w:rsidRPr="007246D4">
        <w:rPr>
          <w:rFonts w:eastAsia="Calibri"/>
          <w:b/>
          <w:i/>
          <w:color w:val="000000" w:themeColor="text1"/>
          <w:szCs w:val="28"/>
        </w:rPr>
        <w:t>»</w:t>
      </w:r>
      <w:r>
        <w:rPr>
          <w:rFonts w:eastAsia="Calibri"/>
          <w:b/>
          <w:color w:val="000000" w:themeColor="text1"/>
          <w:szCs w:val="28"/>
        </w:rPr>
        <w:t xml:space="preserve"> </w:t>
      </w:r>
      <w:r w:rsidRPr="008D7889">
        <w:rPr>
          <w:rFonts w:eastAsia="Calibri"/>
          <w:color w:val="000000" w:themeColor="text1"/>
          <w:szCs w:val="28"/>
        </w:rPr>
        <w:t xml:space="preserve">состоит из </w:t>
      </w:r>
      <w:r>
        <w:rPr>
          <w:rFonts w:eastAsia="Calibri"/>
          <w:color w:val="000000" w:themeColor="text1"/>
          <w:szCs w:val="28"/>
        </w:rPr>
        <w:t xml:space="preserve">трех </w:t>
      </w:r>
      <w:r w:rsidRPr="008D7889">
        <w:rPr>
          <w:rFonts w:eastAsia="Calibri"/>
          <w:color w:val="000000" w:themeColor="text1"/>
          <w:szCs w:val="28"/>
        </w:rPr>
        <w:t>параграфов.</w:t>
      </w:r>
    </w:p>
    <w:p w14:paraId="046BFABC" w14:textId="77777777" w:rsidR="007D2656" w:rsidRPr="004C61C9" w:rsidRDefault="007D2656" w:rsidP="007D2656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Пе</w:t>
      </w:r>
      <w:r w:rsidRPr="007D2656">
        <w:rPr>
          <w:rFonts w:eastAsia="Calibri"/>
          <w:color w:val="000000" w:themeColor="text1"/>
          <w:szCs w:val="28"/>
        </w:rPr>
        <w:t>рвый параграф «</w:t>
      </w:r>
      <w:r w:rsidRPr="007D2656">
        <w:t>Специфика взаимоотношений ФПЦ и РПЦ после восстановления молитвенно-евхаристического общения (1957–1960 гг.)</w:t>
      </w:r>
      <w:r w:rsidRPr="007D2656">
        <w:rPr>
          <w:rFonts w:eastAsia="Calibri"/>
          <w:color w:val="000000" w:themeColor="text1"/>
          <w:szCs w:val="28"/>
        </w:rPr>
        <w:t>» посвящен одной их малоизученных сторон взаимоотношений Русской и Фи</w:t>
      </w:r>
      <w:r w:rsidR="009A147D">
        <w:rPr>
          <w:rFonts w:eastAsia="Calibri"/>
          <w:color w:val="000000" w:themeColor="text1"/>
          <w:szCs w:val="28"/>
        </w:rPr>
        <w:t xml:space="preserve">нляндской Православных Церквей </w:t>
      </w:r>
      <w:r w:rsidR="009A147D" w:rsidRPr="00BC5294">
        <w:rPr>
          <w:rFonts w:eastAsia="Calibri"/>
          <w:color w:val="000000" w:themeColor="text1"/>
          <w:szCs w:val="28"/>
        </w:rPr>
        <w:t>—</w:t>
      </w:r>
      <w:r w:rsidRPr="007D2656">
        <w:rPr>
          <w:rFonts w:eastAsia="Calibri"/>
          <w:color w:val="000000" w:themeColor="text1"/>
          <w:szCs w:val="28"/>
        </w:rPr>
        <w:t xml:space="preserve"> периоду после восстановлении между ними молитвенно-евхаристического общения в мае 1957 г. и уходом на покой в 1960 г. предстоятеля Православной Церкви Финляндии архиепископа Германа (Аава). Завершение многолетних переговоров о </w:t>
      </w:r>
      <w:r w:rsidRPr="007D2656">
        <w:rPr>
          <w:rFonts w:eastAsia="Calibri"/>
          <w:color w:val="000000" w:themeColor="text1"/>
          <w:szCs w:val="28"/>
        </w:rPr>
        <w:lastRenderedPageBreak/>
        <w:t>нормализации отношений вызвало разносторонний</w:t>
      </w:r>
      <w:r w:rsidRPr="004C61C9">
        <w:rPr>
          <w:rFonts w:eastAsia="Calibri"/>
          <w:color w:val="000000" w:themeColor="text1"/>
          <w:szCs w:val="28"/>
        </w:rPr>
        <w:t xml:space="preserve"> резонанс как среди духовенства и верующих Финляндской Православной Церкви, так и среди прихожан Покровской и Никольской общин в Хельсинки, в 1958 году вошедших в состав новообразованного благочиния Московской Патриархии в Финляндии. </w:t>
      </w:r>
    </w:p>
    <w:p w14:paraId="3D7EAF74" w14:textId="77777777" w:rsidR="007D2656" w:rsidRDefault="007D2656" w:rsidP="007D2656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4C61C9">
        <w:rPr>
          <w:rFonts w:eastAsia="Calibri"/>
          <w:color w:val="000000" w:themeColor="text1"/>
          <w:szCs w:val="28"/>
        </w:rPr>
        <w:t xml:space="preserve">На основании документов из фондов Государственного Архива Российской </w:t>
      </w:r>
      <w:r w:rsidRPr="007D2656">
        <w:rPr>
          <w:rFonts w:eastAsia="Calibri"/>
          <w:color w:val="000000" w:themeColor="text1"/>
          <w:szCs w:val="28"/>
        </w:rPr>
        <w:t>Федерации в данном параграфе делается попытка освещения определенного</w:t>
      </w:r>
      <w:r w:rsidR="009A147D">
        <w:rPr>
          <w:rFonts w:eastAsia="Calibri"/>
          <w:color w:val="000000" w:themeColor="text1"/>
          <w:szCs w:val="28"/>
        </w:rPr>
        <w:t xml:space="preserve"> хронологического отрезка (1957–</w:t>
      </w:r>
      <w:r w:rsidRPr="007D2656">
        <w:rPr>
          <w:rFonts w:eastAsia="Calibri"/>
          <w:color w:val="000000" w:themeColor="text1"/>
          <w:szCs w:val="28"/>
        </w:rPr>
        <w:t>1988 гг.) и выявление его роли в формировании характера дальнейших межцерковных отношений с акцентир</w:t>
      </w:r>
      <w:r w:rsidR="009A147D">
        <w:rPr>
          <w:rFonts w:eastAsia="Calibri"/>
          <w:color w:val="000000" w:themeColor="text1"/>
          <w:szCs w:val="28"/>
        </w:rPr>
        <w:t>ованием внимания на деятельности</w:t>
      </w:r>
      <w:r w:rsidRPr="007D2656">
        <w:rPr>
          <w:rFonts w:eastAsia="Calibri"/>
          <w:color w:val="000000" w:themeColor="text1"/>
          <w:szCs w:val="28"/>
        </w:rPr>
        <w:t xml:space="preserve"> владыки</w:t>
      </w:r>
      <w:r w:rsidRPr="004C61C9">
        <w:rPr>
          <w:rFonts w:eastAsia="Calibri"/>
          <w:color w:val="000000" w:themeColor="text1"/>
          <w:szCs w:val="28"/>
        </w:rPr>
        <w:t xml:space="preserve"> Павла (Олмари), сменившего архиепископа Германа на должности предстоятеля Финляндский Православной Церкви в августе 1960 г.</w:t>
      </w:r>
    </w:p>
    <w:p w14:paraId="401DC59B" w14:textId="77777777" w:rsidR="007D2656" w:rsidRDefault="007D2656" w:rsidP="007D2656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Период взаимоотношений Финляндской Архиепископии и Московского Патриархата </w:t>
      </w:r>
      <w:r w:rsidRPr="007D2656">
        <w:rPr>
          <w:rFonts w:eastAsia="Calibri"/>
          <w:color w:val="000000" w:themeColor="text1"/>
          <w:szCs w:val="28"/>
        </w:rPr>
        <w:t>у</w:t>
      </w:r>
      <w:r w:rsidR="009A147D">
        <w:rPr>
          <w:rFonts w:eastAsia="Calibri"/>
          <w:color w:val="000000" w:themeColor="text1"/>
          <w:szCs w:val="28"/>
        </w:rPr>
        <w:t>же при архиепископе Павле (1960–</w:t>
      </w:r>
      <w:r w:rsidRPr="007D2656">
        <w:rPr>
          <w:rFonts w:eastAsia="Calibri"/>
          <w:color w:val="000000" w:themeColor="text1"/>
          <w:szCs w:val="28"/>
        </w:rPr>
        <w:t xml:space="preserve">1988 гг.) </w:t>
      </w:r>
      <w:r w:rsidR="009A147D">
        <w:rPr>
          <w:rFonts w:eastAsia="Calibri"/>
          <w:color w:val="000000" w:themeColor="text1"/>
          <w:szCs w:val="28"/>
        </w:rPr>
        <w:t xml:space="preserve">рассмотрен во втором параграфе </w:t>
      </w:r>
      <w:r w:rsidR="009A147D" w:rsidRPr="00BC5294">
        <w:rPr>
          <w:rFonts w:eastAsia="Calibri"/>
          <w:color w:val="000000" w:themeColor="text1"/>
          <w:szCs w:val="28"/>
        </w:rPr>
        <w:t>—</w:t>
      </w:r>
      <w:r w:rsidRPr="007D2656">
        <w:rPr>
          <w:rFonts w:eastAsia="Calibri"/>
          <w:color w:val="000000" w:themeColor="text1"/>
          <w:szCs w:val="28"/>
        </w:rPr>
        <w:t xml:space="preserve"> «</w:t>
      </w:r>
      <w:r w:rsidRPr="007D2656">
        <w:t>Взаимоотношения ФПЦ с Московским Патриархатом при архиепископе Павле (Олмари)</w:t>
      </w:r>
      <w:r w:rsidRPr="007D2656">
        <w:rPr>
          <w:rFonts w:eastAsia="Calibri"/>
          <w:color w:val="000000" w:themeColor="text1"/>
          <w:szCs w:val="28"/>
        </w:rPr>
        <w:t>».</w:t>
      </w:r>
      <w:r>
        <w:rPr>
          <w:rFonts w:eastAsia="Calibri"/>
          <w:color w:val="000000" w:themeColor="text1"/>
          <w:szCs w:val="28"/>
        </w:rPr>
        <w:t xml:space="preserve">  </w:t>
      </w:r>
    </w:p>
    <w:p w14:paraId="51329902" w14:textId="744AEC37" w:rsidR="007D2656" w:rsidRDefault="007D2656" w:rsidP="007D2656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Одновременная с</w:t>
      </w:r>
      <w:r w:rsidRPr="004C61C9">
        <w:rPr>
          <w:rFonts w:eastAsia="Calibri"/>
          <w:color w:val="000000" w:themeColor="text1"/>
          <w:szCs w:val="28"/>
        </w:rPr>
        <w:t>мена в 1960 г. председателя О</w:t>
      </w:r>
      <w:r>
        <w:rPr>
          <w:rFonts w:eastAsia="Calibri"/>
          <w:color w:val="000000" w:themeColor="text1"/>
          <w:szCs w:val="28"/>
        </w:rPr>
        <w:t xml:space="preserve">тдела </w:t>
      </w:r>
      <w:r w:rsidRPr="004C61C9">
        <w:rPr>
          <w:rFonts w:eastAsia="Calibri"/>
          <w:color w:val="000000" w:themeColor="text1"/>
          <w:szCs w:val="28"/>
        </w:rPr>
        <w:t>В</w:t>
      </w:r>
      <w:r>
        <w:rPr>
          <w:rFonts w:eastAsia="Calibri"/>
          <w:color w:val="000000" w:themeColor="text1"/>
          <w:szCs w:val="28"/>
        </w:rPr>
        <w:t xml:space="preserve">нешних </w:t>
      </w:r>
      <w:r w:rsidRPr="004C61C9">
        <w:rPr>
          <w:rFonts w:eastAsia="Calibri"/>
          <w:color w:val="000000" w:themeColor="text1"/>
          <w:szCs w:val="28"/>
        </w:rPr>
        <w:t>Ц</w:t>
      </w:r>
      <w:r>
        <w:rPr>
          <w:rFonts w:eastAsia="Calibri"/>
          <w:color w:val="000000" w:themeColor="text1"/>
          <w:szCs w:val="28"/>
        </w:rPr>
        <w:t xml:space="preserve">ерковных </w:t>
      </w:r>
      <w:r w:rsidRPr="004C61C9">
        <w:rPr>
          <w:rFonts w:eastAsia="Calibri"/>
          <w:color w:val="000000" w:themeColor="text1"/>
          <w:szCs w:val="28"/>
        </w:rPr>
        <w:t>С</w:t>
      </w:r>
      <w:r>
        <w:rPr>
          <w:rFonts w:eastAsia="Calibri"/>
          <w:color w:val="000000" w:themeColor="text1"/>
          <w:szCs w:val="28"/>
        </w:rPr>
        <w:t>ношений</w:t>
      </w:r>
      <w:r w:rsidR="007823F6">
        <w:rPr>
          <w:rFonts w:eastAsia="Calibri"/>
          <w:color w:val="000000" w:themeColor="text1"/>
          <w:szCs w:val="28"/>
        </w:rPr>
        <w:t xml:space="preserve"> (ОВЦС)</w:t>
      </w:r>
      <w:r w:rsidRPr="004C61C9">
        <w:rPr>
          <w:rFonts w:eastAsia="Calibri"/>
          <w:color w:val="000000" w:themeColor="text1"/>
          <w:szCs w:val="28"/>
        </w:rPr>
        <w:t xml:space="preserve"> Р</w:t>
      </w:r>
      <w:r>
        <w:rPr>
          <w:rFonts w:eastAsia="Calibri"/>
          <w:color w:val="000000" w:themeColor="text1"/>
          <w:szCs w:val="28"/>
        </w:rPr>
        <w:t xml:space="preserve">усской </w:t>
      </w:r>
      <w:r w:rsidRPr="004C61C9">
        <w:rPr>
          <w:rFonts w:eastAsia="Calibri"/>
          <w:color w:val="000000" w:themeColor="text1"/>
          <w:szCs w:val="28"/>
        </w:rPr>
        <w:t>П</w:t>
      </w:r>
      <w:r>
        <w:rPr>
          <w:rFonts w:eastAsia="Calibri"/>
          <w:color w:val="000000" w:themeColor="text1"/>
          <w:szCs w:val="28"/>
        </w:rPr>
        <w:t xml:space="preserve">равославной </w:t>
      </w:r>
      <w:r w:rsidRPr="004C61C9">
        <w:rPr>
          <w:rFonts w:eastAsia="Calibri"/>
          <w:color w:val="000000" w:themeColor="text1"/>
          <w:szCs w:val="28"/>
        </w:rPr>
        <w:t>Ц</w:t>
      </w:r>
      <w:r>
        <w:rPr>
          <w:rFonts w:eastAsia="Calibri"/>
          <w:color w:val="000000" w:themeColor="text1"/>
          <w:szCs w:val="28"/>
        </w:rPr>
        <w:t>еркви</w:t>
      </w:r>
      <w:r w:rsidR="005B45EB">
        <w:rPr>
          <w:rFonts w:eastAsia="Calibri"/>
          <w:color w:val="000000" w:themeColor="text1"/>
          <w:szCs w:val="28"/>
        </w:rPr>
        <w:t xml:space="preserve"> – митрополита Крутицкого и Коломенского Николая (Ярушевича) </w:t>
      </w:r>
      <w:r w:rsidRPr="004C61C9">
        <w:rPr>
          <w:rFonts w:eastAsia="Calibri"/>
          <w:color w:val="000000" w:themeColor="text1"/>
          <w:szCs w:val="28"/>
        </w:rPr>
        <w:t xml:space="preserve">и избрание нового предстоятеля Финляндской Архиепископии </w:t>
      </w:r>
      <w:r w:rsidR="005B45EB">
        <w:rPr>
          <w:rFonts w:eastAsia="Calibri"/>
          <w:color w:val="000000" w:themeColor="text1"/>
          <w:szCs w:val="28"/>
        </w:rPr>
        <w:t xml:space="preserve">-  Павла (Олмари) </w:t>
      </w:r>
      <w:r w:rsidRPr="004C61C9">
        <w:rPr>
          <w:rFonts w:eastAsia="Calibri"/>
          <w:color w:val="000000" w:themeColor="text1"/>
          <w:szCs w:val="28"/>
        </w:rPr>
        <w:t>стало началом нового этапа межцерковных отношений. Активная</w:t>
      </w:r>
      <w:r w:rsidR="007823F6">
        <w:rPr>
          <w:rFonts w:eastAsia="Calibri"/>
          <w:color w:val="000000" w:themeColor="text1"/>
          <w:szCs w:val="28"/>
        </w:rPr>
        <w:t xml:space="preserve"> и многосторонняя</w:t>
      </w:r>
      <w:r w:rsidRPr="004C61C9">
        <w:rPr>
          <w:rFonts w:eastAsia="Calibri"/>
          <w:color w:val="000000" w:themeColor="text1"/>
          <w:szCs w:val="28"/>
        </w:rPr>
        <w:t xml:space="preserve"> деятельность </w:t>
      </w:r>
      <w:r w:rsidR="005B45EB">
        <w:rPr>
          <w:rFonts w:eastAsia="Calibri"/>
          <w:color w:val="000000" w:themeColor="text1"/>
          <w:szCs w:val="28"/>
        </w:rPr>
        <w:t xml:space="preserve">нового предстоятеля ОВЦС </w:t>
      </w:r>
      <w:r w:rsidR="007823F6">
        <w:rPr>
          <w:rFonts w:eastAsia="Calibri"/>
          <w:color w:val="000000" w:themeColor="text1"/>
          <w:szCs w:val="28"/>
        </w:rPr>
        <w:t>митрополита Никодима (Ротова), в том числе направленная и на</w:t>
      </w:r>
      <w:r w:rsidRPr="004C61C9">
        <w:rPr>
          <w:rFonts w:eastAsia="Calibri"/>
          <w:color w:val="000000" w:themeColor="text1"/>
          <w:szCs w:val="28"/>
        </w:rPr>
        <w:t xml:space="preserve"> улучшени</w:t>
      </w:r>
      <w:r w:rsidR="007823F6">
        <w:rPr>
          <w:rFonts w:eastAsia="Calibri"/>
          <w:color w:val="000000" w:themeColor="text1"/>
          <w:szCs w:val="28"/>
        </w:rPr>
        <w:t>е</w:t>
      </w:r>
      <w:r w:rsidRPr="004C61C9">
        <w:rPr>
          <w:rFonts w:eastAsia="Calibri"/>
          <w:color w:val="000000" w:themeColor="text1"/>
          <w:szCs w:val="28"/>
        </w:rPr>
        <w:t xml:space="preserve"> взаимоотношений с </w:t>
      </w:r>
      <w:r w:rsidRPr="00043996">
        <w:rPr>
          <w:rFonts w:eastAsia="Calibri"/>
          <w:color w:val="000000" w:themeColor="text1"/>
          <w:szCs w:val="28"/>
        </w:rPr>
        <w:t>Финляндской Православн</w:t>
      </w:r>
      <w:r>
        <w:rPr>
          <w:rFonts w:eastAsia="Calibri"/>
          <w:color w:val="000000" w:themeColor="text1"/>
          <w:szCs w:val="28"/>
        </w:rPr>
        <w:t>ой Церковью</w:t>
      </w:r>
      <w:r w:rsidRPr="004C61C9">
        <w:rPr>
          <w:rFonts w:eastAsia="Calibri"/>
          <w:color w:val="000000" w:themeColor="text1"/>
          <w:szCs w:val="28"/>
        </w:rPr>
        <w:t>, его личная харизма и мудрая кадровая политика нашл</w:t>
      </w:r>
      <w:r>
        <w:rPr>
          <w:rFonts w:eastAsia="Calibri"/>
          <w:color w:val="000000" w:themeColor="text1"/>
          <w:szCs w:val="28"/>
        </w:rPr>
        <w:t>и</w:t>
      </w:r>
      <w:r w:rsidRPr="004C61C9">
        <w:rPr>
          <w:rFonts w:eastAsia="Calibri"/>
          <w:color w:val="000000" w:themeColor="text1"/>
          <w:szCs w:val="28"/>
        </w:rPr>
        <w:t xml:space="preserve"> полное понимание как у архиепископа Павла (Олмари), так и среди большинства финляндского православного духовенства и мирян. Несомненно, огромную роль в упрочении дружеских контактов оказ</w:t>
      </w:r>
      <w:r w:rsidR="007823F6">
        <w:rPr>
          <w:rFonts w:eastAsia="Calibri"/>
          <w:color w:val="000000" w:themeColor="text1"/>
          <w:szCs w:val="28"/>
        </w:rPr>
        <w:t xml:space="preserve">али </w:t>
      </w:r>
      <w:r w:rsidRPr="004C61C9">
        <w:rPr>
          <w:rFonts w:eastAsia="Calibri"/>
          <w:color w:val="000000" w:themeColor="text1"/>
          <w:szCs w:val="28"/>
        </w:rPr>
        <w:t xml:space="preserve">частые взаимные визиты церковных представителей на разных уровнях и обмен студентами духовных учебных заведений. </w:t>
      </w:r>
    </w:p>
    <w:p w14:paraId="1D24C96E" w14:textId="763B5B88" w:rsidR="003B3B8B" w:rsidRPr="004C61C9" w:rsidRDefault="007823F6" w:rsidP="00784E60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Важно, что п</w:t>
      </w:r>
      <w:r w:rsidR="003B3B8B" w:rsidRPr="003B3B8B">
        <w:rPr>
          <w:rFonts w:eastAsia="Calibri"/>
          <w:color w:val="000000" w:themeColor="text1"/>
          <w:szCs w:val="28"/>
        </w:rPr>
        <w:t>ри архиепископе Павле совсем по-иному стала оцениваться роль Р</w:t>
      </w:r>
      <w:r w:rsidR="003B3B8B">
        <w:rPr>
          <w:rFonts w:eastAsia="Calibri"/>
          <w:color w:val="000000" w:themeColor="text1"/>
          <w:szCs w:val="28"/>
        </w:rPr>
        <w:t xml:space="preserve">усской </w:t>
      </w:r>
      <w:r w:rsidR="003B3B8B" w:rsidRPr="003B3B8B">
        <w:rPr>
          <w:rFonts w:eastAsia="Calibri"/>
          <w:color w:val="000000" w:themeColor="text1"/>
          <w:szCs w:val="28"/>
        </w:rPr>
        <w:t>П</w:t>
      </w:r>
      <w:r w:rsidR="003B3B8B">
        <w:rPr>
          <w:rFonts w:eastAsia="Calibri"/>
          <w:color w:val="000000" w:themeColor="text1"/>
          <w:szCs w:val="28"/>
        </w:rPr>
        <w:t xml:space="preserve">равославной </w:t>
      </w:r>
      <w:r w:rsidR="003B3B8B" w:rsidRPr="003B3B8B">
        <w:rPr>
          <w:rFonts w:eastAsia="Calibri"/>
          <w:color w:val="000000" w:themeColor="text1"/>
          <w:szCs w:val="28"/>
        </w:rPr>
        <w:t>Ц</w:t>
      </w:r>
      <w:r w:rsidR="003B3B8B">
        <w:rPr>
          <w:rFonts w:eastAsia="Calibri"/>
          <w:color w:val="000000" w:themeColor="text1"/>
          <w:szCs w:val="28"/>
        </w:rPr>
        <w:t>еркви</w:t>
      </w:r>
      <w:r w:rsidR="003B3B8B" w:rsidRPr="003B3B8B">
        <w:rPr>
          <w:rFonts w:eastAsia="Calibri"/>
          <w:color w:val="000000" w:themeColor="text1"/>
          <w:szCs w:val="28"/>
        </w:rPr>
        <w:t xml:space="preserve"> в истории </w:t>
      </w:r>
      <w:r w:rsidR="007D2656">
        <w:rPr>
          <w:rFonts w:eastAsia="Calibri"/>
          <w:color w:val="000000" w:themeColor="text1"/>
          <w:szCs w:val="28"/>
        </w:rPr>
        <w:t>п</w:t>
      </w:r>
      <w:r w:rsidR="003B3B8B" w:rsidRPr="003B3B8B">
        <w:rPr>
          <w:rFonts w:eastAsia="Calibri"/>
          <w:color w:val="000000" w:themeColor="text1"/>
          <w:szCs w:val="28"/>
        </w:rPr>
        <w:t xml:space="preserve">равославия в Финляндии. Если в 1920-е гг. политика России в жизни православного населения Великого княжества Финляндского рассматривалась как сугубо отрицательная, то в дальнейшем стали ставиться акценты на более ранние периоды как основополагающие в распространении </w:t>
      </w:r>
      <w:r w:rsidR="007D2656">
        <w:rPr>
          <w:rFonts w:eastAsia="Calibri"/>
          <w:color w:val="000000" w:themeColor="text1"/>
          <w:szCs w:val="28"/>
        </w:rPr>
        <w:t>п</w:t>
      </w:r>
      <w:r w:rsidR="003B3B8B" w:rsidRPr="003B3B8B">
        <w:rPr>
          <w:rFonts w:eastAsia="Calibri"/>
          <w:color w:val="000000" w:themeColor="text1"/>
          <w:szCs w:val="28"/>
        </w:rPr>
        <w:t>равославия среди карелов и финнов.   Особое внимание стало уделяться сохранению древнерусских церковных традиций в иконописи, церковной музыке, архитектуре, церковно-прикладном искусстве.</w:t>
      </w:r>
    </w:p>
    <w:p w14:paraId="2750436D" w14:textId="72AB2E13" w:rsidR="007D2656" w:rsidRDefault="007D2656" w:rsidP="007D2656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4C61C9">
        <w:rPr>
          <w:rFonts w:eastAsia="Calibri"/>
          <w:color w:val="000000" w:themeColor="text1"/>
          <w:szCs w:val="28"/>
        </w:rPr>
        <w:t>К числу же проблематичных вопросов в</w:t>
      </w:r>
      <w:r>
        <w:rPr>
          <w:rFonts w:eastAsia="Calibri"/>
          <w:color w:val="000000" w:themeColor="text1"/>
          <w:szCs w:val="28"/>
        </w:rPr>
        <w:t xml:space="preserve"> межцерковных отношениях в</w:t>
      </w:r>
      <w:r w:rsidRPr="004C61C9">
        <w:rPr>
          <w:rFonts w:eastAsia="Calibri"/>
          <w:color w:val="000000" w:themeColor="text1"/>
          <w:szCs w:val="28"/>
        </w:rPr>
        <w:t xml:space="preserve"> данный хронологический период можно отнести статус Патриарших приходов в Финляндии</w:t>
      </w:r>
      <w:r>
        <w:rPr>
          <w:rFonts w:eastAsia="Calibri"/>
          <w:color w:val="000000" w:themeColor="text1"/>
          <w:szCs w:val="28"/>
        </w:rPr>
        <w:t xml:space="preserve"> (</w:t>
      </w:r>
      <w:r w:rsidRPr="00B97447">
        <w:rPr>
          <w:rFonts w:eastAsia="Calibri"/>
          <w:color w:val="000000" w:themeColor="text1"/>
          <w:szCs w:val="28"/>
        </w:rPr>
        <w:t>изменени</w:t>
      </w:r>
      <w:r>
        <w:rPr>
          <w:rFonts w:eastAsia="Calibri"/>
          <w:color w:val="000000" w:themeColor="text1"/>
          <w:szCs w:val="28"/>
        </w:rPr>
        <w:t xml:space="preserve">е </w:t>
      </w:r>
      <w:r w:rsidRPr="00B97447">
        <w:rPr>
          <w:rFonts w:eastAsia="Calibri"/>
          <w:color w:val="000000" w:themeColor="text1"/>
          <w:szCs w:val="28"/>
        </w:rPr>
        <w:t>статуса благочиния Патриарших приходов в Финляндии и его преобразование в подворье</w:t>
      </w:r>
      <w:r>
        <w:rPr>
          <w:rFonts w:eastAsia="Calibri"/>
          <w:color w:val="000000" w:themeColor="text1"/>
          <w:szCs w:val="28"/>
        </w:rPr>
        <w:t>), нереализованная</w:t>
      </w:r>
      <w:r w:rsidRPr="00784E60">
        <w:rPr>
          <w:rFonts w:eastAsia="Calibri"/>
          <w:color w:val="000000" w:themeColor="text1"/>
          <w:szCs w:val="28"/>
        </w:rPr>
        <w:t xml:space="preserve"> </w:t>
      </w:r>
      <w:r w:rsidRPr="00B97447">
        <w:rPr>
          <w:rFonts w:eastAsia="Calibri"/>
          <w:color w:val="000000" w:themeColor="text1"/>
          <w:szCs w:val="28"/>
        </w:rPr>
        <w:t>идея создания подворья Ф</w:t>
      </w:r>
      <w:r>
        <w:rPr>
          <w:rFonts w:eastAsia="Calibri"/>
          <w:color w:val="000000" w:themeColor="text1"/>
          <w:szCs w:val="28"/>
        </w:rPr>
        <w:t xml:space="preserve">инляндской Православной Церкви </w:t>
      </w:r>
      <w:r w:rsidRPr="00B97447">
        <w:rPr>
          <w:rFonts w:eastAsia="Calibri"/>
          <w:color w:val="000000" w:themeColor="text1"/>
          <w:szCs w:val="28"/>
        </w:rPr>
        <w:t xml:space="preserve">на территории </w:t>
      </w:r>
      <w:r w:rsidRPr="00B97447">
        <w:rPr>
          <w:rFonts w:eastAsia="Calibri"/>
          <w:color w:val="000000" w:themeColor="text1"/>
          <w:szCs w:val="28"/>
        </w:rPr>
        <w:lastRenderedPageBreak/>
        <w:t xml:space="preserve">Советского Союза </w:t>
      </w:r>
      <w:r w:rsidRPr="004C61C9">
        <w:rPr>
          <w:rFonts w:eastAsia="Calibri"/>
          <w:color w:val="000000" w:themeColor="text1"/>
          <w:szCs w:val="28"/>
        </w:rPr>
        <w:t>и постепенное внедрение в жизнь Финляндской Архиепископии греческих богослужебных традиций. Последнее было тесно связано в целом с активизацией во второй половине ХХ в. внешних контактов Ц</w:t>
      </w:r>
      <w:r>
        <w:rPr>
          <w:rFonts w:eastAsia="Calibri"/>
          <w:color w:val="000000" w:themeColor="text1"/>
          <w:szCs w:val="28"/>
        </w:rPr>
        <w:t>еркви</w:t>
      </w:r>
      <w:r w:rsidRPr="004C61C9">
        <w:rPr>
          <w:rFonts w:eastAsia="Calibri"/>
          <w:color w:val="000000" w:themeColor="text1"/>
          <w:szCs w:val="28"/>
        </w:rPr>
        <w:t xml:space="preserve"> и, к</w:t>
      </w:r>
      <w:r w:rsidR="007823F6">
        <w:rPr>
          <w:rFonts w:eastAsia="Calibri"/>
          <w:color w:val="000000" w:themeColor="text1"/>
          <w:szCs w:val="28"/>
        </w:rPr>
        <w:t>ак видится</w:t>
      </w:r>
      <w:r w:rsidRPr="004C61C9">
        <w:rPr>
          <w:rFonts w:eastAsia="Calibri"/>
          <w:color w:val="000000" w:themeColor="text1"/>
          <w:szCs w:val="28"/>
        </w:rPr>
        <w:t xml:space="preserve">, </w:t>
      </w:r>
      <w:r>
        <w:rPr>
          <w:rFonts w:eastAsia="Calibri"/>
          <w:color w:val="000000" w:themeColor="text1"/>
          <w:szCs w:val="28"/>
        </w:rPr>
        <w:t xml:space="preserve">с </w:t>
      </w:r>
      <w:r w:rsidRPr="004C61C9">
        <w:rPr>
          <w:rFonts w:eastAsia="Calibri"/>
          <w:color w:val="000000" w:themeColor="text1"/>
          <w:szCs w:val="28"/>
        </w:rPr>
        <w:t>личной позицией архиепископа Павла (Олмари).</w:t>
      </w:r>
    </w:p>
    <w:p w14:paraId="4D37647E" w14:textId="2E1A038E" w:rsidR="007D2656" w:rsidRPr="007D2656" w:rsidRDefault="007D2656" w:rsidP="007D2656">
      <w:pPr>
        <w:spacing w:line="240" w:lineRule="auto"/>
        <w:ind w:firstLine="708"/>
      </w:pPr>
      <w:r w:rsidRPr="007D2656">
        <w:rPr>
          <w:rFonts w:eastAsia="Calibri"/>
          <w:color w:val="000000" w:themeColor="text1"/>
          <w:szCs w:val="28"/>
        </w:rPr>
        <w:t xml:space="preserve">Немаловажным видится рассмотрение в третьем параграфе </w:t>
      </w:r>
      <w:r w:rsidR="00F85097">
        <w:rPr>
          <w:rFonts w:eastAsia="Calibri"/>
          <w:color w:val="000000" w:themeColor="text1"/>
          <w:szCs w:val="28"/>
        </w:rPr>
        <w:t>-</w:t>
      </w:r>
      <w:r w:rsidRPr="007D2656">
        <w:rPr>
          <w:rFonts w:eastAsia="Calibri"/>
          <w:color w:val="000000" w:themeColor="text1"/>
          <w:szCs w:val="28"/>
        </w:rPr>
        <w:t>«</w:t>
      </w:r>
      <w:r w:rsidRPr="007D2656">
        <w:t>Благочиние Патриарших приходов в Финляндии (1958–1988 гг.) и его роль во взаимоотношениях Московской Патриархии с ФПЦ и ЕЛЦФ</w:t>
      </w:r>
      <w:r w:rsidR="00ED0E49">
        <w:rPr>
          <w:rStyle w:val="a5"/>
        </w:rPr>
        <w:footnoteReference w:id="63"/>
      </w:r>
      <w:r w:rsidRPr="007D2656">
        <w:rPr>
          <w:rFonts w:eastAsia="Calibri"/>
          <w:color w:val="000000" w:themeColor="text1"/>
          <w:szCs w:val="28"/>
        </w:rPr>
        <w:t xml:space="preserve">» истории образования </w:t>
      </w:r>
      <w:r w:rsidR="00F85097">
        <w:rPr>
          <w:rFonts w:eastAsia="Calibri"/>
          <w:color w:val="000000" w:themeColor="text1"/>
          <w:szCs w:val="28"/>
        </w:rPr>
        <w:t xml:space="preserve">в 1958 г. </w:t>
      </w:r>
      <w:r w:rsidRPr="007D2656">
        <w:rPr>
          <w:rFonts w:eastAsia="Calibri"/>
          <w:color w:val="000000" w:themeColor="text1"/>
          <w:szCs w:val="28"/>
        </w:rPr>
        <w:t>бла</w:t>
      </w:r>
      <w:r w:rsidR="007823F6">
        <w:rPr>
          <w:rFonts w:eastAsia="Calibri"/>
          <w:color w:val="000000" w:themeColor="text1"/>
          <w:szCs w:val="28"/>
        </w:rPr>
        <w:t xml:space="preserve">гочиния </w:t>
      </w:r>
      <w:r w:rsidR="00F85097">
        <w:rPr>
          <w:rFonts w:eastAsia="Calibri"/>
          <w:color w:val="000000" w:themeColor="text1"/>
          <w:szCs w:val="28"/>
        </w:rPr>
        <w:t>Патриарших приходов  (Покровской и Никольской общин) в Финляндии</w:t>
      </w:r>
      <w:r w:rsidR="007823F6">
        <w:rPr>
          <w:rFonts w:eastAsia="Calibri"/>
          <w:color w:val="000000" w:themeColor="text1"/>
          <w:szCs w:val="28"/>
        </w:rPr>
        <w:t>, оказавшего</w:t>
      </w:r>
      <w:r w:rsidRPr="007D2656">
        <w:rPr>
          <w:rFonts w:eastAsia="Calibri"/>
          <w:color w:val="000000" w:themeColor="text1"/>
          <w:szCs w:val="28"/>
        </w:rPr>
        <w:t xml:space="preserve"> </w:t>
      </w:r>
      <w:r w:rsidR="009A147D">
        <w:rPr>
          <w:rFonts w:eastAsia="Calibri"/>
          <w:color w:val="000000" w:themeColor="text1"/>
          <w:szCs w:val="28"/>
        </w:rPr>
        <w:t xml:space="preserve">большое значение </w:t>
      </w:r>
      <w:r w:rsidR="007823F6">
        <w:rPr>
          <w:rFonts w:eastAsia="Calibri"/>
          <w:color w:val="000000" w:themeColor="text1"/>
          <w:szCs w:val="28"/>
        </w:rPr>
        <w:t xml:space="preserve">в изменении </w:t>
      </w:r>
      <w:r w:rsidRPr="007D2656">
        <w:rPr>
          <w:rFonts w:eastAsia="Calibri"/>
          <w:color w:val="000000" w:themeColor="text1"/>
          <w:szCs w:val="28"/>
        </w:rPr>
        <w:t>политики инертности и осторожности, проводимой Финляндской Православной Церковью по отношению к Русской Церкви на протяжении рассматриваемого периода</w:t>
      </w:r>
      <w:r w:rsidR="00F85097">
        <w:rPr>
          <w:rFonts w:eastAsia="Calibri"/>
          <w:color w:val="000000" w:themeColor="text1"/>
          <w:szCs w:val="28"/>
        </w:rPr>
        <w:t xml:space="preserve">, а также укреплению дружеских контактов с ЕЛЦФ. </w:t>
      </w:r>
    </w:p>
    <w:p w14:paraId="611722F1" w14:textId="77777777" w:rsidR="004C61C9" w:rsidRDefault="007D2656" w:rsidP="007D2656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7D2656">
        <w:rPr>
          <w:rFonts w:eastAsia="Calibri"/>
          <w:color w:val="000000" w:themeColor="text1"/>
          <w:szCs w:val="28"/>
        </w:rPr>
        <w:t>В современных исторических исследованиях и публикациях порой встречается информация о том, что приходы Московской Патриархии</w:t>
      </w:r>
      <w:r w:rsidRPr="00784E60">
        <w:rPr>
          <w:rFonts w:eastAsia="Calibri"/>
          <w:color w:val="000000" w:themeColor="text1"/>
          <w:szCs w:val="28"/>
        </w:rPr>
        <w:t xml:space="preserve"> в Финляндии (Покровская и Никольская общины) в определенное время становились камнем преткновения во взаимоотношениях Русской и Финляндской Православных Церквей. </w:t>
      </w:r>
      <w:r>
        <w:rPr>
          <w:rFonts w:eastAsia="Calibri"/>
          <w:color w:val="000000" w:themeColor="text1"/>
          <w:szCs w:val="28"/>
        </w:rPr>
        <w:t>Автором настоящего диссертационного исследования предпринимается</w:t>
      </w:r>
      <w:r w:rsidRPr="00784E60">
        <w:rPr>
          <w:rFonts w:eastAsia="Calibri"/>
          <w:color w:val="000000" w:themeColor="text1"/>
          <w:szCs w:val="28"/>
        </w:rPr>
        <w:t xml:space="preserve"> попытк</w:t>
      </w:r>
      <w:r>
        <w:rPr>
          <w:rFonts w:eastAsia="Calibri"/>
          <w:color w:val="000000" w:themeColor="text1"/>
          <w:szCs w:val="28"/>
        </w:rPr>
        <w:t>а</w:t>
      </w:r>
      <w:r w:rsidRPr="00784E60">
        <w:rPr>
          <w:rFonts w:eastAsia="Calibri"/>
          <w:color w:val="000000" w:themeColor="text1"/>
          <w:szCs w:val="28"/>
        </w:rPr>
        <w:t xml:space="preserve"> на основании документов Государственного Архива Российской Федерации прояснить этот вопрос, акцентируя вниман</w:t>
      </w:r>
      <w:r w:rsidR="009A147D">
        <w:rPr>
          <w:rFonts w:eastAsia="Calibri"/>
          <w:color w:val="000000" w:themeColor="text1"/>
          <w:szCs w:val="28"/>
        </w:rPr>
        <w:t>ие на периоде с 1957 по 1988 г.</w:t>
      </w:r>
      <w:r w:rsidRPr="00784E60">
        <w:rPr>
          <w:rFonts w:eastAsia="Calibri"/>
          <w:color w:val="000000" w:themeColor="text1"/>
          <w:szCs w:val="28"/>
        </w:rPr>
        <w:t>, а также показать, как складывались отношения между Хельсинским приходом Финляндской Православной Церкви и приходами Московской Патриархии.</w:t>
      </w:r>
    </w:p>
    <w:p w14:paraId="4FA46A57" w14:textId="77777777" w:rsidR="00D00DA3" w:rsidRDefault="00D00DA3" w:rsidP="00B97447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</w:p>
    <w:p w14:paraId="71906FEF" w14:textId="77777777" w:rsidR="00B97447" w:rsidRDefault="003B3B8B" w:rsidP="00B97447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В </w:t>
      </w:r>
      <w:r w:rsidRPr="00CE40D2">
        <w:rPr>
          <w:rFonts w:eastAsia="Calibri"/>
          <w:b/>
          <w:i/>
          <w:color w:val="000000" w:themeColor="text1"/>
          <w:szCs w:val="28"/>
        </w:rPr>
        <w:t xml:space="preserve">заключении </w:t>
      </w:r>
      <w:r w:rsidRPr="003B3B8B">
        <w:rPr>
          <w:rFonts w:eastAsia="Calibri"/>
          <w:color w:val="000000" w:themeColor="text1"/>
          <w:szCs w:val="28"/>
        </w:rPr>
        <w:t>подведены итоги диссертационного исследования, суммируются наиболее важные выводы и положения, сформулированные в работе.</w:t>
      </w:r>
    </w:p>
    <w:p w14:paraId="176651C9" w14:textId="77777777" w:rsidR="00F85097" w:rsidRDefault="007D2656" w:rsidP="007D2656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3B3B8B">
        <w:rPr>
          <w:rFonts w:eastAsia="Calibri"/>
          <w:color w:val="000000" w:themeColor="text1"/>
          <w:szCs w:val="28"/>
        </w:rPr>
        <w:t>Архиепископ Павел</w:t>
      </w:r>
      <w:r w:rsidR="00F85097">
        <w:rPr>
          <w:rFonts w:eastAsia="Calibri"/>
          <w:color w:val="000000" w:themeColor="text1"/>
          <w:szCs w:val="28"/>
        </w:rPr>
        <w:t xml:space="preserve"> (Олмари)</w:t>
      </w:r>
      <w:r w:rsidRPr="003B3B8B">
        <w:rPr>
          <w:rFonts w:eastAsia="Calibri"/>
          <w:color w:val="000000" w:themeColor="text1"/>
          <w:szCs w:val="28"/>
        </w:rPr>
        <w:t xml:space="preserve">, в отличие от своего предшественника </w:t>
      </w:r>
      <w:r w:rsidR="00F85097">
        <w:rPr>
          <w:rFonts w:eastAsia="Calibri"/>
          <w:color w:val="000000" w:themeColor="text1"/>
          <w:szCs w:val="28"/>
        </w:rPr>
        <w:t xml:space="preserve">владыки </w:t>
      </w:r>
      <w:r w:rsidRPr="003B3B8B">
        <w:rPr>
          <w:rFonts w:eastAsia="Calibri"/>
          <w:color w:val="000000" w:themeColor="text1"/>
          <w:szCs w:val="28"/>
        </w:rPr>
        <w:t xml:space="preserve">Германа (Аава), приобрел очень большую популярность не только среди своей паствы, но и среди </w:t>
      </w:r>
      <w:r w:rsidR="00F85097">
        <w:rPr>
          <w:rFonts w:eastAsia="Calibri"/>
          <w:color w:val="000000" w:themeColor="text1"/>
          <w:szCs w:val="28"/>
        </w:rPr>
        <w:t>большинства населения</w:t>
      </w:r>
      <w:r w:rsidRPr="003B3B8B">
        <w:rPr>
          <w:rFonts w:eastAsia="Calibri"/>
          <w:color w:val="000000" w:themeColor="text1"/>
          <w:szCs w:val="28"/>
        </w:rPr>
        <w:t xml:space="preserve"> Финляндии. Это обусловлено его личной харизмой, пастырскими и административными дарованиями, аскезой и верностью святоотеческой традиции</w:t>
      </w:r>
      <w:r w:rsidRPr="007D2656">
        <w:rPr>
          <w:rFonts w:eastAsia="Calibri"/>
          <w:color w:val="000000" w:themeColor="text1"/>
          <w:szCs w:val="28"/>
        </w:rPr>
        <w:t xml:space="preserve">. </w:t>
      </w:r>
    </w:p>
    <w:p w14:paraId="4D2305FB" w14:textId="4B5C469D" w:rsidR="007D2656" w:rsidRPr="003B3B8B" w:rsidRDefault="007D2656" w:rsidP="007D2656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7D2656">
        <w:rPr>
          <w:rFonts w:eastAsia="Calibri"/>
          <w:color w:val="000000" w:themeColor="text1"/>
          <w:szCs w:val="28"/>
        </w:rPr>
        <w:t>Помимо вышеперечисленных пунктов стратегии развития Финляндской Православной Церкви во второй половине ХХ в. в период архипастырства Павла (Олмари</w:t>
      </w:r>
      <w:r w:rsidRPr="003B3B8B">
        <w:rPr>
          <w:rFonts w:eastAsia="Calibri"/>
          <w:color w:val="000000" w:themeColor="text1"/>
          <w:szCs w:val="28"/>
        </w:rPr>
        <w:t>) принципиальными также стали следующие пункты:</w:t>
      </w:r>
    </w:p>
    <w:p w14:paraId="53A94639" w14:textId="790BACCB" w:rsidR="003B3B8B" w:rsidRPr="003B3B8B" w:rsidRDefault="00ED0E49" w:rsidP="003B3B8B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•  </w:t>
      </w:r>
      <w:r w:rsidR="003B3B8B" w:rsidRPr="003B3B8B">
        <w:rPr>
          <w:rFonts w:eastAsia="Calibri"/>
          <w:color w:val="000000" w:themeColor="text1"/>
          <w:szCs w:val="28"/>
        </w:rPr>
        <w:t>отказ от формирования национальной Церкви через искусственное обособление от общеправославной жизни;</w:t>
      </w:r>
    </w:p>
    <w:p w14:paraId="1FF7E2F5" w14:textId="7FA802D6" w:rsidR="003B3B8B" w:rsidRPr="003B3B8B" w:rsidRDefault="00ED0E49" w:rsidP="003B3B8B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• </w:t>
      </w:r>
      <w:r w:rsidR="003B3B8B" w:rsidRPr="003B3B8B">
        <w:rPr>
          <w:rFonts w:eastAsia="Calibri"/>
          <w:color w:val="000000" w:themeColor="text1"/>
          <w:szCs w:val="28"/>
        </w:rPr>
        <w:t>переход к использованию и усвоению наиболее приемлемых в настоящий момент традиций и опыта всех Поместных Православных Церквей;</w:t>
      </w:r>
    </w:p>
    <w:p w14:paraId="03CA9A36" w14:textId="45F26C35" w:rsidR="003B3B8B" w:rsidRPr="003B3B8B" w:rsidRDefault="00ED0E49" w:rsidP="003B3B8B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lastRenderedPageBreak/>
        <w:t xml:space="preserve">•  </w:t>
      </w:r>
      <w:r w:rsidR="003B3B8B" w:rsidRPr="003B3B8B">
        <w:rPr>
          <w:rFonts w:eastAsia="Calibri"/>
          <w:color w:val="000000" w:themeColor="text1"/>
          <w:szCs w:val="28"/>
        </w:rPr>
        <w:t xml:space="preserve">активное участие </w:t>
      </w:r>
      <w:r w:rsidR="00043996" w:rsidRPr="00043996">
        <w:rPr>
          <w:rFonts w:eastAsia="Calibri"/>
          <w:color w:val="000000" w:themeColor="text1"/>
          <w:szCs w:val="28"/>
        </w:rPr>
        <w:t>Финляндской Православной Церкви</w:t>
      </w:r>
      <w:r w:rsidR="003B3B8B" w:rsidRPr="003B3B8B">
        <w:rPr>
          <w:rFonts w:eastAsia="Calibri"/>
          <w:color w:val="000000" w:themeColor="text1"/>
          <w:szCs w:val="28"/>
        </w:rPr>
        <w:t xml:space="preserve"> в общественно-культурной жизни Финляндии; </w:t>
      </w:r>
    </w:p>
    <w:p w14:paraId="0E8ACEDB" w14:textId="257819BB" w:rsidR="003B3B8B" w:rsidRPr="003B3B8B" w:rsidRDefault="00ED0E49" w:rsidP="003B3B8B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•  </w:t>
      </w:r>
      <w:r w:rsidR="003B3B8B" w:rsidRPr="003B3B8B">
        <w:rPr>
          <w:rFonts w:eastAsia="Calibri"/>
          <w:color w:val="000000" w:themeColor="text1"/>
          <w:szCs w:val="28"/>
        </w:rPr>
        <w:t xml:space="preserve">привлечение мирян к жизни Церкви через более частое причащение и изучение святоотеческого наследия; </w:t>
      </w:r>
    </w:p>
    <w:p w14:paraId="7E2E54BD" w14:textId="77777777" w:rsidR="007D2656" w:rsidRPr="003B3B8B" w:rsidRDefault="007D2656" w:rsidP="007D2656">
      <w:pPr>
        <w:tabs>
          <w:tab w:val="left" w:pos="993"/>
        </w:tabs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3B3B8B">
        <w:rPr>
          <w:rFonts w:eastAsia="Calibri"/>
          <w:color w:val="000000" w:themeColor="text1"/>
          <w:szCs w:val="28"/>
        </w:rPr>
        <w:t>•</w:t>
      </w:r>
      <w:r w:rsidRPr="003B3B8B">
        <w:rPr>
          <w:rFonts w:eastAsia="Calibri"/>
          <w:color w:val="000000" w:themeColor="text1"/>
          <w:szCs w:val="28"/>
        </w:rPr>
        <w:tab/>
        <w:t xml:space="preserve">сохранение монастырей (Ново-Валаамского и Линтульского) </w:t>
      </w:r>
      <w:r>
        <w:rPr>
          <w:rFonts w:eastAsia="Calibri"/>
          <w:color w:val="000000" w:themeColor="text1"/>
          <w:szCs w:val="28"/>
        </w:rPr>
        <w:t>посредством</w:t>
      </w:r>
      <w:r w:rsidRPr="003B3B8B">
        <w:rPr>
          <w:rFonts w:eastAsia="Calibri"/>
          <w:color w:val="000000" w:themeColor="text1"/>
          <w:szCs w:val="28"/>
        </w:rPr>
        <w:t xml:space="preserve"> изменени</w:t>
      </w:r>
      <w:r>
        <w:rPr>
          <w:rFonts w:eastAsia="Calibri"/>
          <w:color w:val="000000" w:themeColor="text1"/>
          <w:szCs w:val="28"/>
        </w:rPr>
        <w:t>я</w:t>
      </w:r>
      <w:r w:rsidRPr="003B3B8B">
        <w:rPr>
          <w:rFonts w:eastAsia="Calibri"/>
          <w:color w:val="000000" w:themeColor="text1"/>
          <w:szCs w:val="28"/>
        </w:rPr>
        <w:t xml:space="preserve"> их уставов;</w:t>
      </w:r>
    </w:p>
    <w:p w14:paraId="5275C4CE" w14:textId="77777777" w:rsidR="007D2656" w:rsidRPr="003B3B8B" w:rsidRDefault="007D2656" w:rsidP="007D2656">
      <w:pPr>
        <w:tabs>
          <w:tab w:val="left" w:pos="993"/>
        </w:tabs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3B3B8B">
        <w:rPr>
          <w:rFonts w:eastAsia="Calibri"/>
          <w:color w:val="000000" w:themeColor="text1"/>
          <w:szCs w:val="28"/>
        </w:rPr>
        <w:t>•</w:t>
      </w:r>
      <w:r w:rsidRPr="003B3B8B">
        <w:rPr>
          <w:rFonts w:eastAsia="Calibri"/>
          <w:color w:val="000000" w:themeColor="text1"/>
          <w:szCs w:val="28"/>
        </w:rPr>
        <w:tab/>
        <w:t>богослужебные изменения с учетом требований времени (эстетизм, длительность, участие мирян).</w:t>
      </w:r>
    </w:p>
    <w:p w14:paraId="0B0BED47" w14:textId="77777777" w:rsidR="007D2656" w:rsidRPr="003B3B8B" w:rsidRDefault="007D2656" w:rsidP="007D2656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 w:rsidRPr="003B3B8B">
        <w:rPr>
          <w:rFonts w:eastAsia="Calibri"/>
          <w:color w:val="000000" w:themeColor="text1"/>
          <w:szCs w:val="28"/>
        </w:rPr>
        <w:t>Не все пункты выбранной священноначалием Ф</w:t>
      </w:r>
      <w:r>
        <w:rPr>
          <w:rFonts w:eastAsia="Calibri"/>
          <w:color w:val="000000" w:themeColor="text1"/>
          <w:szCs w:val="28"/>
        </w:rPr>
        <w:t xml:space="preserve">инляндской </w:t>
      </w:r>
      <w:r w:rsidRPr="003B3B8B">
        <w:rPr>
          <w:rFonts w:eastAsia="Calibri"/>
          <w:color w:val="000000" w:themeColor="text1"/>
          <w:szCs w:val="28"/>
        </w:rPr>
        <w:t>П</w:t>
      </w:r>
      <w:r>
        <w:rPr>
          <w:rFonts w:eastAsia="Calibri"/>
          <w:color w:val="000000" w:themeColor="text1"/>
          <w:szCs w:val="28"/>
        </w:rPr>
        <w:t xml:space="preserve">равославной </w:t>
      </w:r>
      <w:r w:rsidRPr="003B3B8B">
        <w:rPr>
          <w:rFonts w:eastAsia="Calibri"/>
          <w:color w:val="000000" w:themeColor="text1"/>
          <w:szCs w:val="28"/>
        </w:rPr>
        <w:t>Ц</w:t>
      </w:r>
      <w:r>
        <w:rPr>
          <w:rFonts w:eastAsia="Calibri"/>
          <w:color w:val="000000" w:themeColor="text1"/>
          <w:szCs w:val="28"/>
        </w:rPr>
        <w:t>еркви</w:t>
      </w:r>
      <w:r w:rsidRPr="003B3B8B">
        <w:rPr>
          <w:rFonts w:eastAsia="Calibri"/>
          <w:color w:val="000000" w:themeColor="text1"/>
          <w:szCs w:val="28"/>
        </w:rPr>
        <w:t xml:space="preserve"> стратегии оправдали себя. Особенно это касается богослужебной реформы, которая не нашла поддержки в лице преемника архиепископа Павла — Иоанна (Ринне), не имевшего длительного личного опыта соприкосновения с русской церковной традицией </w:t>
      </w:r>
      <w:r>
        <w:rPr>
          <w:rFonts w:eastAsia="Calibri"/>
          <w:color w:val="000000" w:themeColor="text1"/>
          <w:szCs w:val="28"/>
        </w:rPr>
        <w:t xml:space="preserve">и </w:t>
      </w:r>
      <w:r w:rsidRPr="003B3B8B">
        <w:rPr>
          <w:rFonts w:eastAsia="Calibri"/>
          <w:color w:val="000000" w:themeColor="text1"/>
          <w:szCs w:val="28"/>
        </w:rPr>
        <w:t xml:space="preserve">занимавшего явно прогреческую позицию. </w:t>
      </w:r>
    </w:p>
    <w:p w14:paraId="639A797C" w14:textId="77777777" w:rsidR="007D2656" w:rsidRDefault="007D2656" w:rsidP="007D2656">
      <w:pPr>
        <w:spacing w:line="240" w:lineRule="auto"/>
        <w:ind w:firstLine="708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Следует</w:t>
      </w:r>
      <w:r w:rsidRPr="003B3B8B">
        <w:rPr>
          <w:rFonts w:eastAsia="Calibri"/>
          <w:color w:val="000000" w:themeColor="text1"/>
          <w:szCs w:val="28"/>
        </w:rPr>
        <w:t xml:space="preserve"> отметить, что в данной работе в связи с поставленными задачами личность архиепископа Павла рассмотрена максимально подробно, что не исключает дальнейше</w:t>
      </w:r>
      <w:r>
        <w:rPr>
          <w:rFonts w:eastAsia="Calibri"/>
          <w:color w:val="000000" w:themeColor="text1"/>
          <w:szCs w:val="28"/>
        </w:rPr>
        <w:t>го</w:t>
      </w:r>
      <w:r w:rsidRPr="003B3B8B">
        <w:rPr>
          <w:rFonts w:eastAsia="Calibri"/>
          <w:color w:val="000000" w:themeColor="text1"/>
          <w:szCs w:val="28"/>
        </w:rPr>
        <w:t xml:space="preserve"> изучени</w:t>
      </w:r>
      <w:r>
        <w:rPr>
          <w:rFonts w:eastAsia="Calibri"/>
          <w:color w:val="000000" w:themeColor="text1"/>
          <w:szCs w:val="28"/>
        </w:rPr>
        <w:t>я</w:t>
      </w:r>
      <w:r w:rsidRPr="003B3B8B">
        <w:rPr>
          <w:rFonts w:eastAsia="Calibri"/>
          <w:color w:val="000000" w:themeColor="text1"/>
          <w:szCs w:val="28"/>
        </w:rPr>
        <w:t xml:space="preserve"> его роли не только в истории </w:t>
      </w:r>
      <w:r w:rsidRPr="00043996">
        <w:rPr>
          <w:rFonts w:eastAsia="Calibri"/>
          <w:color w:val="000000" w:themeColor="text1"/>
          <w:szCs w:val="28"/>
        </w:rPr>
        <w:t>Финляндской Православной Церкви</w:t>
      </w:r>
      <w:r w:rsidRPr="003B3B8B">
        <w:rPr>
          <w:rFonts w:eastAsia="Calibri"/>
          <w:color w:val="000000" w:themeColor="text1"/>
          <w:szCs w:val="28"/>
        </w:rPr>
        <w:t>, но и в таких вопросах общеправославной проблематики, как современное истолкование канонических правил Церкви, «евхаристическое возрождение», определение статусов «автономия» и «автокефалия», участие Православных Церквей в экуменическом движении.</w:t>
      </w:r>
    </w:p>
    <w:p w14:paraId="383368D5" w14:textId="77777777" w:rsidR="007246D4" w:rsidRDefault="007246D4" w:rsidP="003B3B8B">
      <w:pPr>
        <w:spacing w:line="240" w:lineRule="auto"/>
        <w:ind w:firstLine="570"/>
        <w:rPr>
          <w:color w:val="000000"/>
          <w:szCs w:val="28"/>
        </w:rPr>
      </w:pPr>
    </w:p>
    <w:p w14:paraId="2749849A" w14:textId="77777777" w:rsidR="003B3B8B" w:rsidRPr="00AC6579" w:rsidRDefault="003B3B8B" w:rsidP="003B3B8B">
      <w:pPr>
        <w:spacing w:line="240" w:lineRule="auto"/>
        <w:ind w:firstLine="570"/>
        <w:rPr>
          <w:color w:val="000000"/>
          <w:szCs w:val="28"/>
        </w:rPr>
      </w:pPr>
      <w:r w:rsidRPr="00AC6579">
        <w:rPr>
          <w:color w:val="000000"/>
          <w:szCs w:val="28"/>
        </w:rPr>
        <w:t xml:space="preserve">Основной текст работы дополняют </w:t>
      </w:r>
      <w:r>
        <w:rPr>
          <w:color w:val="000000"/>
          <w:szCs w:val="28"/>
        </w:rPr>
        <w:t>девятна</w:t>
      </w:r>
      <w:r w:rsidRPr="00AC6579">
        <w:rPr>
          <w:color w:val="000000"/>
          <w:szCs w:val="28"/>
        </w:rPr>
        <w:t>дцать</w:t>
      </w:r>
      <w:r>
        <w:rPr>
          <w:color w:val="000000"/>
          <w:szCs w:val="28"/>
        </w:rPr>
        <w:t xml:space="preserve"> </w:t>
      </w:r>
      <w:r w:rsidRPr="007246D4">
        <w:rPr>
          <w:b/>
          <w:i/>
          <w:color w:val="000000"/>
          <w:szCs w:val="28"/>
        </w:rPr>
        <w:t>приложений</w:t>
      </w:r>
      <w:r w:rsidRPr="00AC6579">
        <w:rPr>
          <w:color w:val="000000"/>
          <w:szCs w:val="28"/>
        </w:rPr>
        <w:t>:</w:t>
      </w:r>
    </w:p>
    <w:p w14:paraId="4A70DDE3" w14:textId="77777777" w:rsidR="003B3B8B" w:rsidRDefault="003B3B8B" w:rsidP="003B3B8B">
      <w:pPr>
        <w:pStyle w:val="a6"/>
        <w:numPr>
          <w:ilvl w:val="0"/>
          <w:numId w:val="3"/>
        </w:numPr>
        <w:suppressAutoHyphens w:val="0"/>
        <w:spacing w:line="240" w:lineRule="auto"/>
        <w:rPr>
          <w:sz w:val="28"/>
          <w:szCs w:val="28"/>
        </w:rPr>
      </w:pPr>
      <w:r w:rsidRPr="000822CC">
        <w:rPr>
          <w:sz w:val="28"/>
          <w:szCs w:val="28"/>
        </w:rPr>
        <w:t>Жизнеописание архиепископ</w:t>
      </w:r>
      <w:r>
        <w:rPr>
          <w:sz w:val="28"/>
          <w:szCs w:val="28"/>
        </w:rPr>
        <w:t>а</w:t>
      </w:r>
      <w:r w:rsidRPr="000822CC">
        <w:rPr>
          <w:sz w:val="28"/>
          <w:szCs w:val="28"/>
        </w:rPr>
        <w:t xml:space="preserve"> Германа (Аава)</w:t>
      </w:r>
      <w:r>
        <w:rPr>
          <w:sz w:val="28"/>
          <w:szCs w:val="28"/>
        </w:rPr>
        <w:t>.</w:t>
      </w:r>
      <w:r w:rsidRPr="000822CC">
        <w:rPr>
          <w:sz w:val="28"/>
          <w:szCs w:val="28"/>
        </w:rPr>
        <w:tab/>
      </w:r>
    </w:p>
    <w:p w14:paraId="66FD346A" w14:textId="77777777" w:rsidR="003B3B8B" w:rsidRDefault="003B3B8B" w:rsidP="003B3B8B">
      <w:pPr>
        <w:pStyle w:val="a6"/>
        <w:numPr>
          <w:ilvl w:val="0"/>
          <w:numId w:val="3"/>
        </w:numPr>
        <w:suppressAutoHyphens w:val="0"/>
        <w:spacing w:line="240" w:lineRule="auto"/>
        <w:rPr>
          <w:sz w:val="28"/>
          <w:szCs w:val="28"/>
        </w:rPr>
      </w:pPr>
      <w:r w:rsidRPr="000822CC">
        <w:rPr>
          <w:sz w:val="28"/>
          <w:szCs w:val="28"/>
        </w:rPr>
        <w:t>Жизнеописание архиепископа Павла (Олмари)</w:t>
      </w:r>
      <w:r>
        <w:rPr>
          <w:sz w:val="28"/>
          <w:szCs w:val="28"/>
        </w:rPr>
        <w:t>.</w:t>
      </w:r>
    </w:p>
    <w:p w14:paraId="1AD0B661" w14:textId="77777777" w:rsidR="003B3B8B" w:rsidRDefault="003B3B8B" w:rsidP="003B3B8B">
      <w:pPr>
        <w:pStyle w:val="a6"/>
        <w:numPr>
          <w:ilvl w:val="0"/>
          <w:numId w:val="3"/>
        </w:numPr>
        <w:suppressAutoHyphens w:val="0"/>
        <w:spacing w:line="240" w:lineRule="auto"/>
        <w:rPr>
          <w:sz w:val="28"/>
          <w:szCs w:val="28"/>
        </w:rPr>
      </w:pPr>
      <w:r w:rsidRPr="000822CC">
        <w:rPr>
          <w:sz w:val="28"/>
          <w:szCs w:val="28"/>
        </w:rPr>
        <w:t>Жизнеописани</w:t>
      </w:r>
      <w:r>
        <w:rPr>
          <w:sz w:val="28"/>
          <w:szCs w:val="28"/>
        </w:rPr>
        <w:t>е епископа Александра (Карпина).</w:t>
      </w:r>
    </w:p>
    <w:p w14:paraId="53F161FB" w14:textId="77777777" w:rsidR="003B3B8B" w:rsidRDefault="003B3B8B" w:rsidP="003B3B8B">
      <w:pPr>
        <w:pStyle w:val="a6"/>
        <w:numPr>
          <w:ilvl w:val="0"/>
          <w:numId w:val="3"/>
        </w:numPr>
        <w:suppressAutoHyphens w:val="0"/>
        <w:spacing w:line="240" w:lineRule="auto"/>
        <w:rPr>
          <w:sz w:val="28"/>
          <w:szCs w:val="28"/>
        </w:rPr>
      </w:pPr>
      <w:r w:rsidRPr="000822CC">
        <w:rPr>
          <w:sz w:val="28"/>
          <w:szCs w:val="28"/>
        </w:rPr>
        <w:t>Приходы Финляндской Православной Церкви на 1939 г.</w:t>
      </w:r>
      <w:r w:rsidRPr="000822CC">
        <w:rPr>
          <w:sz w:val="28"/>
          <w:szCs w:val="28"/>
        </w:rPr>
        <w:tab/>
      </w:r>
    </w:p>
    <w:p w14:paraId="6E48C39B" w14:textId="77777777" w:rsidR="003B3B8B" w:rsidRDefault="003B3B8B" w:rsidP="003B3B8B">
      <w:pPr>
        <w:pStyle w:val="a6"/>
        <w:numPr>
          <w:ilvl w:val="0"/>
          <w:numId w:val="3"/>
        </w:numPr>
        <w:suppressAutoHyphens w:val="0"/>
        <w:spacing w:line="240" w:lineRule="auto"/>
        <w:rPr>
          <w:sz w:val="28"/>
          <w:szCs w:val="28"/>
        </w:rPr>
      </w:pPr>
      <w:r w:rsidRPr="000822CC">
        <w:rPr>
          <w:sz w:val="28"/>
          <w:szCs w:val="28"/>
        </w:rPr>
        <w:t>Новообразованные и упраздненные приходы Финляндской Православной Церкви в 50-е гг. ХХ в.</w:t>
      </w:r>
    </w:p>
    <w:p w14:paraId="788500F3" w14:textId="77777777" w:rsidR="003B3B8B" w:rsidRDefault="003B3B8B" w:rsidP="003B3B8B">
      <w:pPr>
        <w:pStyle w:val="a6"/>
        <w:numPr>
          <w:ilvl w:val="0"/>
          <w:numId w:val="3"/>
        </w:numPr>
        <w:suppressAutoHyphens w:val="0"/>
        <w:spacing w:line="240" w:lineRule="auto"/>
        <w:rPr>
          <w:sz w:val="28"/>
          <w:szCs w:val="28"/>
        </w:rPr>
      </w:pPr>
      <w:r w:rsidRPr="000822CC">
        <w:rPr>
          <w:sz w:val="28"/>
          <w:szCs w:val="28"/>
        </w:rPr>
        <w:t>Контакты Финляндской Православной Церкви и Моск</w:t>
      </w:r>
      <w:r>
        <w:rPr>
          <w:sz w:val="28"/>
          <w:szCs w:val="28"/>
        </w:rPr>
        <w:t>овской Патриархии в период 1957–</w:t>
      </w:r>
      <w:r w:rsidRPr="000822CC">
        <w:rPr>
          <w:sz w:val="28"/>
          <w:szCs w:val="28"/>
        </w:rPr>
        <w:t>1988 гг.</w:t>
      </w:r>
      <w:r w:rsidRPr="000822CC">
        <w:rPr>
          <w:sz w:val="28"/>
          <w:szCs w:val="28"/>
        </w:rPr>
        <w:tab/>
      </w:r>
    </w:p>
    <w:p w14:paraId="21825CFF" w14:textId="77777777" w:rsidR="003B3B8B" w:rsidRDefault="003B3B8B" w:rsidP="003B3B8B">
      <w:pPr>
        <w:pStyle w:val="a6"/>
        <w:numPr>
          <w:ilvl w:val="0"/>
          <w:numId w:val="3"/>
        </w:numPr>
        <w:suppressAutoHyphens w:val="0"/>
        <w:spacing w:line="240" w:lineRule="auto"/>
        <w:rPr>
          <w:sz w:val="28"/>
          <w:szCs w:val="28"/>
        </w:rPr>
      </w:pPr>
      <w:r w:rsidRPr="000822CC">
        <w:rPr>
          <w:sz w:val="28"/>
          <w:szCs w:val="28"/>
        </w:rPr>
        <w:t>Учебная программа духовной семинарии Финляндской Православной Церкви</w:t>
      </w:r>
      <w:r>
        <w:rPr>
          <w:sz w:val="28"/>
          <w:szCs w:val="28"/>
        </w:rPr>
        <w:t xml:space="preserve"> до 1973 г.</w:t>
      </w:r>
    </w:p>
    <w:p w14:paraId="213659B6" w14:textId="77777777" w:rsidR="007D2656" w:rsidRDefault="007D2656" w:rsidP="007D2656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uppressAutoHyphens w:val="0"/>
        <w:spacing w:line="240" w:lineRule="auto"/>
        <w:ind w:left="0" w:firstLine="570"/>
        <w:rPr>
          <w:sz w:val="28"/>
          <w:szCs w:val="28"/>
        </w:rPr>
      </w:pPr>
      <w:r w:rsidRPr="000822CC">
        <w:rPr>
          <w:sz w:val="28"/>
          <w:szCs w:val="28"/>
        </w:rPr>
        <w:t>Административное деление Финляндской</w:t>
      </w:r>
      <w:r>
        <w:rPr>
          <w:sz w:val="28"/>
          <w:szCs w:val="28"/>
        </w:rPr>
        <w:t xml:space="preserve"> Православной Церкви по состоянию на 1979 г.</w:t>
      </w:r>
    </w:p>
    <w:p w14:paraId="3D1C6200" w14:textId="77777777" w:rsidR="007D2656" w:rsidRDefault="007D2656" w:rsidP="007D2656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uppressAutoHyphens w:val="0"/>
        <w:spacing w:line="240" w:lineRule="auto"/>
        <w:ind w:left="0" w:firstLine="570"/>
        <w:rPr>
          <w:sz w:val="28"/>
          <w:szCs w:val="28"/>
        </w:rPr>
      </w:pPr>
      <w:r w:rsidRPr="000822CC">
        <w:rPr>
          <w:sz w:val="28"/>
          <w:szCs w:val="28"/>
        </w:rPr>
        <w:t xml:space="preserve">Административное деление Финляндской Православной Церкви </w:t>
      </w:r>
      <w:r>
        <w:rPr>
          <w:sz w:val="28"/>
          <w:szCs w:val="28"/>
        </w:rPr>
        <w:t xml:space="preserve">по состоянию </w:t>
      </w:r>
      <w:r w:rsidRPr="000822CC">
        <w:rPr>
          <w:sz w:val="28"/>
          <w:szCs w:val="28"/>
        </w:rPr>
        <w:t>на 1985 г</w:t>
      </w:r>
      <w:r>
        <w:rPr>
          <w:sz w:val="28"/>
          <w:szCs w:val="28"/>
        </w:rPr>
        <w:t>.</w:t>
      </w:r>
    </w:p>
    <w:p w14:paraId="04E86D66" w14:textId="77777777" w:rsidR="007D2656" w:rsidRDefault="007D2656" w:rsidP="007D2656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uppressAutoHyphens w:val="0"/>
        <w:spacing w:line="240" w:lineRule="auto"/>
        <w:ind w:left="0" w:firstLine="5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822CC">
        <w:rPr>
          <w:sz w:val="28"/>
          <w:szCs w:val="28"/>
        </w:rPr>
        <w:t xml:space="preserve">Приходы Финляндской Православной Церкви </w:t>
      </w:r>
      <w:r>
        <w:rPr>
          <w:sz w:val="28"/>
          <w:szCs w:val="28"/>
        </w:rPr>
        <w:t xml:space="preserve">по состоянию </w:t>
      </w:r>
      <w:r w:rsidR="009A147D">
        <w:rPr>
          <w:sz w:val="28"/>
          <w:szCs w:val="28"/>
        </w:rPr>
        <w:t>на 1980 </w:t>
      </w:r>
      <w:r w:rsidRPr="000822CC">
        <w:rPr>
          <w:sz w:val="28"/>
          <w:szCs w:val="28"/>
        </w:rPr>
        <w:t>г.</w:t>
      </w:r>
      <w:r w:rsidRPr="000822CC">
        <w:rPr>
          <w:sz w:val="28"/>
          <w:szCs w:val="28"/>
        </w:rPr>
        <w:tab/>
      </w:r>
    </w:p>
    <w:p w14:paraId="63B99BE6" w14:textId="77777777" w:rsidR="007D2656" w:rsidRDefault="007D2656" w:rsidP="007D2656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uppressAutoHyphens w:val="0"/>
        <w:spacing w:line="240" w:lineRule="auto"/>
        <w:ind w:left="0" w:firstLine="5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822CC">
        <w:rPr>
          <w:sz w:val="28"/>
          <w:szCs w:val="28"/>
        </w:rPr>
        <w:t>Богослужебная статистик</w:t>
      </w:r>
      <w:r>
        <w:rPr>
          <w:sz w:val="28"/>
          <w:szCs w:val="28"/>
        </w:rPr>
        <w:t xml:space="preserve">а (данные приводятся по «Aamun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oitto» за 1959 и 1961 гг.).</w:t>
      </w:r>
    </w:p>
    <w:p w14:paraId="629EA915" w14:textId="77777777" w:rsidR="003B3B8B" w:rsidRDefault="003B3B8B" w:rsidP="003B3B8B">
      <w:pPr>
        <w:pStyle w:val="a6"/>
        <w:numPr>
          <w:ilvl w:val="0"/>
          <w:numId w:val="3"/>
        </w:numPr>
        <w:suppressAutoHyphens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822CC">
        <w:rPr>
          <w:sz w:val="28"/>
          <w:szCs w:val="28"/>
        </w:rPr>
        <w:t>Богослужебное расписание Ново-Валаамского монастыря на 1977 г.</w:t>
      </w:r>
      <w:r w:rsidRPr="000822CC">
        <w:rPr>
          <w:sz w:val="28"/>
          <w:szCs w:val="28"/>
        </w:rPr>
        <w:tab/>
      </w:r>
    </w:p>
    <w:p w14:paraId="7BC9855C" w14:textId="77777777" w:rsidR="003B3B8B" w:rsidRDefault="003B3B8B" w:rsidP="003B3B8B">
      <w:pPr>
        <w:pStyle w:val="a6"/>
        <w:numPr>
          <w:ilvl w:val="0"/>
          <w:numId w:val="3"/>
        </w:numPr>
        <w:suppressAutoHyphens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0822CC">
        <w:rPr>
          <w:sz w:val="28"/>
          <w:szCs w:val="28"/>
        </w:rPr>
        <w:t>Патриаршие приходы в Хельсинки</w:t>
      </w:r>
      <w:r>
        <w:rPr>
          <w:sz w:val="28"/>
          <w:szCs w:val="28"/>
        </w:rPr>
        <w:t>.</w:t>
      </w:r>
    </w:p>
    <w:p w14:paraId="7D0E087D" w14:textId="77777777" w:rsidR="003B3B8B" w:rsidRDefault="003B3B8B" w:rsidP="003B3B8B">
      <w:pPr>
        <w:pStyle w:val="a6"/>
        <w:numPr>
          <w:ilvl w:val="0"/>
          <w:numId w:val="3"/>
        </w:numPr>
        <w:suppressAutoHyphens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822CC">
        <w:rPr>
          <w:sz w:val="28"/>
          <w:szCs w:val="28"/>
        </w:rPr>
        <w:t>Православно-лютеранские богословские собеседования «Синаппи»</w:t>
      </w:r>
      <w:r>
        <w:rPr>
          <w:sz w:val="28"/>
          <w:szCs w:val="28"/>
        </w:rPr>
        <w:t>.</w:t>
      </w:r>
    </w:p>
    <w:p w14:paraId="1E689D2C" w14:textId="77777777" w:rsidR="003B3B8B" w:rsidRDefault="003B3B8B" w:rsidP="003B3B8B">
      <w:pPr>
        <w:pStyle w:val="a6"/>
        <w:numPr>
          <w:ilvl w:val="0"/>
          <w:numId w:val="3"/>
        </w:numPr>
        <w:suppressAutoHyphens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Краткая история Покровской о</w:t>
      </w:r>
      <w:r w:rsidRPr="000822CC">
        <w:rPr>
          <w:sz w:val="28"/>
          <w:szCs w:val="28"/>
        </w:rPr>
        <w:t>бщины</w:t>
      </w:r>
      <w:r>
        <w:rPr>
          <w:sz w:val="28"/>
          <w:szCs w:val="28"/>
        </w:rPr>
        <w:t>, т.</w:t>
      </w:r>
      <w:r w:rsidR="009A147D">
        <w:rPr>
          <w:sz w:val="28"/>
          <w:szCs w:val="28"/>
        </w:rPr>
        <w:t xml:space="preserve"> е. ч</w:t>
      </w:r>
      <w:r>
        <w:rPr>
          <w:sz w:val="28"/>
          <w:szCs w:val="28"/>
        </w:rPr>
        <w:t>астной православной ц</w:t>
      </w:r>
      <w:r w:rsidRPr="000822CC">
        <w:rPr>
          <w:sz w:val="28"/>
          <w:szCs w:val="28"/>
        </w:rPr>
        <w:t xml:space="preserve">ерковной </w:t>
      </w:r>
      <w:r>
        <w:rPr>
          <w:sz w:val="28"/>
          <w:szCs w:val="28"/>
        </w:rPr>
        <w:t>о</w:t>
      </w:r>
      <w:r w:rsidRPr="000822CC">
        <w:rPr>
          <w:sz w:val="28"/>
          <w:szCs w:val="28"/>
        </w:rPr>
        <w:t>бщины в г. Выборге (составлена инокиней Ангелиной (Жаворонковой) и Еленой Борисовной Павинской)</w:t>
      </w:r>
      <w:r>
        <w:rPr>
          <w:sz w:val="28"/>
          <w:szCs w:val="28"/>
        </w:rPr>
        <w:t>.</w:t>
      </w:r>
    </w:p>
    <w:p w14:paraId="2E625AE8" w14:textId="77777777" w:rsidR="003B3B8B" w:rsidRDefault="003B3B8B" w:rsidP="003B3B8B">
      <w:pPr>
        <w:pStyle w:val="a6"/>
        <w:numPr>
          <w:ilvl w:val="0"/>
          <w:numId w:val="3"/>
        </w:numPr>
        <w:suppressAutoHyphens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Дотации духовенству Патриарших приходов на 1959 г.</w:t>
      </w:r>
    </w:p>
    <w:p w14:paraId="0E46396C" w14:textId="77777777" w:rsidR="003B3B8B" w:rsidRDefault="003B3B8B" w:rsidP="003B3B8B">
      <w:pPr>
        <w:pStyle w:val="a6"/>
        <w:numPr>
          <w:ilvl w:val="0"/>
          <w:numId w:val="3"/>
        </w:numPr>
        <w:suppressAutoHyphens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5131">
        <w:rPr>
          <w:sz w:val="28"/>
          <w:szCs w:val="28"/>
        </w:rPr>
        <w:t>Закон о Финляндской Православной Церкви от 8 августа 1969 г.</w:t>
      </w:r>
    </w:p>
    <w:p w14:paraId="37158E1F" w14:textId="77777777" w:rsidR="003B3B8B" w:rsidRDefault="003B3B8B" w:rsidP="003B3B8B">
      <w:pPr>
        <w:pStyle w:val="a6"/>
        <w:numPr>
          <w:ilvl w:val="0"/>
          <w:numId w:val="3"/>
        </w:numPr>
        <w:suppressAutoHyphens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822CC">
        <w:rPr>
          <w:sz w:val="28"/>
          <w:szCs w:val="28"/>
        </w:rPr>
        <w:t>Иерархи, духовенство и миряне Фин</w:t>
      </w:r>
      <w:r>
        <w:rPr>
          <w:sz w:val="28"/>
          <w:szCs w:val="28"/>
        </w:rPr>
        <w:t>ляндской Православной Церкви.</w:t>
      </w:r>
    </w:p>
    <w:p w14:paraId="50FA0358" w14:textId="77777777" w:rsidR="003B3B8B" w:rsidRDefault="003B3B8B" w:rsidP="003B3B8B">
      <w:pPr>
        <w:pStyle w:val="a6"/>
        <w:numPr>
          <w:ilvl w:val="0"/>
          <w:numId w:val="3"/>
        </w:numPr>
        <w:suppressAutoHyphens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0BB2">
        <w:rPr>
          <w:sz w:val="28"/>
          <w:szCs w:val="28"/>
        </w:rPr>
        <w:t>Примеры православной храмовой архитектуры в Финляндии</w:t>
      </w:r>
      <w:r w:rsidR="009A147D">
        <w:rPr>
          <w:sz w:val="28"/>
          <w:szCs w:val="28"/>
        </w:rPr>
        <w:t xml:space="preserve"> (1950–</w:t>
      </w:r>
      <w:r w:rsidRPr="00880BB2">
        <w:rPr>
          <w:sz w:val="28"/>
          <w:szCs w:val="28"/>
        </w:rPr>
        <w:t>1980-х гг.)</w:t>
      </w:r>
    </w:p>
    <w:p w14:paraId="225F16C5" w14:textId="77777777" w:rsidR="00757FA3" w:rsidRDefault="00757FA3" w:rsidP="001C7AD5">
      <w:pPr>
        <w:spacing w:line="240" w:lineRule="auto"/>
        <w:ind w:firstLine="709"/>
        <w:rPr>
          <w:color w:val="000000" w:themeColor="text1"/>
          <w:szCs w:val="28"/>
        </w:rPr>
      </w:pPr>
    </w:p>
    <w:p w14:paraId="34F94834" w14:textId="63057633" w:rsidR="007D2656" w:rsidRPr="00AC6579" w:rsidRDefault="007D2656" w:rsidP="007D2656">
      <w:pPr>
        <w:spacing w:line="240" w:lineRule="auto"/>
        <w:ind w:firstLine="709"/>
        <w:rPr>
          <w:color w:val="000000" w:themeColor="text1"/>
          <w:szCs w:val="28"/>
        </w:rPr>
      </w:pPr>
      <w:r w:rsidRPr="00AC6579">
        <w:rPr>
          <w:color w:val="000000" w:themeColor="text1"/>
          <w:szCs w:val="28"/>
        </w:rPr>
        <w:t xml:space="preserve">Основные положения диссертационной работы отражены в </w:t>
      </w:r>
      <w:r w:rsidR="00F85097">
        <w:rPr>
          <w:color w:val="000000" w:themeColor="text1"/>
          <w:szCs w:val="28"/>
        </w:rPr>
        <w:t xml:space="preserve">восьми </w:t>
      </w:r>
      <w:r w:rsidRPr="00AC6579">
        <w:rPr>
          <w:color w:val="000000" w:themeColor="text1"/>
          <w:szCs w:val="28"/>
        </w:rPr>
        <w:t>публикациях</w:t>
      </w:r>
      <w:r>
        <w:rPr>
          <w:color w:val="000000" w:themeColor="text1"/>
          <w:szCs w:val="28"/>
        </w:rPr>
        <w:t xml:space="preserve"> автора</w:t>
      </w:r>
      <w:r w:rsidRPr="00AC6579">
        <w:rPr>
          <w:color w:val="000000" w:themeColor="text1"/>
          <w:szCs w:val="28"/>
        </w:rPr>
        <w:t>.</w:t>
      </w:r>
    </w:p>
    <w:p w14:paraId="5A53B50D" w14:textId="77777777" w:rsidR="003B3B8B" w:rsidRDefault="003B3B8B" w:rsidP="001C7AD5">
      <w:pPr>
        <w:pStyle w:val="a6"/>
        <w:spacing w:line="240" w:lineRule="auto"/>
        <w:ind w:firstLine="709"/>
        <w:jc w:val="center"/>
        <w:rPr>
          <w:i/>
          <w:color w:val="000000" w:themeColor="text1"/>
          <w:sz w:val="28"/>
          <w:szCs w:val="28"/>
          <w:u w:val="single"/>
        </w:rPr>
      </w:pPr>
    </w:p>
    <w:p w14:paraId="58559C79" w14:textId="77777777" w:rsidR="007D2656" w:rsidRPr="00D00DA3" w:rsidRDefault="007D2656" w:rsidP="007D2656">
      <w:pPr>
        <w:pStyle w:val="a6"/>
        <w:spacing w:line="24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D00DA3">
        <w:rPr>
          <w:b/>
          <w:i/>
          <w:color w:val="000000" w:themeColor="text1"/>
          <w:sz w:val="28"/>
          <w:szCs w:val="28"/>
        </w:rPr>
        <w:t xml:space="preserve">Статьи, опубликованные </w:t>
      </w:r>
      <w:r w:rsidRPr="00D00DA3">
        <w:rPr>
          <w:b/>
          <w:bCs/>
          <w:i/>
          <w:color w:val="000000" w:themeColor="text1"/>
          <w:spacing w:val="-6"/>
          <w:sz w:val="28"/>
          <w:szCs w:val="28"/>
        </w:rPr>
        <w:t>в научно-методических журналах, сборниках научных трудов, интернет-пространстве:</w:t>
      </w:r>
    </w:p>
    <w:p w14:paraId="6760A53F" w14:textId="77777777" w:rsidR="001C7AD5" w:rsidRPr="00AC6579" w:rsidRDefault="001C7AD5" w:rsidP="001C7AD5">
      <w:pPr>
        <w:pStyle w:val="a6"/>
        <w:spacing w:line="240" w:lineRule="auto"/>
        <w:ind w:firstLine="709"/>
        <w:rPr>
          <w:color w:val="000000" w:themeColor="text1"/>
          <w:sz w:val="28"/>
          <w:szCs w:val="28"/>
        </w:rPr>
      </w:pPr>
    </w:p>
    <w:p w14:paraId="01B0532F" w14:textId="77777777" w:rsidR="001C7AD5" w:rsidRPr="00D00DA3" w:rsidRDefault="001C7AD5" w:rsidP="001C7AD5">
      <w:pPr>
        <w:pStyle w:val="a6"/>
        <w:numPr>
          <w:ilvl w:val="0"/>
          <w:numId w:val="1"/>
        </w:numPr>
        <w:suppressAutoHyphens w:val="0"/>
        <w:spacing w:line="240" w:lineRule="auto"/>
        <w:ind w:left="641" w:hanging="357"/>
        <w:rPr>
          <w:color w:val="000000" w:themeColor="text1"/>
          <w:sz w:val="28"/>
          <w:szCs w:val="28"/>
        </w:rPr>
      </w:pPr>
      <w:r w:rsidRPr="00D00DA3">
        <w:rPr>
          <w:color w:val="000000" w:themeColor="text1"/>
          <w:sz w:val="28"/>
          <w:szCs w:val="28"/>
        </w:rPr>
        <w:t>Епископ Александр (Карпин) — первый православный епископ Хельсинки // Сретенский сборник. Научные труды преподавателей СДС. Выпуск 5 / Сретенская духовная семинария / Под. общ. ред. архим. Тихона (Шевкунова); ред. прот. Н. Скурат, иером. Иоанн (Лудищев). М.: Изд-во Сретенского монастыря, 2014. С. 377–407.</w:t>
      </w:r>
    </w:p>
    <w:p w14:paraId="6473D7C3" w14:textId="77777777" w:rsidR="001C7AD5" w:rsidRPr="00D00DA3" w:rsidRDefault="001C7AD5" w:rsidP="001C7AD5">
      <w:pPr>
        <w:pStyle w:val="a6"/>
        <w:numPr>
          <w:ilvl w:val="0"/>
          <w:numId w:val="1"/>
        </w:numPr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D00DA3">
        <w:rPr>
          <w:color w:val="000000" w:themeColor="text1"/>
          <w:sz w:val="28"/>
          <w:szCs w:val="28"/>
        </w:rPr>
        <w:t>Распространение христианства на территории Финляндии: православная и католическая миссии // Сретенский сборник. Научные труды преподавателей СДС. Выпуск 6 / Сретенская духовная семинария / Под. общ. ред. епископа Егорьевского Тихона (Шевкунова); ред. прот. Н. Скурат, иером. Иоанн (Лудищев). М.: Изд-во Сретенского монастыря, 2015. С. 181–227.</w:t>
      </w:r>
    </w:p>
    <w:p w14:paraId="4B293BB1" w14:textId="77777777" w:rsidR="001C7AD5" w:rsidRPr="00D00DA3" w:rsidRDefault="001C7AD5" w:rsidP="001C7AD5">
      <w:pPr>
        <w:pStyle w:val="a6"/>
        <w:numPr>
          <w:ilvl w:val="0"/>
          <w:numId w:val="1"/>
        </w:numPr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D00DA3">
        <w:rPr>
          <w:color w:val="000000" w:themeColor="text1"/>
          <w:sz w:val="28"/>
          <w:szCs w:val="28"/>
        </w:rPr>
        <w:t>Патриаршие приходы в Финляндии, их место во взаимоотношениях Московской Патриархии и Финляндской Православной Церкви в период 1957–1988 гг. // XXV Ежегодная богословская конференция Православного Свято-Тихоновско</w:t>
      </w:r>
      <w:r w:rsidR="0010737B" w:rsidRPr="00D00DA3">
        <w:rPr>
          <w:color w:val="000000" w:themeColor="text1"/>
          <w:sz w:val="28"/>
          <w:szCs w:val="28"/>
        </w:rPr>
        <w:t xml:space="preserve">го гуманитарного университета. </w:t>
      </w:r>
      <w:r w:rsidR="0010737B" w:rsidRPr="00D00DA3">
        <w:rPr>
          <w:rFonts w:eastAsia="Calibri"/>
          <w:color w:val="000000" w:themeColor="text1"/>
          <w:szCs w:val="28"/>
        </w:rPr>
        <w:t>—</w:t>
      </w:r>
      <w:r w:rsidRPr="00D00DA3">
        <w:rPr>
          <w:color w:val="000000" w:themeColor="text1"/>
          <w:sz w:val="28"/>
          <w:szCs w:val="28"/>
        </w:rPr>
        <w:t xml:space="preserve"> М.: Изд-во ПСТГУ, 2016. С. 134–140.</w:t>
      </w:r>
    </w:p>
    <w:p w14:paraId="07E3DCB5" w14:textId="77777777" w:rsidR="001C7AD5" w:rsidRPr="00D00DA3" w:rsidRDefault="001C7AD5" w:rsidP="001C7AD5">
      <w:pPr>
        <w:pStyle w:val="a6"/>
        <w:numPr>
          <w:ilvl w:val="0"/>
          <w:numId w:val="1"/>
        </w:numPr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D00DA3">
        <w:rPr>
          <w:color w:val="000000" w:themeColor="text1"/>
          <w:sz w:val="28"/>
          <w:szCs w:val="28"/>
        </w:rPr>
        <w:t xml:space="preserve">«Финнизация» богослужебно-приходской жизни Православной Церкви Финляндии при архиепископе Германе (Ааве) [Электронный ресурс] // </w:t>
      </w:r>
      <w:r w:rsidRPr="00D00DA3">
        <w:rPr>
          <w:color w:val="000000" w:themeColor="text1"/>
          <w:sz w:val="28"/>
          <w:szCs w:val="28"/>
          <w:lang w:val="en-US"/>
        </w:rPr>
        <w:t>URL</w:t>
      </w:r>
      <w:r w:rsidRPr="00D00DA3">
        <w:rPr>
          <w:color w:val="000000" w:themeColor="text1"/>
          <w:sz w:val="28"/>
          <w:szCs w:val="28"/>
        </w:rPr>
        <w:t xml:space="preserve">: </w:t>
      </w:r>
      <w:hyperlink r:id="rId8" w:history="1">
        <w:r w:rsidRPr="00D00DA3">
          <w:rPr>
            <w:rStyle w:val="a8"/>
            <w:color w:val="000000" w:themeColor="text1"/>
            <w:sz w:val="28"/>
            <w:szCs w:val="28"/>
            <w:u w:val="none"/>
          </w:rPr>
          <w:t>http://www.bogoslov.ru/text/4047527.html</w:t>
        </w:r>
      </w:hyperlink>
      <w:r w:rsidRPr="00D00DA3">
        <w:rPr>
          <w:rStyle w:val="a8"/>
          <w:color w:val="000000" w:themeColor="text1"/>
          <w:sz w:val="28"/>
          <w:szCs w:val="28"/>
          <w:u w:val="none"/>
        </w:rPr>
        <w:t>.</w:t>
      </w:r>
      <w:r w:rsidRPr="00D00DA3">
        <w:rPr>
          <w:color w:val="000000" w:themeColor="text1"/>
          <w:sz w:val="28"/>
          <w:szCs w:val="28"/>
        </w:rPr>
        <w:t xml:space="preserve"> </w:t>
      </w:r>
    </w:p>
    <w:p w14:paraId="4B96B257" w14:textId="77777777" w:rsidR="001C7AD5" w:rsidRPr="00D00DA3" w:rsidRDefault="001C7AD5" w:rsidP="001C7AD5">
      <w:pPr>
        <w:pStyle w:val="a6"/>
        <w:numPr>
          <w:ilvl w:val="0"/>
          <w:numId w:val="1"/>
        </w:numPr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D00DA3">
        <w:rPr>
          <w:color w:val="000000" w:themeColor="text1"/>
          <w:sz w:val="28"/>
          <w:szCs w:val="28"/>
        </w:rPr>
        <w:t xml:space="preserve">Финляндия в ХХ веке: политика и Церковь [Электронный ресурс] // </w:t>
      </w:r>
      <w:r w:rsidRPr="00D00DA3">
        <w:rPr>
          <w:color w:val="000000" w:themeColor="text1"/>
          <w:sz w:val="28"/>
          <w:szCs w:val="28"/>
          <w:lang w:val="en-US"/>
        </w:rPr>
        <w:t>URL</w:t>
      </w:r>
      <w:r w:rsidRPr="00D00DA3">
        <w:rPr>
          <w:color w:val="000000" w:themeColor="text1"/>
          <w:sz w:val="28"/>
          <w:szCs w:val="28"/>
        </w:rPr>
        <w:t xml:space="preserve">: </w:t>
      </w:r>
      <w:hyperlink r:id="rId9" w:history="1">
        <w:r w:rsidRPr="00D00DA3">
          <w:rPr>
            <w:rStyle w:val="a8"/>
            <w:color w:val="000000" w:themeColor="text1"/>
            <w:sz w:val="28"/>
            <w:szCs w:val="28"/>
            <w:u w:val="none"/>
          </w:rPr>
          <w:t>http://www.bogoslov.ru/text/4231899.html</w:t>
        </w:r>
      </w:hyperlink>
      <w:r w:rsidRPr="00D00DA3">
        <w:rPr>
          <w:rStyle w:val="a8"/>
          <w:color w:val="000000" w:themeColor="text1"/>
          <w:sz w:val="28"/>
          <w:szCs w:val="28"/>
          <w:u w:val="none"/>
        </w:rPr>
        <w:t>.</w:t>
      </w:r>
    </w:p>
    <w:p w14:paraId="6F44A259" w14:textId="77777777" w:rsidR="001C7AD5" w:rsidRPr="00D00DA3" w:rsidRDefault="001C7AD5" w:rsidP="001C7AD5">
      <w:pPr>
        <w:pStyle w:val="a6"/>
        <w:numPr>
          <w:ilvl w:val="0"/>
          <w:numId w:val="1"/>
        </w:numPr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D00DA3">
        <w:rPr>
          <w:color w:val="000000" w:themeColor="text1"/>
          <w:sz w:val="28"/>
          <w:szCs w:val="28"/>
        </w:rPr>
        <w:t xml:space="preserve">Проект предоставления автокефалии Финляндской Православной Церкви в 50-е гг. XX века [Электронный ресурс] // </w:t>
      </w:r>
      <w:r w:rsidRPr="00D00DA3">
        <w:rPr>
          <w:color w:val="000000" w:themeColor="text1"/>
          <w:sz w:val="28"/>
          <w:szCs w:val="28"/>
          <w:lang w:val="en-US"/>
        </w:rPr>
        <w:t>URL</w:t>
      </w:r>
      <w:r w:rsidRPr="00D00DA3">
        <w:rPr>
          <w:color w:val="000000" w:themeColor="text1"/>
          <w:sz w:val="28"/>
          <w:szCs w:val="28"/>
        </w:rPr>
        <w:t xml:space="preserve">: </w:t>
      </w:r>
      <w:hyperlink r:id="rId10" w:history="1">
        <w:r w:rsidRPr="00D00DA3">
          <w:rPr>
            <w:rStyle w:val="a8"/>
            <w:color w:val="000000" w:themeColor="text1"/>
            <w:sz w:val="28"/>
            <w:szCs w:val="28"/>
            <w:u w:val="none"/>
          </w:rPr>
          <w:t>http://www.bogoslov.ru/text/4540972.html</w:t>
        </w:r>
      </w:hyperlink>
      <w:r w:rsidRPr="00D00DA3">
        <w:rPr>
          <w:rStyle w:val="a8"/>
          <w:color w:val="000000" w:themeColor="text1"/>
          <w:sz w:val="28"/>
          <w:szCs w:val="28"/>
          <w:u w:val="none"/>
        </w:rPr>
        <w:t>.</w:t>
      </w:r>
      <w:r w:rsidRPr="00D00DA3">
        <w:rPr>
          <w:color w:val="000000" w:themeColor="text1"/>
          <w:sz w:val="28"/>
          <w:szCs w:val="28"/>
        </w:rPr>
        <w:t xml:space="preserve"> </w:t>
      </w:r>
    </w:p>
    <w:p w14:paraId="37151C01" w14:textId="77777777" w:rsidR="001C7AD5" w:rsidRPr="00D00DA3" w:rsidRDefault="001C7AD5" w:rsidP="001C7AD5">
      <w:pPr>
        <w:pStyle w:val="a6"/>
        <w:numPr>
          <w:ilvl w:val="0"/>
          <w:numId w:val="1"/>
        </w:numPr>
        <w:suppressAutoHyphens w:val="0"/>
        <w:spacing w:line="240" w:lineRule="auto"/>
        <w:rPr>
          <w:rStyle w:val="a8"/>
          <w:color w:val="000000" w:themeColor="text1"/>
          <w:sz w:val="28"/>
          <w:szCs w:val="28"/>
          <w:u w:val="none"/>
        </w:rPr>
      </w:pPr>
      <w:r w:rsidRPr="00D00DA3">
        <w:rPr>
          <w:color w:val="000000" w:themeColor="text1"/>
          <w:sz w:val="28"/>
          <w:szCs w:val="28"/>
        </w:rPr>
        <w:t xml:space="preserve">Взаимоотношения Церковного Управления Финляндской Православной Церкви и Спасо-Преображенского Валаамского </w:t>
      </w:r>
      <w:r w:rsidRPr="00D00DA3">
        <w:rPr>
          <w:color w:val="000000" w:themeColor="text1"/>
          <w:sz w:val="28"/>
          <w:szCs w:val="28"/>
        </w:rPr>
        <w:lastRenderedPageBreak/>
        <w:t xml:space="preserve">монастыря по вопросу внутренней миссии в 30-е годы 20 века [Электронный ресурс] // </w:t>
      </w:r>
      <w:r w:rsidRPr="00D00DA3">
        <w:rPr>
          <w:color w:val="000000" w:themeColor="text1"/>
          <w:sz w:val="28"/>
          <w:szCs w:val="28"/>
          <w:lang w:val="en-US"/>
        </w:rPr>
        <w:t>URL</w:t>
      </w:r>
      <w:r w:rsidRPr="00D00DA3">
        <w:rPr>
          <w:color w:val="000000" w:themeColor="text1"/>
          <w:sz w:val="28"/>
          <w:szCs w:val="28"/>
        </w:rPr>
        <w:t xml:space="preserve">:   </w:t>
      </w:r>
      <w:hyperlink r:id="rId11" w:history="1">
        <w:r w:rsidRPr="00D00DA3">
          <w:rPr>
            <w:rStyle w:val="a8"/>
            <w:color w:val="000000" w:themeColor="text1"/>
            <w:sz w:val="28"/>
            <w:szCs w:val="28"/>
            <w:u w:val="none"/>
          </w:rPr>
          <w:t>http://history-mda.ru/publ/vzaimootnosheniya-tserkovnogo-upravleniya-finlyandskoy-pravoslavnoy-tserkvi-i-spaso-preobrazhenskogo-valaamskogo-monastyirya-po-voprosu-vnutrenney-missii-v-30-e-godyi-20-veka_4734.html</w:t>
        </w:r>
      </w:hyperlink>
      <w:r w:rsidRPr="00D00DA3">
        <w:rPr>
          <w:rStyle w:val="a8"/>
          <w:color w:val="000000" w:themeColor="text1"/>
          <w:sz w:val="28"/>
          <w:szCs w:val="28"/>
          <w:u w:val="none"/>
        </w:rPr>
        <w:t>.</w:t>
      </w:r>
    </w:p>
    <w:p w14:paraId="3FE02CF4" w14:textId="77777777" w:rsidR="00C37EEC" w:rsidRPr="00D00DA3" w:rsidRDefault="00C37EEC" w:rsidP="00C37EEC">
      <w:pPr>
        <w:pStyle w:val="a6"/>
        <w:numPr>
          <w:ilvl w:val="0"/>
          <w:numId w:val="1"/>
        </w:numPr>
        <w:suppressAutoHyphens w:val="0"/>
        <w:spacing w:line="240" w:lineRule="auto"/>
        <w:rPr>
          <w:rStyle w:val="a8"/>
          <w:color w:val="000000" w:themeColor="text1"/>
          <w:sz w:val="28"/>
          <w:szCs w:val="28"/>
          <w:u w:val="none"/>
        </w:rPr>
      </w:pPr>
      <w:r w:rsidRPr="00D00DA3">
        <w:rPr>
          <w:rStyle w:val="a8"/>
          <w:color w:val="000000" w:themeColor="text1"/>
          <w:sz w:val="28"/>
          <w:szCs w:val="28"/>
          <w:u w:val="none"/>
        </w:rPr>
        <w:t>Характеристика архиепископа Германа (Аава) и епископа Александра (Карпина) по материалам Государственного архива Российской Федерации [Электронный ресурс] // URL: http://history-mda.ru/publ/harakteristika-arhiepiskopa-germana-aava-i-episkopa-aleksandra-karpina-po-materialam-gosudarstvennogo-arhiva-rossiyskoy-federatsii_5040.html</w:t>
      </w:r>
    </w:p>
    <w:p w14:paraId="16295746" w14:textId="77777777" w:rsidR="001C7AD5" w:rsidRPr="00D00DA3" w:rsidRDefault="001C7AD5" w:rsidP="001C7AD5">
      <w:pPr>
        <w:pStyle w:val="a6"/>
        <w:spacing w:line="240" w:lineRule="auto"/>
        <w:ind w:left="644"/>
        <w:rPr>
          <w:rStyle w:val="a8"/>
          <w:color w:val="000000" w:themeColor="text1"/>
          <w:sz w:val="28"/>
          <w:szCs w:val="28"/>
          <w:u w:val="none"/>
        </w:rPr>
      </w:pPr>
    </w:p>
    <w:p w14:paraId="4B05C89C" w14:textId="77777777" w:rsidR="001C7AD5" w:rsidRPr="00D00DA3" w:rsidRDefault="001C7AD5" w:rsidP="0082267A">
      <w:pPr>
        <w:spacing w:line="240" w:lineRule="auto"/>
        <w:jc w:val="center"/>
        <w:outlineLvl w:val="0"/>
        <w:rPr>
          <w:i/>
          <w:color w:val="000000" w:themeColor="text1"/>
          <w:szCs w:val="28"/>
        </w:rPr>
      </w:pPr>
      <w:r w:rsidRPr="00D00DA3">
        <w:rPr>
          <w:i/>
          <w:color w:val="000000" w:themeColor="text1"/>
          <w:szCs w:val="28"/>
        </w:rPr>
        <w:t>Публикации, готовящиеся к изданию</w:t>
      </w:r>
    </w:p>
    <w:p w14:paraId="37EDDAA5" w14:textId="77777777" w:rsidR="001C7AD5" w:rsidRPr="00D00DA3" w:rsidRDefault="001C7AD5" w:rsidP="001C7AD5">
      <w:pPr>
        <w:spacing w:line="240" w:lineRule="auto"/>
        <w:jc w:val="center"/>
        <w:rPr>
          <w:rStyle w:val="a8"/>
          <w:i/>
          <w:color w:val="000000" w:themeColor="text1"/>
          <w:szCs w:val="28"/>
          <w:u w:val="none"/>
        </w:rPr>
      </w:pPr>
    </w:p>
    <w:p w14:paraId="3AE9BAD7" w14:textId="77777777" w:rsidR="001C7AD5" w:rsidRPr="00D00DA3" w:rsidRDefault="001C7AD5" w:rsidP="001C7AD5">
      <w:pPr>
        <w:pStyle w:val="a6"/>
        <w:numPr>
          <w:ilvl w:val="0"/>
          <w:numId w:val="2"/>
        </w:numPr>
        <w:suppressAutoHyphens w:val="0"/>
        <w:spacing w:line="240" w:lineRule="auto"/>
        <w:rPr>
          <w:rStyle w:val="a8"/>
          <w:color w:val="000000" w:themeColor="text1"/>
          <w:sz w:val="28"/>
          <w:szCs w:val="28"/>
          <w:u w:val="none"/>
        </w:rPr>
      </w:pPr>
      <w:r w:rsidRPr="00D00DA3">
        <w:rPr>
          <w:rStyle w:val="a8"/>
          <w:color w:val="000000" w:themeColor="text1"/>
          <w:sz w:val="28"/>
          <w:szCs w:val="28"/>
          <w:u w:val="none"/>
        </w:rPr>
        <w:t>Жизненный путь архиепископа Финляндского Павла (Олмари). Статья принята к публикации в журнал СПбДА «Христианское чтение», номер готовится к изданию.</w:t>
      </w:r>
    </w:p>
    <w:p w14:paraId="33B1AE36" w14:textId="77777777" w:rsidR="001C7AD5" w:rsidRPr="00D00DA3" w:rsidRDefault="0010737B" w:rsidP="001C7AD5">
      <w:pPr>
        <w:pStyle w:val="a6"/>
        <w:numPr>
          <w:ilvl w:val="0"/>
          <w:numId w:val="2"/>
        </w:numPr>
        <w:suppressAutoHyphens w:val="0"/>
        <w:spacing w:line="240" w:lineRule="auto"/>
        <w:rPr>
          <w:rStyle w:val="a8"/>
          <w:color w:val="000000" w:themeColor="text1"/>
          <w:sz w:val="28"/>
          <w:szCs w:val="28"/>
          <w:u w:val="none"/>
        </w:rPr>
      </w:pPr>
      <w:r w:rsidRPr="00D00DA3">
        <w:rPr>
          <w:rStyle w:val="a8"/>
          <w:color w:val="000000" w:themeColor="text1"/>
          <w:sz w:val="28"/>
          <w:szCs w:val="28"/>
          <w:u w:val="none"/>
        </w:rPr>
        <w:t xml:space="preserve">Архиепископ Германа (Аав) </w:t>
      </w:r>
      <w:r w:rsidRPr="00D00DA3">
        <w:rPr>
          <w:rFonts w:eastAsia="Calibri"/>
          <w:color w:val="000000" w:themeColor="text1"/>
          <w:szCs w:val="28"/>
        </w:rPr>
        <w:t>—</w:t>
      </w:r>
      <w:r w:rsidR="001C7AD5" w:rsidRPr="00D00DA3">
        <w:rPr>
          <w:rStyle w:val="a8"/>
          <w:color w:val="000000" w:themeColor="text1"/>
          <w:sz w:val="28"/>
          <w:szCs w:val="28"/>
          <w:u w:val="none"/>
        </w:rPr>
        <w:t xml:space="preserve"> первый предстоятель Финляндской Православной Церкви. Статья принята к публикации в журнал СПбДА «Христианское чтение», номер готовится к изданию.</w:t>
      </w:r>
    </w:p>
    <w:p w14:paraId="42751ADE" w14:textId="77777777" w:rsidR="001C7AD5" w:rsidRPr="00D00DA3" w:rsidRDefault="001C7AD5" w:rsidP="001C7AD5">
      <w:pPr>
        <w:pStyle w:val="a6"/>
        <w:numPr>
          <w:ilvl w:val="0"/>
          <w:numId w:val="2"/>
        </w:numPr>
        <w:suppressAutoHyphens w:val="0"/>
        <w:spacing w:line="240" w:lineRule="auto"/>
        <w:rPr>
          <w:rStyle w:val="a8"/>
          <w:color w:val="000000" w:themeColor="text1"/>
          <w:sz w:val="28"/>
          <w:szCs w:val="28"/>
          <w:u w:val="none"/>
        </w:rPr>
      </w:pPr>
      <w:r w:rsidRPr="00D00DA3">
        <w:rPr>
          <w:rStyle w:val="a8"/>
          <w:color w:val="000000" w:themeColor="text1"/>
          <w:sz w:val="28"/>
          <w:szCs w:val="28"/>
          <w:u w:val="none"/>
        </w:rPr>
        <w:t>Специфика взаимоотношений Финляндской и Русской Православных Церквей после восстановления молитвенно</w:t>
      </w:r>
      <w:r w:rsidR="0010737B" w:rsidRPr="00D00DA3">
        <w:rPr>
          <w:rStyle w:val="a8"/>
          <w:color w:val="000000" w:themeColor="text1"/>
          <w:sz w:val="28"/>
          <w:szCs w:val="28"/>
          <w:u w:val="none"/>
        </w:rPr>
        <w:t>-евхаристического общения (1957–</w:t>
      </w:r>
      <w:r w:rsidRPr="00D00DA3">
        <w:rPr>
          <w:rStyle w:val="a8"/>
          <w:color w:val="000000" w:themeColor="text1"/>
          <w:sz w:val="28"/>
          <w:szCs w:val="28"/>
          <w:u w:val="none"/>
        </w:rPr>
        <w:t>1960 гг.). Статья принята к публикации в журнал МДА «Богословский вестник», номер готовится к изданию.</w:t>
      </w:r>
    </w:p>
    <w:p w14:paraId="21949AE8" w14:textId="77777777" w:rsidR="001C7AD5" w:rsidRPr="0083111F" w:rsidRDefault="001C7AD5" w:rsidP="001C7AD5">
      <w:pPr>
        <w:suppressAutoHyphens w:val="0"/>
        <w:spacing w:line="240" w:lineRule="auto"/>
        <w:ind w:left="357" w:firstLine="0"/>
        <w:contextualSpacing/>
        <w:rPr>
          <w:rFonts w:eastAsiaTheme="minorHAnsi"/>
        </w:rPr>
      </w:pPr>
    </w:p>
    <w:p w14:paraId="5D076B1B" w14:textId="77777777" w:rsidR="00C46668" w:rsidRDefault="00C46668"/>
    <w:sectPr w:rsidR="00C46668" w:rsidSect="00642826">
      <w:footerReference w:type="default" r:id="rId12"/>
      <w:pgSz w:w="11906" w:h="16838"/>
      <w:pgMar w:top="993" w:right="991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5EA50" w14:textId="77777777" w:rsidR="00F927A0" w:rsidRDefault="00F927A0" w:rsidP="001C7AD5">
      <w:pPr>
        <w:spacing w:line="240" w:lineRule="auto"/>
      </w:pPr>
      <w:r>
        <w:separator/>
      </w:r>
    </w:p>
  </w:endnote>
  <w:endnote w:type="continuationSeparator" w:id="0">
    <w:p w14:paraId="7F234E3D" w14:textId="77777777" w:rsidR="00F927A0" w:rsidRDefault="00F927A0" w:rsidP="001C7A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?Ps??c???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743578"/>
      <w:docPartObj>
        <w:docPartGallery w:val="Page Numbers (Bottom of Page)"/>
        <w:docPartUnique/>
      </w:docPartObj>
    </w:sdtPr>
    <w:sdtEndPr/>
    <w:sdtContent>
      <w:p w14:paraId="691070F6" w14:textId="77777777" w:rsidR="00407D4B" w:rsidRDefault="00407D4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B82">
          <w:rPr>
            <w:noProof/>
          </w:rPr>
          <w:t>2</w:t>
        </w:r>
        <w:r>
          <w:fldChar w:fldCharType="end"/>
        </w:r>
      </w:p>
    </w:sdtContent>
  </w:sdt>
  <w:p w14:paraId="36CA73A5" w14:textId="77777777" w:rsidR="00407D4B" w:rsidRDefault="00407D4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36DF8" w14:textId="77777777" w:rsidR="00F927A0" w:rsidRDefault="00F927A0" w:rsidP="001C7AD5">
      <w:pPr>
        <w:spacing w:line="240" w:lineRule="auto"/>
      </w:pPr>
      <w:r>
        <w:separator/>
      </w:r>
    </w:p>
  </w:footnote>
  <w:footnote w:type="continuationSeparator" w:id="0">
    <w:p w14:paraId="2DE75F0D" w14:textId="77777777" w:rsidR="00F927A0" w:rsidRDefault="00F927A0" w:rsidP="001C7AD5">
      <w:pPr>
        <w:spacing w:line="240" w:lineRule="auto"/>
      </w:pPr>
      <w:r>
        <w:continuationSeparator/>
      </w:r>
    </w:p>
  </w:footnote>
  <w:footnote w:id="1">
    <w:p w14:paraId="38EDA94C" w14:textId="77777777" w:rsidR="00407D4B" w:rsidRPr="005A1A0C" w:rsidRDefault="00407D4B" w:rsidP="001C7AD5">
      <w:pPr>
        <w:pStyle w:val="a3"/>
      </w:pPr>
      <w:r w:rsidRPr="005A1A0C">
        <w:rPr>
          <w:rStyle w:val="a5"/>
        </w:rPr>
        <w:footnoteRef/>
      </w:r>
      <w:r w:rsidRPr="005A1A0C">
        <w:t xml:space="preserve"> </w:t>
      </w:r>
      <w:r w:rsidRPr="00122373">
        <w:rPr>
          <w:i/>
        </w:rPr>
        <w:t>Аннинский П. М., свящ</w:t>
      </w:r>
      <w:r w:rsidRPr="005A1A0C">
        <w:t>. Тивральская Вознесенская Церковь: Историко-статистические сведения о С.-Петербургской епархии. — СПб.: Печатано в тип. Деп. уделов, 1875. Вып. IV. С. 3–271.</w:t>
      </w:r>
    </w:p>
  </w:footnote>
  <w:footnote w:id="2">
    <w:p w14:paraId="10848B39" w14:textId="77777777" w:rsidR="00407D4B" w:rsidRPr="005A1A0C" w:rsidRDefault="00407D4B" w:rsidP="001C7AD5">
      <w:pPr>
        <w:pStyle w:val="a3"/>
      </w:pPr>
      <w:r w:rsidRPr="005A1A0C">
        <w:rPr>
          <w:rStyle w:val="a5"/>
        </w:rPr>
        <w:footnoteRef/>
      </w:r>
      <w:r w:rsidRPr="005A1A0C">
        <w:t xml:space="preserve"> </w:t>
      </w:r>
      <w:r w:rsidRPr="00122373">
        <w:rPr>
          <w:i/>
        </w:rPr>
        <w:t xml:space="preserve">Бородкин М. М. </w:t>
      </w:r>
      <w:r w:rsidRPr="005A1A0C">
        <w:t xml:space="preserve">Из новейшей истории Финляндии. Время управления Н.И. Бобрикова. — СПб.: Т-во Р. Голике и А. Вильборг, 1905. — 481 с.; </w:t>
      </w:r>
      <w:r w:rsidRPr="00122373">
        <w:rPr>
          <w:i/>
        </w:rPr>
        <w:t>Бородкин М. М.</w:t>
      </w:r>
      <w:r w:rsidRPr="005A1A0C">
        <w:t xml:space="preserve"> История Финляндии. Время Екатерины II и Павла I. — СПб.: Государственная Типография, 1910. — 419 с.; </w:t>
      </w:r>
      <w:r w:rsidRPr="00122373">
        <w:rPr>
          <w:i/>
        </w:rPr>
        <w:t>Бородкин М. М.</w:t>
      </w:r>
      <w:r w:rsidRPr="005A1A0C">
        <w:t xml:space="preserve"> История Финляндии. Время Елизаветы Петровны. — СПб.: Государственная Типография, 1910. — 955 с.; </w:t>
      </w:r>
      <w:r w:rsidRPr="00122373">
        <w:rPr>
          <w:i/>
        </w:rPr>
        <w:t>Бородкин М. М.</w:t>
      </w:r>
      <w:r w:rsidRPr="005A1A0C">
        <w:t xml:space="preserve"> История Финляндии. Время императора Александра II. — СПб.: Государственная Типография, 1908. — 571 с.; </w:t>
      </w:r>
      <w:r w:rsidRPr="00122373">
        <w:rPr>
          <w:i/>
        </w:rPr>
        <w:t>Бородкин М. М.</w:t>
      </w:r>
      <w:r w:rsidRPr="005A1A0C">
        <w:t xml:space="preserve"> История Финляндии. Время императора Николая I. — СПб.: Государственная Типография, 1915. — 705 с.; </w:t>
      </w:r>
      <w:r w:rsidRPr="00122373">
        <w:rPr>
          <w:i/>
        </w:rPr>
        <w:t>Бородкин М. М.</w:t>
      </w:r>
      <w:r w:rsidRPr="005A1A0C">
        <w:t xml:space="preserve"> История Финляндии. Время Петра Великого. — СПб.: Государственная Типография, 1910. — 1216 с.; </w:t>
      </w:r>
      <w:r w:rsidRPr="00122373">
        <w:rPr>
          <w:i/>
        </w:rPr>
        <w:t>Бородкин М. М.</w:t>
      </w:r>
      <w:r w:rsidRPr="005A1A0C">
        <w:t xml:space="preserve"> Финляндская окраина в составе Русского Государства. — СПб., 1906.  — 111 с.</w:t>
      </w:r>
    </w:p>
  </w:footnote>
  <w:footnote w:id="3">
    <w:p w14:paraId="47DDCF8A" w14:textId="77777777" w:rsidR="00407D4B" w:rsidRPr="005A1A0C" w:rsidRDefault="00407D4B" w:rsidP="001C7AD5">
      <w:pPr>
        <w:pStyle w:val="a3"/>
      </w:pPr>
      <w:r w:rsidRPr="005A1A0C">
        <w:rPr>
          <w:rStyle w:val="a5"/>
        </w:rPr>
        <w:footnoteRef/>
      </w:r>
      <w:r w:rsidRPr="005A1A0C">
        <w:t xml:space="preserve"> </w:t>
      </w:r>
      <w:r w:rsidRPr="00122373">
        <w:rPr>
          <w:i/>
        </w:rPr>
        <w:t>Грот Я. К.</w:t>
      </w:r>
      <w:r w:rsidRPr="005A1A0C">
        <w:t xml:space="preserve"> Переезды по Финляндии от Ладожского озера до реки Торнео: Путевые записки Якова Грота — СПб., 1847. — 242 с.</w:t>
      </w:r>
    </w:p>
  </w:footnote>
  <w:footnote w:id="4">
    <w:p w14:paraId="236FC610" w14:textId="77777777" w:rsidR="00407D4B" w:rsidRPr="009E125C" w:rsidRDefault="00407D4B" w:rsidP="001C7AD5">
      <w:pPr>
        <w:pStyle w:val="a3"/>
      </w:pPr>
      <w:r w:rsidRPr="005A1A0C">
        <w:rPr>
          <w:rStyle w:val="a5"/>
        </w:rPr>
        <w:footnoteRef/>
      </w:r>
      <w:r w:rsidRPr="005A1A0C">
        <w:t xml:space="preserve"> </w:t>
      </w:r>
      <w:r w:rsidRPr="00122373">
        <w:rPr>
          <w:i/>
        </w:rPr>
        <w:t>Лялина М. А</w:t>
      </w:r>
      <w:r w:rsidRPr="005A1A0C">
        <w:t xml:space="preserve">. Очерки истории Финляндии от древнейших времен до начала ХХ столетия. — СПб.: </w:t>
      </w:r>
      <w:r w:rsidRPr="009E125C">
        <w:t>Издал В. Березовский, Комиссионер военно-учебных заведений, 1908. — 303 с.</w:t>
      </w:r>
    </w:p>
  </w:footnote>
  <w:footnote w:id="5">
    <w:p w14:paraId="120E20FE" w14:textId="77777777" w:rsidR="00407D4B" w:rsidRPr="009E125C" w:rsidRDefault="00407D4B" w:rsidP="001C7AD5">
      <w:pPr>
        <w:pStyle w:val="a3"/>
      </w:pPr>
      <w:r w:rsidRPr="009E125C">
        <w:rPr>
          <w:rStyle w:val="a5"/>
        </w:rPr>
        <w:footnoteRef/>
      </w:r>
      <w:r w:rsidRPr="009E125C">
        <w:t xml:space="preserve"> </w:t>
      </w:r>
      <w:r w:rsidRPr="00122373">
        <w:rPr>
          <w:i/>
        </w:rPr>
        <w:t>Майков П. М.</w:t>
      </w:r>
      <w:r w:rsidRPr="009E125C">
        <w:t xml:space="preserve"> Финляндия. История и культура. Ее прошлое и настоящее. — СПб., 1911. — 511 с.</w:t>
      </w:r>
    </w:p>
  </w:footnote>
  <w:footnote w:id="6">
    <w:p w14:paraId="43146732" w14:textId="4039FE05" w:rsidR="00407D4B" w:rsidRPr="009E125C" w:rsidRDefault="00407D4B" w:rsidP="001C7AD5">
      <w:pPr>
        <w:pStyle w:val="a3"/>
      </w:pPr>
      <w:r w:rsidRPr="009E125C">
        <w:rPr>
          <w:rStyle w:val="a5"/>
        </w:rPr>
        <w:footnoteRef/>
      </w:r>
      <w:r w:rsidRPr="009E125C">
        <w:t xml:space="preserve"> </w:t>
      </w:r>
      <w:r w:rsidR="00122373" w:rsidRPr="00122373">
        <w:rPr>
          <w:i/>
        </w:rPr>
        <w:t>Ордин К.Ф.</w:t>
      </w:r>
      <w:r w:rsidR="00122373" w:rsidRPr="00122373">
        <w:t xml:space="preserve"> Собрание со</w:t>
      </w:r>
      <w:r w:rsidR="00122373">
        <w:t>чинений по финляндскому вопросу: [В 3-х т.]</w:t>
      </w:r>
      <w:r w:rsidR="00122373" w:rsidRPr="00122373">
        <w:t>: С посл</w:t>
      </w:r>
      <w:r w:rsidR="00122373">
        <w:t>едним портр. авт. / К. Ф. Ордин</w:t>
      </w:r>
      <w:r w:rsidR="00122373" w:rsidRPr="00122373">
        <w:t>; От издателя Б. Ордин. - СПб.: Гос. тип., 1908 - 1909. - 3 т.</w:t>
      </w:r>
    </w:p>
  </w:footnote>
  <w:footnote w:id="7">
    <w:p w14:paraId="00C7C87A" w14:textId="77777777" w:rsidR="00407D4B" w:rsidRPr="009E125C" w:rsidRDefault="00407D4B" w:rsidP="001C7AD5">
      <w:pPr>
        <w:pStyle w:val="a3"/>
      </w:pPr>
      <w:r w:rsidRPr="009E125C">
        <w:rPr>
          <w:rStyle w:val="a5"/>
        </w:rPr>
        <w:footnoteRef/>
      </w:r>
      <w:r w:rsidRPr="009E125C">
        <w:t xml:space="preserve"> </w:t>
      </w:r>
      <w:r w:rsidRPr="00122373">
        <w:rPr>
          <w:i/>
        </w:rPr>
        <w:t>Петров Л., свящ.</w:t>
      </w:r>
      <w:r w:rsidRPr="009E125C">
        <w:t xml:space="preserve"> Судьбы церкви в юго-восточной Финляндии. Историко-статистические сведения о С.-Петербургской епархии. — СПб.: Изд-во С.-Петерб. епарх. ист.-статистич. комитета, 1875. — С. 3–271.</w:t>
      </w:r>
    </w:p>
  </w:footnote>
  <w:footnote w:id="8">
    <w:p w14:paraId="0B62A599" w14:textId="484EBAD1" w:rsidR="00407D4B" w:rsidRPr="009E125C" w:rsidRDefault="00407D4B" w:rsidP="001C7AD5">
      <w:pPr>
        <w:spacing w:line="240" w:lineRule="auto"/>
        <w:rPr>
          <w:sz w:val="20"/>
          <w:szCs w:val="20"/>
        </w:rPr>
      </w:pPr>
      <w:r w:rsidRPr="009E125C">
        <w:rPr>
          <w:rStyle w:val="a5"/>
          <w:sz w:val="20"/>
          <w:szCs w:val="20"/>
        </w:rPr>
        <w:footnoteRef/>
      </w:r>
      <w:r w:rsidRPr="009E125C">
        <w:rPr>
          <w:sz w:val="20"/>
          <w:szCs w:val="20"/>
        </w:rPr>
        <w:t xml:space="preserve"> </w:t>
      </w:r>
      <w:r w:rsidRPr="00122373">
        <w:rPr>
          <w:i/>
          <w:sz w:val="20"/>
          <w:szCs w:val="20"/>
        </w:rPr>
        <w:t>Чистович И. А.</w:t>
      </w:r>
      <w:r w:rsidRPr="009E125C">
        <w:rPr>
          <w:sz w:val="20"/>
          <w:szCs w:val="20"/>
        </w:rPr>
        <w:t xml:space="preserve"> </w:t>
      </w:r>
      <w:hyperlink r:id="rId1" w:history="1">
        <w:r w:rsidRPr="009E125C">
          <w:rPr>
            <w:rStyle w:val="a8"/>
            <w:rFonts w:eastAsia="PMingLiU"/>
            <w:color w:val="auto"/>
            <w:sz w:val="20"/>
            <w:szCs w:val="20"/>
            <w:u w:val="none"/>
          </w:rPr>
          <w:t>История Православной церкви в Финляндии и Эстляндии, принадлежащих к Санкт-Петербургской епархии</w:t>
        </w:r>
      </w:hyperlink>
      <w:r w:rsidRPr="009E125C">
        <w:rPr>
          <w:rStyle w:val="apple-converted-space"/>
          <w:rFonts w:eastAsia="PMingLiU"/>
          <w:sz w:val="20"/>
          <w:szCs w:val="20"/>
        </w:rPr>
        <w:t xml:space="preserve">. </w:t>
      </w:r>
      <w:r w:rsidRPr="009E125C">
        <w:rPr>
          <w:sz w:val="20"/>
          <w:szCs w:val="20"/>
        </w:rPr>
        <w:t xml:space="preserve">СПб., 1856. </w:t>
      </w:r>
      <w:r w:rsidR="00122373" w:rsidRPr="00122373">
        <w:rPr>
          <w:sz w:val="20"/>
          <w:szCs w:val="20"/>
        </w:rPr>
        <w:t>– 159  с.</w:t>
      </w:r>
    </w:p>
  </w:footnote>
  <w:footnote w:id="9">
    <w:p w14:paraId="627797AD" w14:textId="77777777" w:rsidR="00407D4B" w:rsidRPr="005A1A0C" w:rsidRDefault="00407D4B" w:rsidP="001C7AD5">
      <w:pPr>
        <w:shd w:val="clear" w:color="auto" w:fill="FFFFFF"/>
        <w:spacing w:line="240" w:lineRule="auto"/>
        <w:rPr>
          <w:sz w:val="20"/>
          <w:szCs w:val="20"/>
        </w:rPr>
      </w:pPr>
      <w:r w:rsidRPr="009E125C">
        <w:rPr>
          <w:rStyle w:val="a5"/>
          <w:sz w:val="20"/>
          <w:szCs w:val="20"/>
        </w:rPr>
        <w:footnoteRef/>
      </w:r>
      <w:r w:rsidRPr="009E125C">
        <w:rPr>
          <w:sz w:val="20"/>
          <w:szCs w:val="20"/>
        </w:rPr>
        <w:t xml:space="preserve"> </w:t>
      </w:r>
      <w:r w:rsidRPr="009E125C">
        <w:rPr>
          <w:rStyle w:val="a8"/>
          <w:rFonts w:eastAsia="PMingLiU"/>
          <w:color w:val="auto"/>
          <w:sz w:val="20"/>
          <w:szCs w:val="20"/>
          <w:u w:val="none"/>
        </w:rPr>
        <w:t>Историческая записка о положении православия в Финляндской Карелии: К 200-летнему юбилею взятия Выборгской крепости и воссоединения Карелии с православной Россией, 14 июня 1710–1910. Православ. Карел. Братство во имя Святого Великомученика и Победоносца Георгия. Выборг: Б.и., 1</w:t>
      </w:r>
      <w:r>
        <w:rPr>
          <w:rStyle w:val="a8"/>
          <w:rFonts w:eastAsia="PMingLiU"/>
          <w:color w:val="auto"/>
          <w:sz w:val="20"/>
          <w:szCs w:val="20"/>
          <w:u w:val="none"/>
        </w:rPr>
        <w:t>910. 32 </w:t>
      </w:r>
      <w:r w:rsidRPr="009E125C">
        <w:rPr>
          <w:rStyle w:val="a8"/>
          <w:rFonts w:eastAsia="PMingLiU"/>
          <w:color w:val="auto"/>
          <w:sz w:val="20"/>
          <w:szCs w:val="20"/>
          <w:u w:val="none"/>
        </w:rPr>
        <w:t>с. (Юбилейное издание Православ. Карел. Братства во имя Святого Великомученика и Победоносца Георгия. № 17).</w:t>
      </w:r>
    </w:p>
  </w:footnote>
  <w:footnote w:id="10">
    <w:p w14:paraId="2102BCED" w14:textId="53E86D43" w:rsidR="00407D4B" w:rsidRPr="005A1A0C" w:rsidRDefault="00407D4B" w:rsidP="001C7AD5">
      <w:pPr>
        <w:pStyle w:val="a3"/>
      </w:pPr>
      <w:r w:rsidRPr="005A1A0C">
        <w:rPr>
          <w:rStyle w:val="a5"/>
        </w:rPr>
        <w:footnoteRef/>
      </w:r>
      <w:r w:rsidRPr="005A1A0C">
        <w:t xml:space="preserve"> </w:t>
      </w:r>
      <w:r w:rsidRPr="004C56D5">
        <w:rPr>
          <w:i/>
        </w:rPr>
        <w:t>Шевченко Т. И.</w:t>
      </w:r>
      <w:r w:rsidRPr="005A1A0C">
        <w:t xml:space="preserve"> Валаамский монастырь и становление Финляндской Православной Церкви. —</w:t>
      </w:r>
      <w:r>
        <w:t xml:space="preserve"> М.: Изд-во ПСТГУ, 2012. — 500 </w:t>
      </w:r>
      <w:r w:rsidRPr="005A1A0C">
        <w:t xml:space="preserve">с.; </w:t>
      </w:r>
      <w:r w:rsidRPr="004C56D5">
        <w:rPr>
          <w:i/>
        </w:rPr>
        <w:t>Шевченко Т. И</w:t>
      </w:r>
      <w:r w:rsidRPr="005A1A0C">
        <w:t>. Первый Собор Автономной Финляндской Православной Церкви и политическая атмосфера на Карельском перешейке в 1920-е гг. // Вестник ПСТГУ, II: История. История Русской Православной Церкви. 2010. Вып. II:2 (35). С. 93–</w:t>
      </w:r>
      <w:r w:rsidR="004C56D5" w:rsidRPr="005A1A0C">
        <w:t>114;</w:t>
      </w:r>
      <w:r>
        <w:t xml:space="preserve"> </w:t>
      </w:r>
      <w:r w:rsidRPr="004C56D5">
        <w:rPr>
          <w:i/>
        </w:rPr>
        <w:t>Шевченко Т. И.</w:t>
      </w:r>
      <w:r w:rsidRPr="005A1A0C">
        <w:t xml:space="preserve"> К проблеме разрыва канонического общения между Русской и Финляндской Православными Церквами. // Вестник ПСТГУ, II: История. История Русской Православной Церкви. 2015. Вып. II:3 (64). С. 61–76.</w:t>
      </w:r>
    </w:p>
  </w:footnote>
  <w:footnote w:id="11">
    <w:p w14:paraId="01168FA4" w14:textId="31657E07" w:rsidR="00407D4B" w:rsidRPr="005A1A0C" w:rsidRDefault="00407D4B" w:rsidP="001C7AD5">
      <w:pPr>
        <w:pStyle w:val="a3"/>
      </w:pPr>
      <w:r w:rsidRPr="005A1A0C">
        <w:rPr>
          <w:rStyle w:val="a5"/>
        </w:rPr>
        <w:footnoteRef/>
      </w:r>
      <w:r w:rsidRPr="005A1A0C">
        <w:t xml:space="preserve"> </w:t>
      </w:r>
      <w:r w:rsidRPr="004C56D5">
        <w:rPr>
          <w:i/>
        </w:rPr>
        <w:t>Мусаев В. И.</w:t>
      </w:r>
      <w:r w:rsidRPr="005A1A0C">
        <w:t xml:space="preserve"> Между Западом и Востоком: Православие в автономной и независимой Финляндии (1890-е — 1930-е гг.) / В.И.</w:t>
      </w:r>
      <w:r w:rsidR="00122373">
        <w:t xml:space="preserve"> </w:t>
      </w:r>
      <w:r w:rsidRPr="005A1A0C">
        <w:t xml:space="preserve">Мусаев. – СПб.: Изд-во Политехн. ун-та, 2014. – 538 с.; </w:t>
      </w:r>
      <w:r w:rsidRPr="004C56D5">
        <w:rPr>
          <w:i/>
        </w:rPr>
        <w:t>Мусаев В.И.</w:t>
      </w:r>
      <w:r w:rsidRPr="005A1A0C">
        <w:t xml:space="preserve"> Православная Церковь в независимой Финляндии. (1918–1930-е гг.) // Вестник церковной истории. 2007. № 2 (6). С. 194–212.</w:t>
      </w:r>
    </w:p>
  </w:footnote>
  <w:footnote w:id="12">
    <w:p w14:paraId="59913B40" w14:textId="16B47C5C" w:rsidR="00407D4B" w:rsidRPr="005A1A0C" w:rsidRDefault="00407D4B" w:rsidP="001C7AD5">
      <w:pPr>
        <w:pStyle w:val="a3"/>
      </w:pPr>
      <w:r w:rsidRPr="005A1A0C">
        <w:rPr>
          <w:rStyle w:val="a5"/>
        </w:rPr>
        <w:footnoteRef/>
      </w:r>
      <w:r w:rsidRPr="005A1A0C">
        <w:t xml:space="preserve"> </w:t>
      </w:r>
      <w:r w:rsidRPr="004C56D5">
        <w:rPr>
          <w:i/>
        </w:rPr>
        <w:t>Яровой О. А.</w:t>
      </w:r>
      <w:r w:rsidRPr="005A1A0C">
        <w:t xml:space="preserve"> Валаам под флагом Финляндии</w:t>
      </w:r>
      <w:r w:rsidR="004C56D5">
        <w:t xml:space="preserve"> </w:t>
      </w:r>
      <w:r w:rsidRPr="005A1A0C">
        <w:t xml:space="preserve">/ Яровой О. А., Смирнова И. А.  Петрозаводск, 2001. — 209 с.; </w:t>
      </w:r>
      <w:r w:rsidRPr="004C56D5">
        <w:rPr>
          <w:i/>
        </w:rPr>
        <w:t>Яровой О. А., Смирнова И. А.</w:t>
      </w:r>
      <w:r w:rsidRPr="005A1A0C">
        <w:t xml:space="preserve"> Валаамский монастырь и Православная церковь в Финляндии: 1880–1930-е гг.: (Из истории финнизации православной конфессии) / О.</w:t>
      </w:r>
      <w:r>
        <w:t> А</w:t>
      </w:r>
      <w:r w:rsidRPr="005A1A0C">
        <w:t>. Яровой, И.</w:t>
      </w:r>
      <w:r>
        <w:t> </w:t>
      </w:r>
      <w:r w:rsidRPr="005A1A0C">
        <w:t>А. Смирнова. — Карел. научный центр РАН. — Петрозаводск, 1997.  — 203 с.</w:t>
      </w:r>
    </w:p>
  </w:footnote>
  <w:footnote w:id="13">
    <w:p w14:paraId="339AFAB1" w14:textId="77777777" w:rsidR="00407D4B" w:rsidRPr="005A1A0C" w:rsidRDefault="00407D4B" w:rsidP="001C7AD5">
      <w:pPr>
        <w:pStyle w:val="a3"/>
      </w:pPr>
      <w:r w:rsidRPr="005A1A0C">
        <w:rPr>
          <w:rStyle w:val="a5"/>
        </w:rPr>
        <w:footnoteRef/>
      </w:r>
      <w:r w:rsidRPr="005A1A0C">
        <w:t xml:space="preserve"> См.: </w:t>
      </w:r>
      <w:r w:rsidRPr="004C56D5">
        <w:rPr>
          <w:i/>
        </w:rPr>
        <w:t>Севериков В. В.</w:t>
      </w:r>
      <w:r w:rsidRPr="005A1A0C">
        <w:t xml:space="preserve"> Эволюция взглядов К.</w:t>
      </w:r>
      <w:r>
        <w:t> </w:t>
      </w:r>
      <w:r w:rsidRPr="005A1A0C">
        <w:t>Г. Маннергейма как политика и государс</w:t>
      </w:r>
      <w:r>
        <w:t xml:space="preserve">твенного деятеля Финляндии 1918–1951. Дис. канд. ист. наук. </w:t>
      </w:r>
      <w:r w:rsidRPr="005A1A0C">
        <w:t xml:space="preserve">— М., 2005; </w:t>
      </w:r>
      <w:r w:rsidRPr="004C56D5">
        <w:rPr>
          <w:i/>
        </w:rPr>
        <w:t>Шевченко Т. И.</w:t>
      </w:r>
      <w:r w:rsidRPr="005A1A0C">
        <w:t xml:space="preserve"> Валаамский монастырь в общественно-церковной жизни Финляндии (1917–1957). Дис. канд. ист. наук. М., 2010; </w:t>
      </w:r>
      <w:r w:rsidRPr="004C56D5">
        <w:rPr>
          <w:i/>
        </w:rPr>
        <w:t>Юдина Н. Ю</w:t>
      </w:r>
      <w:r w:rsidRPr="005A1A0C">
        <w:t>. Культурообразующая роль Православной Церкви Финляндии. Дис. канд. ист. наук. М., 2011.</w:t>
      </w:r>
    </w:p>
  </w:footnote>
  <w:footnote w:id="14">
    <w:p w14:paraId="5B902194" w14:textId="77777777" w:rsidR="00407D4B" w:rsidRPr="005A1A0C" w:rsidRDefault="00407D4B" w:rsidP="001C7AD5">
      <w:pPr>
        <w:pStyle w:val="a3"/>
      </w:pPr>
      <w:r w:rsidRPr="005A1A0C">
        <w:rPr>
          <w:rStyle w:val="a5"/>
        </w:rPr>
        <w:footnoteRef/>
      </w:r>
      <w:r w:rsidRPr="005A1A0C">
        <w:t xml:space="preserve"> </w:t>
      </w:r>
      <w:r w:rsidRPr="004C56D5">
        <w:rPr>
          <w:i/>
        </w:rPr>
        <w:t>Яровой О. А.</w:t>
      </w:r>
      <w:r w:rsidRPr="005A1A0C">
        <w:t xml:space="preserve"> Валаамский монастырь и православная церковь в Финляндии 1880–1920-е гг.: (Из истории финнизации православной конфессии). Дис. канд. ист. наук. — Петрозаводск, 1999. — 164 с</w:t>
      </w:r>
      <w:r>
        <w:t>.</w:t>
      </w:r>
    </w:p>
  </w:footnote>
  <w:footnote w:id="15">
    <w:p w14:paraId="43651D55" w14:textId="77777777" w:rsidR="00407D4B" w:rsidRPr="005A1A0C" w:rsidRDefault="00407D4B" w:rsidP="001C7AD5">
      <w:pPr>
        <w:pStyle w:val="a3"/>
      </w:pPr>
      <w:r w:rsidRPr="005A1A0C">
        <w:rPr>
          <w:rStyle w:val="a5"/>
        </w:rPr>
        <w:footnoteRef/>
      </w:r>
      <w:r w:rsidRPr="005A1A0C">
        <w:t xml:space="preserve"> </w:t>
      </w:r>
      <w:r w:rsidRPr="004C56D5">
        <w:rPr>
          <w:i/>
        </w:rPr>
        <w:t>Шевченко Т. И.</w:t>
      </w:r>
      <w:r w:rsidRPr="005A1A0C">
        <w:t xml:space="preserve"> Валаамский монастырь в общественно-церковной жизни Финляндии (1917–1957). Дис. канд. ист. наук.  — М., 2010. — 261 с.</w:t>
      </w:r>
    </w:p>
  </w:footnote>
  <w:footnote w:id="16">
    <w:p w14:paraId="1923154E" w14:textId="77777777" w:rsidR="00407D4B" w:rsidRPr="005A1A0C" w:rsidRDefault="00407D4B" w:rsidP="001C7AD5">
      <w:pPr>
        <w:pStyle w:val="a3"/>
      </w:pPr>
      <w:r w:rsidRPr="005A1A0C">
        <w:rPr>
          <w:rStyle w:val="a5"/>
        </w:rPr>
        <w:footnoteRef/>
      </w:r>
      <w:r w:rsidRPr="005A1A0C">
        <w:t xml:space="preserve"> </w:t>
      </w:r>
      <w:r w:rsidRPr="004C56D5">
        <w:rPr>
          <w:i/>
        </w:rPr>
        <w:t>Юдина Н. Ю.</w:t>
      </w:r>
      <w:r w:rsidRPr="005A1A0C">
        <w:t xml:space="preserve"> Культурообразующая роль Православной Церкви Финляндии. Дис. канд. ист. наук.  — М., 2011. — 143 с.</w:t>
      </w:r>
    </w:p>
  </w:footnote>
  <w:footnote w:id="17">
    <w:p w14:paraId="71F5197D" w14:textId="6D3F85A7" w:rsidR="00407D4B" w:rsidRPr="005A1A0C" w:rsidRDefault="00407D4B" w:rsidP="009E125C">
      <w:pPr>
        <w:pStyle w:val="a3"/>
      </w:pPr>
      <w:r w:rsidRPr="005A1A0C">
        <w:rPr>
          <w:rStyle w:val="a5"/>
        </w:rPr>
        <w:footnoteRef/>
      </w:r>
      <w:r w:rsidRPr="005A1A0C">
        <w:t xml:space="preserve"> </w:t>
      </w:r>
      <w:r w:rsidRPr="004C56D5">
        <w:rPr>
          <w:i/>
        </w:rPr>
        <w:t>Голубцов Владимир, иерей</w:t>
      </w:r>
      <w:r w:rsidRPr="005A1A0C">
        <w:t>. Русская православная диаспора во второй половине XX века. Дис. канд. богословия. МДА, 2000.</w:t>
      </w:r>
      <w:r w:rsidR="00122373">
        <w:t xml:space="preserve"> </w:t>
      </w:r>
      <w:r w:rsidR="00122373" w:rsidRPr="00122373">
        <w:t xml:space="preserve">— </w:t>
      </w:r>
      <w:r w:rsidR="00122373">
        <w:t>236 с.</w:t>
      </w:r>
    </w:p>
  </w:footnote>
  <w:footnote w:id="18">
    <w:p w14:paraId="62DFCD8A" w14:textId="77777777" w:rsidR="00407D4B" w:rsidRPr="005A1A0C" w:rsidRDefault="00407D4B" w:rsidP="001C7AD5">
      <w:pPr>
        <w:pStyle w:val="a3"/>
      </w:pPr>
      <w:r w:rsidRPr="005A1A0C">
        <w:rPr>
          <w:rStyle w:val="a5"/>
        </w:rPr>
        <w:footnoteRef/>
      </w:r>
      <w:r w:rsidRPr="005A1A0C">
        <w:t xml:space="preserve"> </w:t>
      </w:r>
      <w:r w:rsidRPr="004C56D5">
        <w:rPr>
          <w:i/>
        </w:rPr>
        <w:t>Харитон (Дунаев), иером.</w:t>
      </w:r>
      <w:r w:rsidRPr="005A1A0C">
        <w:t xml:space="preserve"> Введение нового стиля в Финляндской Православной Церкви и причины нестроений в</w:t>
      </w:r>
      <w:r>
        <w:t xml:space="preserve"> монастырях.  Аренсбург, 1927. </w:t>
      </w:r>
      <w:r w:rsidRPr="005A1A0C">
        <w:t>— 352 с.</w:t>
      </w:r>
      <w:r w:rsidRPr="005A1A0C">
        <w:rPr>
          <w:shd w:val="clear" w:color="auto" w:fill="FFD966" w:themeFill="accent4" w:themeFillTint="99"/>
        </w:rPr>
        <w:t xml:space="preserve"> </w:t>
      </w:r>
    </w:p>
  </w:footnote>
  <w:footnote w:id="19">
    <w:p w14:paraId="3EDD0E29" w14:textId="77777777" w:rsidR="00407D4B" w:rsidRPr="005A1A0C" w:rsidRDefault="00407D4B" w:rsidP="001C7AD5">
      <w:pPr>
        <w:pStyle w:val="a3"/>
      </w:pPr>
      <w:r w:rsidRPr="005A1A0C">
        <w:rPr>
          <w:rStyle w:val="a5"/>
        </w:rPr>
        <w:footnoteRef/>
      </w:r>
      <w:r w:rsidRPr="005A1A0C">
        <w:t xml:space="preserve"> </w:t>
      </w:r>
      <w:r w:rsidRPr="004C56D5">
        <w:rPr>
          <w:i/>
        </w:rPr>
        <w:t>Юдина Н. Ю.</w:t>
      </w:r>
      <w:r w:rsidRPr="005A1A0C">
        <w:t xml:space="preserve"> Культурообразующая роль Православной Церкви Финляндии. Дис. канд. ист. наук.  М., 2011. С. 14.</w:t>
      </w:r>
    </w:p>
  </w:footnote>
  <w:footnote w:id="20">
    <w:p w14:paraId="41750B5E" w14:textId="77777777" w:rsidR="00407D4B" w:rsidRPr="005A1A0C" w:rsidRDefault="00407D4B" w:rsidP="001C7AD5">
      <w:pPr>
        <w:pStyle w:val="a3"/>
      </w:pPr>
      <w:r w:rsidRPr="005A1A0C">
        <w:rPr>
          <w:rStyle w:val="a5"/>
        </w:rPr>
        <w:footnoteRef/>
      </w:r>
      <w:r w:rsidRPr="005A1A0C">
        <w:t xml:space="preserve"> </w:t>
      </w:r>
      <w:r w:rsidRPr="004C56D5">
        <w:rPr>
          <w:i/>
        </w:rPr>
        <w:t>Шкаровский М. В.</w:t>
      </w:r>
      <w:r w:rsidRPr="005A1A0C">
        <w:t xml:space="preserve"> Отношения Константинопольского Патриарх</w:t>
      </w:r>
      <w:r>
        <w:t xml:space="preserve">ата и Русской Церкви в 1917 </w:t>
      </w:r>
      <w:r w:rsidRPr="005A1A0C">
        <w:t xml:space="preserve">— начале 1930-х гг. // </w:t>
      </w:r>
      <w:r w:rsidRPr="005A1A0C">
        <w:rPr>
          <w:lang w:val="en-US"/>
        </w:rPr>
        <w:t>URL</w:t>
      </w:r>
      <w:r w:rsidRPr="005A1A0C">
        <w:t xml:space="preserve">: </w:t>
      </w:r>
      <w:hyperlink r:id="rId2" w:history="1">
        <w:r w:rsidRPr="005A1A0C">
          <w:rPr>
            <w:rStyle w:val="a8"/>
          </w:rPr>
          <w:t>http://spbda.ru/publications/m-v-shkarovskiy-otnosheniya-konstantinopolskogo-patriarhata-i-russkoy-cerkvi-v-1917-nachale-1930-h-gg/</w:t>
        </w:r>
      </w:hyperlink>
      <w:r w:rsidRPr="005A1A0C">
        <w:t xml:space="preserve">  (дата обращения: 12.06.2016); </w:t>
      </w:r>
      <w:r w:rsidRPr="004C56D5">
        <w:rPr>
          <w:i/>
        </w:rPr>
        <w:t>Шкаровский М. В.</w:t>
      </w:r>
      <w:r w:rsidRPr="005A1A0C">
        <w:t xml:space="preserve"> Русская церковь во имя святителя Николая Чудотворца в Хельсинки // </w:t>
      </w:r>
      <w:r w:rsidRPr="005A1A0C">
        <w:rPr>
          <w:lang w:val="en-US"/>
        </w:rPr>
        <w:t>URL</w:t>
      </w:r>
      <w:r w:rsidRPr="005A1A0C">
        <w:t xml:space="preserve">: </w:t>
      </w:r>
      <w:hyperlink r:id="rId3" w:history="1">
        <w:r w:rsidRPr="005A1A0C">
          <w:rPr>
            <w:rStyle w:val="a8"/>
          </w:rPr>
          <w:t>http://spbda.ru/publications/professor-shkarovskiy-m-v-russkaya-cerkov-vo-imya-svyatitelya-nikolaya-chudotvorca-v-helsinki/</w:t>
        </w:r>
      </w:hyperlink>
      <w:r w:rsidRPr="005A1A0C">
        <w:t xml:space="preserve">  (дата обращения: 12.06.2016); Шкаровский М.</w:t>
      </w:r>
      <w:r>
        <w:t> </w:t>
      </w:r>
      <w:r w:rsidRPr="005A1A0C">
        <w:t xml:space="preserve">В. Русская община Покрова Пресвятой Богородицы в Хельсинки в XX веке // URL: </w:t>
      </w:r>
      <w:hyperlink r:id="rId4" w:history="1">
        <w:r w:rsidRPr="005A1A0C">
          <w:rPr>
            <w:rStyle w:val="a8"/>
          </w:rPr>
          <w:t>http://spbda.ru/publications/m-v-shkarovskiy-russkaya-obschina-pokrova-presvyatoy-bogorodicy-v-helsinki-v-xx-veke/</w:t>
        </w:r>
      </w:hyperlink>
      <w:r w:rsidRPr="005A1A0C">
        <w:t xml:space="preserve">  (дата обращения: 12.06.2016)</w:t>
      </w:r>
    </w:p>
  </w:footnote>
  <w:footnote w:id="21">
    <w:p w14:paraId="4241F222" w14:textId="538B45FD" w:rsidR="00407D4B" w:rsidRPr="005A1A0C" w:rsidRDefault="00407D4B" w:rsidP="001C7AD5">
      <w:pPr>
        <w:pStyle w:val="a3"/>
      </w:pPr>
      <w:r w:rsidRPr="005A1A0C">
        <w:rPr>
          <w:rStyle w:val="a5"/>
        </w:rPr>
        <w:footnoteRef/>
      </w:r>
      <w:r w:rsidRPr="005A1A0C">
        <w:t xml:space="preserve"> </w:t>
      </w:r>
      <w:r w:rsidRPr="004C56D5">
        <w:rPr>
          <w:i/>
        </w:rPr>
        <w:t>Кострюков А. А.</w:t>
      </w:r>
      <w:r w:rsidRPr="005A1A0C">
        <w:t xml:space="preserve"> Русская Зарубежная Церковь в 1925–1938 гг. Юрисдикционные конфликты и отношения с московской церковной властью. М.: ПСТГУ. 2011.</w:t>
      </w:r>
      <w:r w:rsidR="00FA1CE4">
        <w:t xml:space="preserve"> -</w:t>
      </w:r>
      <w:r w:rsidR="00FA1CE4" w:rsidRPr="00FA1CE4">
        <w:t xml:space="preserve"> 624 с.</w:t>
      </w:r>
      <w:r w:rsidRPr="005A1A0C">
        <w:t xml:space="preserve">; </w:t>
      </w:r>
      <w:r w:rsidRPr="004C56D5">
        <w:rPr>
          <w:i/>
        </w:rPr>
        <w:t>Кострюков А. А.</w:t>
      </w:r>
      <w:r w:rsidRPr="005A1A0C">
        <w:t xml:space="preserve"> Русс</w:t>
      </w:r>
      <w:r>
        <w:t>кая Зарубежная Церковь в 1939–</w:t>
      </w:r>
      <w:r w:rsidRPr="005A1A0C">
        <w:t xml:space="preserve">1964 гг. Административное устройство и отношения с Церковью в Отечестве. М.: ПСТГУ, 2015. </w:t>
      </w:r>
      <w:r w:rsidR="00FA1CE4">
        <w:t>– 487 с.</w:t>
      </w:r>
    </w:p>
  </w:footnote>
  <w:footnote w:id="22">
    <w:p w14:paraId="76F2EC26" w14:textId="4075E17B" w:rsidR="00407D4B" w:rsidRPr="005A1A0C" w:rsidRDefault="00407D4B" w:rsidP="001C7AD5">
      <w:pPr>
        <w:pStyle w:val="a3"/>
      </w:pPr>
      <w:r w:rsidRPr="005A1A0C">
        <w:rPr>
          <w:rStyle w:val="a5"/>
        </w:rPr>
        <w:footnoteRef/>
      </w:r>
      <w:r w:rsidRPr="005A1A0C">
        <w:t xml:space="preserve"> </w:t>
      </w:r>
      <w:r w:rsidRPr="004C56D5">
        <w:rPr>
          <w:i/>
        </w:rPr>
        <w:t>Болотов С. В.</w:t>
      </w:r>
      <w:r w:rsidRPr="005A1A0C">
        <w:t xml:space="preserve"> Русская Православная Церковь и международная пол</w:t>
      </w:r>
      <w:r>
        <w:t xml:space="preserve">итика СССР в 1930–1950-е годы. </w:t>
      </w:r>
      <w:r w:rsidRPr="005A1A0C">
        <w:t>— М.: Изд-во Крутицкого Подворья, Общество любителей церковной истории, 2011.</w:t>
      </w:r>
      <w:r w:rsidR="00FA1CE4">
        <w:t xml:space="preserve"> – 315 с.</w:t>
      </w:r>
      <w:r w:rsidRPr="005A1A0C">
        <w:t xml:space="preserve"> </w:t>
      </w:r>
    </w:p>
  </w:footnote>
  <w:footnote w:id="23">
    <w:p w14:paraId="605A59ED" w14:textId="77777777" w:rsidR="00407D4B" w:rsidRPr="005A1A0C" w:rsidRDefault="00407D4B" w:rsidP="001C7AD5">
      <w:pPr>
        <w:pStyle w:val="a3"/>
      </w:pPr>
      <w:r w:rsidRPr="005A1A0C">
        <w:rPr>
          <w:rStyle w:val="a5"/>
        </w:rPr>
        <w:footnoteRef/>
      </w:r>
      <w:r w:rsidRPr="005A1A0C">
        <w:t xml:space="preserve"> История Никольского прихода г. Хельсинки // URL: </w:t>
      </w:r>
      <w:hyperlink r:id="rId5" w:history="1">
        <w:r w:rsidRPr="005A1A0C">
          <w:rPr>
            <w:rStyle w:val="a8"/>
          </w:rPr>
          <w:t>http://rusk.ru/st.php?idar=11642</w:t>
        </w:r>
      </w:hyperlink>
      <w:r w:rsidRPr="005A1A0C">
        <w:t xml:space="preserve"> (дата обращения: 12.06.2016; История Покровского прихода г. Хельсинки // URL: // </w:t>
      </w:r>
      <w:hyperlink r:id="rId6" w:history="1">
        <w:r w:rsidRPr="005A1A0C">
          <w:rPr>
            <w:rStyle w:val="a8"/>
          </w:rPr>
          <w:t>http://uusikotimaa.org/1/007.htm</w:t>
        </w:r>
      </w:hyperlink>
      <w:r w:rsidRPr="005A1A0C">
        <w:t xml:space="preserve"> (дата обращения: 12.06.2016; Интервью с Ольгой Николаевной Салтыковой, одной из старейших прихожанок Покровского прихода г. Хельсинки // URL: </w:t>
      </w:r>
      <w:hyperlink r:id="rId7" w:history="1">
        <w:r w:rsidRPr="005A1A0C">
          <w:rPr>
            <w:rStyle w:val="a8"/>
          </w:rPr>
          <w:t>http://uusikotimaa.org/1/009.htm</w:t>
        </w:r>
      </w:hyperlink>
      <w:r w:rsidRPr="005A1A0C">
        <w:t xml:space="preserve"> (дата обращения: 12.06.2016;</w:t>
      </w:r>
    </w:p>
  </w:footnote>
  <w:footnote w:id="24">
    <w:p w14:paraId="0538B723" w14:textId="7AA43986" w:rsidR="00407D4B" w:rsidRPr="00ED0E49" w:rsidRDefault="00407D4B" w:rsidP="001C7AD5">
      <w:pPr>
        <w:pStyle w:val="a3"/>
        <w:rPr>
          <w:lang w:val="en-US"/>
        </w:rPr>
      </w:pPr>
      <w:r w:rsidRPr="005A1A0C">
        <w:rPr>
          <w:rStyle w:val="a5"/>
        </w:rPr>
        <w:footnoteRef/>
      </w:r>
      <w:r w:rsidR="00ED0E49">
        <w:t xml:space="preserve"> </w:t>
      </w:r>
      <w:r w:rsidRPr="004C56D5">
        <w:rPr>
          <w:i/>
          <w:lang w:val="en-US"/>
        </w:rPr>
        <w:t>Kirkinen</w:t>
      </w:r>
      <w:r w:rsidRPr="004C56D5">
        <w:rPr>
          <w:i/>
        </w:rPr>
        <w:t xml:space="preserve"> </w:t>
      </w:r>
      <w:r w:rsidRPr="004C56D5">
        <w:rPr>
          <w:i/>
          <w:lang w:val="en-US"/>
        </w:rPr>
        <w:t>H</w:t>
      </w:r>
      <w:r w:rsidR="004C56D5">
        <w:rPr>
          <w:i/>
          <w:lang w:val="en-US"/>
        </w:rPr>
        <w:t>eikki</w:t>
      </w:r>
      <w:r w:rsidR="004C56D5" w:rsidRPr="004C56D5">
        <w:rPr>
          <w:i/>
        </w:rPr>
        <w:t>.</w:t>
      </w:r>
      <w:r w:rsidRPr="005A1A0C">
        <w:t xml:space="preserve"> </w:t>
      </w:r>
      <w:r w:rsidRPr="005A1A0C">
        <w:rPr>
          <w:lang w:val="en-US"/>
        </w:rPr>
        <w:t>Karjala</w:t>
      </w:r>
      <w:r w:rsidRPr="005A1A0C">
        <w:t xml:space="preserve"> </w:t>
      </w:r>
      <w:r w:rsidRPr="005A1A0C">
        <w:rPr>
          <w:lang w:val="en-US"/>
        </w:rPr>
        <w:t>id</w:t>
      </w:r>
      <w:r w:rsidRPr="005A1A0C">
        <w:t>ä</w:t>
      </w:r>
      <w:r w:rsidRPr="005A1A0C">
        <w:rPr>
          <w:lang w:val="en-US"/>
        </w:rPr>
        <w:t>n</w:t>
      </w:r>
      <w:r w:rsidRPr="005A1A0C">
        <w:t xml:space="preserve"> </w:t>
      </w:r>
      <w:r w:rsidRPr="005A1A0C">
        <w:rPr>
          <w:lang w:val="en-US"/>
        </w:rPr>
        <w:t>ja</w:t>
      </w:r>
      <w:r w:rsidRPr="005A1A0C">
        <w:t xml:space="preserve"> </w:t>
      </w:r>
      <w:r w:rsidRPr="005A1A0C">
        <w:rPr>
          <w:lang w:val="en-US"/>
        </w:rPr>
        <w:t>l</w:t>
      </w:r>
      <w:r w:rsidRPr="005A1A0C">
        <w:t>ä</w:t>
      </w:r>
      <w:r w:rsidRPr="005A1A0C">
        <w:rPr>
          <w:lang w:val="en-US"/>
        </w:rPr>
        <w:t>nnen</w:t>
      </w:r>
      <w:r w:rsidRPr="005A1A0C">
        <w:t xml:space="preserve"> </w:t>
      </w:r>
      <w:r w:rsidRPr="005A1A0C">
        <w:rPr>
          <w:lang w:val="en-US"/>
        </w:rPr>
        <w:t>v</w:t>
      </w:r>
      <w:r w:rsidRPr="005A1A0C">
        <w:t>ä</w:t>
      </w:r>
      <w:r w:rsidRPr="005A1A0C">
        <w:rPr>
          <w:lang w:val="en-US"/>
        </w:rPr>
        <w:t>liss</w:t>
      </w:r>
      <w:r w:rsidRPr="005A1A0C">
        <w:t xml:space="preserve">ä. </w:t>
      </w:r>
      <w:r w:rsidRPr="005A1A0C">
        <w:rPr>
          <w:lang w:val="en-US"/>
        </w:rPr>
        <w:t xml:space="preserve">Helsinki, </w:t>
      </w:r>
      <w:r w:rsidR="006A2BBA" w:rsidRPr="005A1A0C">
        <w:rPr>
          <w:lang w:val="en-US"/>
        </w:rPr>
        <w:t>1970;</w:t>
      </w:r>
      <w:r w:rsidRPr="005A1A0C">
        <w:rPr>
          <w:lang w:val="en-US"/>
        </w:rPr>
        <w:t xml:space="preserve"> </w:t>
      </w:r>
      <w:r w:rsidRPr="006A2BBA">
        <w:rPr>
          <w:i/>
          <w:lang w:val="en-US"/>
        </w:rPr>
        <w:t>Kirkinen H., Railas V.</w:t>
      </w:r>
      <w:r w:rsidRPr="005A1A0C">
        <w:rPr>
          <w:lang w:val="en-US"/>
        </w:rPr>
        <w:t xml:space="preserve"> Ortodoksisen kirkon historia. </w:t>
      </w:r>
      <w:r w:rsidR="005D10F5" w:rsidRPr="005A1A0C">
        <w:rPr>
          <w:lang w:val="en-US"/>
        </w:rPr>
        <w:t>Pieksämäki,</w:t>
      </w:r>
      <w:r w:rsidRPr="005A1A0C">
        <w:rPr>
          <w:lang w:val="en-US"/>
        </w:rPr>
        <w:t xml:space="preserve"> 1982.</w:t>
      </w:r>
      <w:r w:rsidR="00ED0E49" w:rsidRPr="004C56D5">
        <w:rPr>
          <w:lang w:val="en-US"/>
        </w:rPr>
        <w:t xml:space="preserve"> – 262 </w:t>
      </w:r>
      <w:r w:rsidR="00ED0E49">
        <w:rPr>
          <w:lang w:val="en-US"/>
        </w:rPr>
        <w:t>s.</w:t>
      </w:r>
    </w:p>
  </w:footnote>
  <w:footnote w:id="25">
    <w:p w14:paraId="6BD66B9D" w14:textId="05D5A593" w:rsidR="00407D4B" w:rsidRPr="005A1A0C" w:rsidRDefault="00407D4B" w:rsidP="001C7AD5">
      <w:pPr>
        <w:pStyle w:val="a3"/>
        <w:rPr>
          <w:lang w:val="en-US"/>
        </w:rPr>
      </w:pPr>
      <w:r w:rsidRPr="005A1A0C">
        <w:rPr>
          <w:rStyle w:val="a5"/>
        </w:rPr>
        <w:footnoteRef/>
      </w:r>
      <w:r w:rsidR="004C56D5">
        <w:rPr>
          <w:lang w:val="en-US"/>
        </w:rPr>
        <w:t xml:space="preserve"> </w:t>
      </w:r>
      <w:r w:rsidR="004C56D5">
        <w:rPr>
          <w:i/>
          <w:lang w:val="en-US"/>
        </w:rPr>
        <w:t xml:space="preserve">Koukkunen </w:t>
      </w:r>
      <w:r w:rsidR="004C56D5" w:rsidRPr="004C56D5">
        <w:rPr>
          <w:i/>
          <w:lang w:val="en-US"/>
        </w:rPr>
        <w:t>Heikki</w:t>
      </w:r>
      <w:r w:rsidRPr="004C56D5">
        <w:rPr>
          <w:i/>
          <w:lang w:val="en-US"/>
        </w:rPr>
        <w:t>.</w:t>
      </w:r>
      <w:r w:rsidRPr="005A1A0C">
        <w:rPr>
          <w:lang w:val="en-US"/>
        </w:rPr>
        <w:t xml:space="preserve"> Tuiskua ja tyventa: Suomen ortodoksinen kirkko 1918-1978. Vala</w:t>
      </w:r>
      <w:r>
        <w:rPr>
          <w:lang w:val="en-US"/>
        </w:rPr>
        <w:t xml:space="preserve">mon luostari. Heinavesi, 1982. </w:t>
      </w:r>
      <w:r w:rsidRPr="00463F1B">
        <w:rPr>
          <w:lang w:val="en-US"/>
        </w:rPr>
        <w:t>—</w:t>
      </w:r>
      <w:r w:rsidRPr="005A1A0C">
        <w:rPr>
          <w:lang w:val="en-US"/>
        </w:rPr>
        <w:t xml:space="preserve"> 205 s.</w:t>
      </w:r>
    </w:p>
  </w:footnote>
  <w:footnote w:id="26">
    <w:p w14:paraId="1BEB6531" w14:textId="77777777" w:rsidR="00407D4B" w:rsidRPr="005A1A0C" w:rsidRDefault="00407D4B" w:rsidP="001C7AD5">
      <w:pPr>
        <w:pStyle w:val="a3"/>
        <w:rPr>
          <w:lang w:val="fi-FI"/>
        </w:rPr>
      </w:pPr>
      <w:r w:rsidRPr="005A1A0C">
        <w:rPr>
          <w:rStyle w:val="a5"/>
        </w:rPr>
        <w:footnoteRef/>
      </w:r>
      <w:r w:rsidRPr="005A1A0C">
        <w:rPr>
          <w:lang w:val="en-US"/>
        </w:rPr>
        <w:t xml:space="preserve"> </w:t>
      </w:r>
      <w:r w:rsidRPr="004C56D5">
        <w:rPr>
          <w:i/>
          <w:lang w:val="fi-FI"/>
        </w:rPr>
        <w:t>Purmonen Veikko.</w:t>
      </w:r>
      <w:r w:rsidRPr="005A1A0C">
        <w:rPr>
          <w:lang w:val="fi-FI"/>
        </w:rPr>
        <w:t xml:space="preserve"> Arkkipiispa Hermanin elämä.  Helsinki:</w:t>
      </w:r>
      <w:r w:rsidRPr="005A1A0C">
        <w:rPr>
          <w:lang w:val="en-US"/>
        </w:rPr>
        <w:t xml:space="preserve"> </w:t>
      </w:r>
      <w:r w:rsidRPr="005A1A0C">
        <w:rPr>
          <w:lang w:val="fi-FI"/>
        </w:rPr>
        <w:t xml:space="preserve">Ortodoksinen Pappien Liitto. 1986. </w:t>
      </w:r>
      <w:r w:rsidRPr="00463F1B">
        <w:rPr>
          <w:lang w:val="en-US"/>
        </w:rPr>
        <w:t>—</w:t>
      </w:r>
      <w:r w:rsidRPr="00BE1082">
        <w:rPr>
          <w:lang w:val="fi-FI"/>
        </w:rPr>
        <w:t xml:space="preserve"> </w:t>
      </w:r>
      <w:r w:rsidRPr="005A1A0C">
        <w:rPr>
          <w:lang w:val="fi-FI"/>
        </w:rPr>
        <w:t>119 s.</w:t>
      </w:r>
    </w:p>
  </w:footnote>
  <w:footnote w:id="27">
    <w:p w14:paraId="3095C5B8" w14:textId="77777777" w:rsidR="00407D4B" w:rsidRPr="005A1A0C" w:rsidRDefault="00407D4B" w:rsidP="001C7AD5">
      <w:pPr>
        <w:pStyle w:val="a3"/>
        <w:rPr>
          <w:lang w:val="fi-FI"/>
        </w:rPr>
      </w:pPr>
      <w:r w:rsidRPr="005A1A0C">
        <w:rPr>
          <w:rStyle w:val="a5"/>
        </w:rPr>
        <w:footnoteRef/>
      </w:r>
      <w:r w:rsidRPr="005A1A0C">
        <w:rPr>
          <w:lang w:val="fi-FI"/>
        </w:rPr>
        <w:t xml:space="preserve"> </w:t>
      </w:r>
      <w:r w:rsidRPr="006A2BBA">
        <w:rPr>
          <w:i/>
          <w:lang w:val="fi-FI"/>
        </w:rPr>
        <w:t>Karjalainen Elina.</w:t>
      </w:r>
      <w:r>
        <w:rPr>
          <w:lang w:val="fi-FI"/>
        </w:rPr>
        <w:t xml:space="preserve"> Arkkipiispa Paavali </w:t>
      </w:r>
      <w:r w:rsidRPr="00A41C3F">
        <w:rPr>
          <w:lang w:val="it-IT"/>
        </w:rPr>
        <w:t xml:space="preserve">— </w:t>
      </w:r>
      <w:r w:rsidRPr="005A1A0C">
        <w:rPr>
          <w:lang w:val="fi-FI"/>
        </w:rPr>
        <w:t>legenda jo eläessään. Werner Söderström Osakeyhtiö (WSOY), 1973.</w:t>
      </w:r>
      <w:r w:rsidRPr="00BE1082">
        <w:rPr>
          <w:lang w:val="fi-FI"/>
        </w:rPr>
        <w:t xml:space="preserve"> </w:t>
      </w:r>
      <w:r w:rsidRPr="00A41C3F">
        <w:rPr>
          <w:lang w:val="en-US"/>
        </w:rPr>
        <w:t>—</w:t>
      </w:r>
      <w:r w:rsidRPr="005A1A0C">
        <w:rPr>
          <w:lang w:val="fi-FI"/>
        </w:rPr>
        <w:t xml:space="preserve"> 201 s.</w:t>
      </w:r>
    </w:p>
  </w:footnote>
  <w:footnote w:id="28">
    <w:p w14:paraId="7CCEF12B" w14:textId="77777777" w:rsidR="00407D4B" w:rsidRPr="005A1A0C" w:rsidRDefault="00407D4B" w:rsidP="001C7AD5">
      <w:pPr>
        <w:pStyle w:val="a3"/>
        <w:rPr>
          <w:lang w:val="fi-FI"/>
        </w:rPr>
      </w:pPr>
      <w:r w:rsidRPr="005A1A0C">
        <w:rPr>
          <w:rStyle w:val="a5"/>
        </w:rPr>
        <w:footnoteRef/>
      </w:r>
      <w:r w:rsidRPr="005A1A0C">
        <w:rPr>
          <w:lang w:val="fi-FI"/>
        </w:rPr>
        <w:t xml:space="preserve"> Isä Kristuksessa: arkkipiispa Paavalin juhlakirja // toim.: piispa Leo, isä Ambrosius, Veikko Purmonen ; julk.: Ortodoksisten pappien lii</w:t>
      </w:r>
      <w:r>
        <w:rPr>
          <w:lang w:val="fi-FI"/>
        </w:rPr>
        <w:t xml:space="preserve">tto ja Valamon luostari, 1979. </w:t>
      </w:r>
      <w:r w:rsidRPr="00A41C3F">
        <w:rPr>
          <w:lang w:val="fi-FI"/>
        </w:rPr>
        <w:t>—</w:t>
      </w:r>
      <w:r w:rsidRPr="005A1A0C">
        <w:rPr>
          <w:lang w:val="fi-FI"/>
        </w:rPr>
        <w:t xml:space="preserve"> 266 s.</w:t>
      </w:r>
    </w:p>
  </w:footnote>
  <w:footnote w:id="29">
    <w:p w14:paraId="2A06E9D8" w14:textId="77777777" w:rsidR="00407D4B" w:rsidRPr="005A1A0C" w:rsidRDefault="00407D4B" w:rsidP="001C7AD5">
      <w:pPr>
        <w:pStyle w:val="a3"/>
        <w:rPr>
          <w:lang w:val="fi-FI"/>
        </w:rPr>
      </w:pPr>
      <w:r w:rsidRPr="005A1A0C">
        <w:rPr>
          <w:rStyle w:val="a5"/>
        </w:rPr>
        <w:footnoteRef/>
      </w:r>
      <w:r w:rsidRPr="005A1A0C">
        <w:rPr>
          <w:lang w:val="fi-FI"/>
        </w:rPr>
        <w:t xml:space="preserve"> </w:t>
      </w:r>
      <w:r w:rsidRPr="006A2BBA">
        <w:rPr>
          <w:i/>
          <w:lang w:val="fi-FI"/>
        </w:rPr>
        <w:t>Väinämö Rauni.</w:t>
      </w:r>
      <w:r w:rsidRPr="005A1A0C">
        <w:rPr>
          <w:lang w:val="fi-FI"/>
        </w:rPr>
        <w:t xml:space="preserve"> Paavalin kaupunki. Werner Söder</w:t>
      </w:r>
      <w:r>
        <w:rPr>
          <w:lang w:val="fi-FI"/>
        </w:rPr>
        <w:t xml:space="preserve">ström Osakeyhtiö (WSOY), 1988. </w:t>
      </w:r>
      <w:r w:rsidRPr="00A41C3F">
        <w:rPr>
          <w:lang w:val="en-US"/>
        </w:rPr>
        <w:t>—</w:t>
      </w:r>
      <w:r w:rsidRPr="005A1A0C">
        <w:rPr>
          <w:lang w:val="fi-FI"/>
        </w:rPr>
        <w:t xml:space="preserve"> 111 s.</w:t>
      </w:r>
    </w:p>
  </w:footnote>
  <w:footnote w:id="30">
    <w:p w14:paraId="6645DA9C" w14:textId="5AF0E823" w:rsidR="00407D4B" w:rsidRPr="005A1A0C" w:rsidRDefault="00407D4B" w:rsidP="001C7AD5">
      <w:pPr>
        <w:pStyle w:val="a3"/>
        <w:rPr>
          <w:lang w:val="fi-FI"/>
        </w:rPr>
      </w:pPr>
      <w:r w:rsidRPr="005A1A0C">
        <w:rPr>
          <w:rStyle w:val="a5"/>
        </w:rPr>
        <w:footnoteRef/>
      </w:r>
      <w:r w:rsidRPr="005A1A0C">
        <w:rPr>
          <w:lang w:val="fi-FI"/>
        </w:rPr>
        <w:t xml:space="preserve"> </w:t>
      </w:r>
      <w:r w:rsidRPr="006A2BBA">
        <w:rPr>
          <w:i/>
          <w:lang w:val="fi-FI"/>
        </w:rPr>
        <w:t>Ambrosius, piispa, Karjalainen Elina, Vaalisto Heidi</w:t>
      </w:r>
      <w:r w:rsidRPr="005A1A0C">
        <w:rPr>
          <w:lang w:val="fi-FI"/>
        </w:rPr>
        <w:t>: «Ollos iäti muistettu, arkkipiispamme Paavali», Werner Söderström Osakeyhtiö (WSOY), 1989.</w:t>
      </w:r>
      <w:r w:rsidR="00ED0E49" w:rsidRPr="00ED0E49">
        <w:rPr>
          <w:lang w:val="fi-FI"/>
        </w:rPr>
        <w:t xml:space="preserve"> — 160 s.</w:t>
      </w:r>
    </w:p>
  </w:footnote>
  <w:footnote w:id="31">
    <w:p w14:paraId="20E07607" w14:textId="77777777" w:rsidR="00407D4B" w:rsidRPr="005A1A0C" w:rsidRDefault="00407D4B" w:rsidP="001C7AD5">
      <w:pPr>
        <w:pStyle w:val="a3"/>
        <w:rPr>
          <w:lang w:val="en-US"/>
        </w:rPr>
      </w:pPr>
      <w:r w:rsidRPr="005A1A0C">
        <w:rPr>
          <w:rStyle w:val="a5"/>
        </w:rPr>
        <w:footnoteRef/>
      </w:r>
      <w:r w:rsidRPr="005A1A0C">
        <w:rPr>
          <w:lang w:val="en-US"/>
        </w:rPr>
        <w:t xml:space="preserve"> Esipaimen siunaa: Suomen ortodoksiset piispat 1892–1988. Tekijä: Loima </w:t>
      </w:r>
      <w:r>
        <w:rPr>
          <w:lang w:val="en-US"/>
        </w:rPr>
        <w:t>Jyrki, Jyvaskyla, Finland, 1999.</w:t>
      </w:r>
      <w:r w:rsidRPr="00A41C3F">
        <w:rPr>
          <w:lang w:val="en-US"/>
        </w:rPr>
        <w:t xml:space="preserve"> — </w:t>
      </w:r>
      <w:r w:rsidRPr="005A1A0C">
        <w:rPr>
          <w:lang w:val="en-US"/>
        </w:rPr>
        <w:t>274 s.</w:t>
      </w:r>
    </w:p>
  </w:footnote>
  <w:footnote w:id="32">
    <w:p w14:paraId="5E1CBED6" w14:textId="0CD6A27B" w:rsidR="00407D4B" w:rsidRPr="005A1A0C" w:rsidRDefault="00407D4B" w:rsidP="001C7AD5">
      <w:pPr>
        <w:pStyle w:val="a3"/>
        <w:rPr>
          <w:lang w:val="en-US"/>
        </w:rPr>
      </w:pPr>
      <w:r w:rsidRPr="005A1A0C">
        <w:rPr>
          <w:rStyle w:val="a5"/>
        </w:rPr>
        <w:footnoteRef/>
      </w:r>
      <w:r w:rsidRPr="005A1A0C">
        <w:rPr>
          <w:lang w:val="en-US"/>
        </w:rPr>
        <w:t xml:space="preserve"> </w:t>
      </w:r>
      <w:r w:rsidRPr="006A2BBA">
        <w:rPr>
          <w:i/>
          <w:lang w:val="en-US"/>
        </w:rPr>
        <w:t>Piiroinen Erkki</w:t>
      </w:r>
      <w:r w:rsidRPr="005A1A0C">
        <w:rPr>
          <w:lang w:val="en-US"/>
        </w:rPr>
        <w:t>. Samaa matkaa: Paavali ja minä: muistoja arkkipiispa Paavalin ja isä Erkki Elias Piiroisen ys</w:t>
      </w:r>
      <w:r>
        <w:rPr>
          <w:lang w:val="en-US"/>
        </w:rPr>
        <w:t xml:space="preserve">tävyydestä ja työtoveruudesta. </w:t>
      </w:r>
      <w:r w:rsidRPr="00A41C3F">
        <w:rPr>
          <w:lang w:val="en-US"/>
        </w:rPr>
        <w:t>—</w:t>
      </w:r>
      <w:r w:rsidRPr="005A1A0C">
        <w:rPr>
          <w:lang w:val="en-US"/>
        </w:rPr>
        <w:t xml:space="preserve"> Ortokirja, 2000. </w:t>
      </w:r>
      <w:r w:rsidR="00ED0E49" w:rsidRPr="00ED0E49">
        <w:rPr>
          <w:lang w:val="en-US"/>
        </w:rPr>
        <w:t>— 116 s.</w:t>
      </w:r>
    </w:p>
  </w:footnote>
  <w:footnote w:id="33">
    <w:p w14:paraId="0FD1FED9" w14:textId="3D345EB5" w:rsidR="00407D4B" w:rsidRPr="00BE1082" w:rsidRDefault="00407D4B" w:rsidP="001C7AD5">
      <w:pPr>
        <w:pStyle w:val="a3"/>
        <w:rPr>
          <w:lang w:val="it-IT"/>
        </w:rPr>
      </w:pPr>
      <w:r w:rsidRPr="005A1A0C">
        <w:rPr>
          <w:rStyle w:val="a5"/>
        </w:rPr>
        <w:footnoteRef/>
      </w:r>
      <w:r w:rsidRPr="00BE1082">
        <w:rPr>
          <w:lang w:val="it-IT"/>
        </w:rPr>
        <w:t xml:space="preserve"> </w:t>
      </w:r>
      <w:r w:rsidRPr="006A2BBA">
        <w:rPr>
          <w:i/>
          <w:lang w:val="it-IT"/>
        </w:rPr>
        <w:t>Nunna Kristoduli.</w:t>
      </w:r>
      <w:r w:rsidRPr="00BE1082">
        <w:rPr>
          <w:lang w:val="it-IT"/>
        </w:rPr>
        <w:t xml:space="preserve"> Arkkipiispa Paavali hengellisen lapsensa silmin. Lintulan Pyhän Kolminaisuuden luostari / Minerva Kustannus Oy, Helsinki</w:t>
      </w:r>
      <w:r w:rsidRPr="00463F1B">
        <w:rPr>
          <w:lang w:val="it-IT"/>
        </w:rPr>
        <w:t xml:space="preserve"> </w:t>
      </w:r>
      <w:r w:rsidRPr="00BE1082">
        <w:rPr>
          <w:lang w:val="it-IT"/>
        </w:rPr>
        <w:t>/</w:t>
      </w:r>
      <w:r w:rsidRPr="00463F1B">
        <w:rPr>
          <w:lang w:val="it-IT"/>
        </w:rPr>
        <w:t xml:space="preserve"> </w:t>
      </w:r>
      <w:r w:rsidRPr="00BE1082">
        <w:rPr>
          <w:lang w:val="it-IT"/>
        </w:rPr>
        <w:t xml:space="preserve">Jyvaskyla. 2008. </w:t>
      </w:r>
      <w:r w:rsidR="00ED0E49" w:rsidRPr="00ED0E49">
        <w:rPr>
          <w:lang w:val="it-IT"/>
        </w:rPr>
        <w:t xml:space="preserve">— </w:t>
      </w:r>
      <w:r w:rsidR="00ED0E49" w:rsidRPr="004C56D5">
        <w:rPr>
          <w:lang w:val="en-US"/>
        </w:rPr>
        <w:t>200</w:t>
      </w:r>
      <w:r w:rsidR="00ED0E49" w:rsidRPr="00ED0E49">
        <w:rPr>
          <w:lang w:val="it-IT"/>
        </w:rPr>
        <w:t xml:space="preserve"> s.</w:t>
      </w:r>
    </w:p>
  </w:footnote>
  <w:footnote w:id="34">
    <w:p w14:paraId="062A7BEA" w14:textId="77777777" w:rsidR="00407D4B" w:rsidRPr="00BE1082" w:rsidRDefault="00407D4B" w:rsidP="001C7AD5">
      <w:pPr>
        <w:pStyle w:val="a3"/>
        <w:rPr>
          <w:lang w:val="it-IT"/>
        </w:rPr>
      </w:pPr>
      <w:r w:rsidRPr="005A1A0C">
        <w:rPr>
          <w:rStyle w:val="a5"/>
        </w:rPr>
        <w:footnoteRef/>
      </w:r>
      <w:r w:rsidRPr="00BE1082">
        <w:rPr>
          <w:lang w:val="it-IT"/>
        </w:rPr>
        <w:t xml:space="preserve"> Ar</w:t>
      </w:r>
      <w:r>
        <w:rPr>
          <w:lang w:val="it-IT"/>
        </w:rPr>
        <w:t>kkipiispa Paavali Esipaimenemme</w:t>
      </w:r>
      <w:r w:rsidRPr="00810347">
        <w:rPr>
          <w:lang w:val="it-IT"/>
        </w:rPr>
        <w:t xml:space="preserve"> </w:t>
      </w:r>
      <w:r w:rsidRPr="00BE1082">
        <w:rPr>
          <w:lang w:val="it-IT"/>
        </w:rPr>
        <w:t>//</w:t>
      </w:r>
      <w:r w:rsidRPr="00810347">
        <w:rPr>
          <w:lang w:val="it-IT"/>
        </w:rPr>
        <w:t xml:space="preserve"> </w:t>
      </w:r>
      <w:r w:rsidRPr="00BE1082">
        <w:rPr>
          <w:lang w:val="it-IT"/>
        </w:rPr>
        <w:t>toim. arkkimandriitta Sergei, rovasti Leo Iltola ja Helena Pavinskij, Ortodoksinen veljestö Ry, 201</w:t>
      </w:r>
      <w:r>
        <w:rPr>
          <w:lang w:val="it-IT"/>
        </w:rPr>
        <w:t xml:space="preserve">4. </w:t>
      </w:r>
      <w:r w:rsidRPr="00810347">
        <w:rPr>
          <w:lang w:val="it-IT"/>
        </w:rPr>
        <w:t xml:space="preserve">— </w:t>
      </w:r>
      <w:r w:rsidRPr="00BE1082">
        <w:rPr>
          <w:lang w:val="it-IT"/>
        </w:rPr>
        <w:t>127 s.</w:t>
      </w:r>
    </w:p>
  </w:footnote>
  <w:footnote w:id="35">
    <w:p w14:paraId="26E07283" w14:textId="77777777" w:rsidR="00407D4B" w:rsidRPr="00810347" w:rsidRDefault="00407D4B" w:rsidP="001C7AD5">
      <w:pPr>
        <w:pStyle w:val="a3"/>
        <w:rPr>
          <w:lang w:val="it-IT"/>
        </w:rPr>
      </w:pPr>
      <w:r w:rsidRPr="005A1A0C">
        <w:rPr>
          <w:rStyle w:val="a5"/>
        </w:rPr>
        <w:footnoteRef/>
      </w:r>
      <w:r w:rsidRPr="00BE1082">
        <w:rPr>
          <w:lang w:val="it-IT"/>
        </w:rPr>
        <w:t xml:space="preserve"> Iisalmen ortodoksinen seurakunta 1950-1980 // toim. Olavi Pe</w:t>
      </w:r>
      <w:r>
        <w:rPr>
          <w:lang w:val="it-IT"/>
        </w:rPr>
        <w:t>tsalo, IS-paino, Iisalmi, 1980.</w:t>
      </w:r>
      <w:r w:rsidRPr="00810347">
        <w:rPr>
          <w:lang w:val="it-IT"/>
        </w:rPr>
        <w:t xml:space="preserve"> —</w:t>
      </w:r>
      <w:r w:rsidRPr="00BE1082">
        <w:rPr>
          <w:lang w:val="it-IT"/>
        </w:rPr>
        <w:t xml:space="preserve"> </w:t>
      </w:r>
      <w:r w:rsidRPr="00810347">
        <w:rPr>
          <w:lang w:val="it-IT"/>
        </w:rPr>
        <w:t>87 s.</w:t>
      </w:r>
    </w:p>
  </w:footnote>
  <w:footnote w:id="36">
    <w:p w14:paraId="0B95CF67" w14:textId="77777777" w:rsidR="00407D4B" w:rsidRPr="005A1A0C" w:rsidRDefault="00407D4B" w:rsidP="001C7AD5">
      <w:pPr>
        <w:pStyle w:val="a3"/>
        <w:rPr>
          <w:lang w:val="en-US"/>
        </w:rPr>
      </w:pPr>
      <w:r w:rsidRPr="005A1A0C">
        <w:rPr>
          <w:rStyle w:val="a5"/>
        </w:rPr>
        <w:footnoteRef/>
      </w:r>
      <w:r>
        <w:rPr>
          <w:lang w:val="en-US"/>
        </w:rPr>
        <w:t xml:space="preserve"> Pyhan Trifonin perinto</w:t>
      </w:r>
      <w:r w:rsidRPr="005A1A0C">
        <w:rPr>
          <w:lang w:val="en-US"/>
        </w:rPr>
        <w:t xml:space="preserve"> // toim. Martti Paivinen. Pohjois-Karjalan</w:t>
      </w:r>
      <w:r>
        <w:rPr>
          <w:lang w:val="en-US"/>
        </w:rPr>
        <w:t xml:space="preserve"> Kirjapaino Oy. Joensuu, 1980. </w:t>
      </w:r>
      <w:r w:rsidRPr="00810347">
        <w:rPr>
          <w:lang w:val="en-US"/>
        </w:rPr>
        <w:t>—</w:t>
      </w:r>
      <w:r w:rsidRPr="005A1A0C">
        <w:rPr>
          <w:lang w:val="en-US"/>
        </w:rPr>
        <w:t xml:space="preserve"> 232 s.</w:t>
      </w:r>
    </w:p>
  </w:footnote>
  <w:footnote w:id="37">
    <w:p w14:paraId="0D4264A8" w14:textId="77777777" w:rsidR="00407D4B" w:rsidRPr="005A1A0C" w:rsidRDefault="00407D4B" w:rsidP="001C7AD5">
      <w:pPr>
        <w:pStyle w:val="a3"/>
        <w:rPr>
          <w:lang w:val="en-US"/>
        </w:rPr>
      </w:pPr>
      <w:r w:rsidRPr="005A1A0C">
        <w:rPr>
          <w:rStyle w:val="a5"/>
        </w:rPr>
        <w:footnoteRef/>
      </w:r>
      <w:r w:rsidRPr="005A1A0C">
        <w:rPr>
          <w:lang w:val="en-US"/>
        </w:rPr>
        <w:t xml:space="preserve"> «Jumalan laskema perustus pysyy lujan» (Lahden ortodoksisen seur</w:t>
      </w:r>
      <w:r>
        <w:rPr>
          <w:lang w:val="en-US"/>
        </w:rPr>
        <w:t>akunnan 50-vuotisjuhlajulkaisu)</w:t>
      </w:r>
      <w:r w:rsidRPr="005A1A0C">
        <w:rPr>
          <w:lang w:val="en-US"/>
        </w:rPr>
        <w:t xml:space="preserve"> //</w:t>
      </w:r>
      <w:r w:rsidRPr="00810347">
        <w:rPr>
          <w:lang w:val="en-US"/>
        </w:rPr>
        <w:t xml:space="preserve"> </w:t>
      </w:r>
      <w:r w:rsidRPr="005A1A0C">
        <w:rPr>
          <w:lang w:val="en-US"/>
        </w:rPr>
        <w:t>toim. Merja M</w:t>
      </w:r>
      <w:r>
        <w:rPr>
          <w:lang w:val="en-US"/>
        </w:rPr>
        <w:t>erras, Ecapaino OY, Lahti, 2001</w:t>
      </w:r>
      <w:r w:rsidRPr="00810347">
        <w:rPr>
          <w:lang w:val="en-US"/>
        </w:rPr>
        <w:t xml:space="preserve"> —</w:t>
      </w:r>
      <w:r w:rsidRPr="005A1A0C">
        <w:rPr>
          <w:lang w:val="en-US"/>
        </w:rPr>
        <w:t xml:space="preserve"> 80 s.</w:t>
      </w:r>
    </w:p>
  </w:footnote>
  <w:footnote w:id="38">
    <w:p w14:paraId="471C4A63" w14:textId="77777777" w:rsidR="00407D4B" w:rsidRPr="005A1A0C" w:rsidRDefault="00407D4B" w:rsidP="001C7AD5">
      <w:pPr>
        <w:pStyle w:val="a3"/>
        <w:rPr>
          <w:lang w:val="en-US"/>
        </w:rPr>
      </w:pPr>
      <w:r w:rsidRPr="005A1A0C">
        <w:rPr>
          <w:rStyle w:val="a5"/>
        </w:rPr>
        <w:footnoteRef/>
      </w:r>
      <w:r w:rsidRPr="005A1A0C">
        <w:rPr>
          <w:lang w:val="en-US"/>
        </w:rPr>
        <w:t xml:space="preserve"> </w:t>
      </w:r>
      <w:r w:rsidRPr="006A2BBA">
        <w:rPr>
          <w:i/>
          <w:lang w:val="en-US"/>
        </w:rPr>
        <w:t>Gaurilow A.</w:t>
      </w:r>
      <w:r w:rsidRPr="005A1A0C">
        <w:rPr>
          <w:lang w:val="en-US"/>
        </w:rPr>
        <w:t xml:space="preserve"> Seurakunta, jolla ei ollut kirkkoa. Lansi-Sa</w:t>
      </w:r>
      <w:r>
        <w:rPr>
          <w:lang w:val="en-US"/>
        </w:rPr>
        <w:t xml:space="preserve">von Kirjapaino, Mikkeli, 1958. </w:t>
      </w:r>
      <w:r w:rsidRPr="00810347">
        <w:rPr>
          <w:lang w:val="en-US"/>
        </w:rPr>
        <w:t>—</w:t>
      </w:r>
      <w:r w:rsidRPr="005A1A0C">
        <w:rPr>
          <w:lang w:val="en-US"/>
        </w:rPr>
        <w:t xml:space="preserve"> 56 s.</w:t>
      </w:r>
    </w:p>
  </w:footnote>
  <w:footnote w:id="39">
    <w:p w14:paraId="235E8B23" w14:textId="77777777" w:rsidR="00407D4B" w:rsidRPr="00BE1082" w:rsidRDefault="00407D4B" w:rsidP="001C7AD5">
      <w:pPr>
        <w:pStyle w:val="a3"/>
        <w:rPr>
          <w:color w:val="000000" w:themeColor="text1"/>
          <w:lang w:val="it-IT"/>
        </w:rPr>
      </w:pPr>
      <w:r w:rsidRPr="005A1A0C">
        <w:rPr>
          <w:rStyle w:val="a5"/>
        </w:rPr>
        <w:footnoteRef/>
      </w:r>
      <w:r w:rsidRPr="00BE1082">
        <w:rPr>
          <w:lang w:val="it-IT"/>
        </w:rPr>
        <w:t xml:space="preserve"> </w:t>
      </w:r>
      <w:r w:rsidRPr="006A2BBA">
        <w:rPr>
          <w:i/>
          <w:lang w:val="it-IT"/>
        </w:rPr>
        <w:t>Piiroinen Erkki.</w:t>
      </w:r>
      <w:r w:rsidRPr="00BE1082">
        <w:rPr>
          <w:lang w:val="it-IT"/>
        </w:rPr>
        <w:t xml:space="preserve"> Seitseman vuotta Taipalen papp</w:t>
      </w:r>
      <w:r>
        <w:rPr>
          <w:lang w:val="it-IT"/>
        </w:rPr>
        <w:t xml:space="preserve">ina. Ortokirja, Joensuu, 1994. </w:t>
      </w:r>
      <w:r w:rsidRPr="00810347">
        <w:rPr>
          <w:lang w:val="it-IT"/>
        </w:rPr>
        <w:t>—</w:t>
      </w:r>
      <w:r w:rsidRPr="00BE1082">
        <w:rPr>
          <w:lang w:val="it-IT"/>
        </w:rPr>
        <w:t xml:space="preserve"> 192 s.</w:t>
      </w:r>
    </w:p>
  </w:footnote>
  <w:footnote w:id="40">
    <w:p w14:paraId="7D0C8904" w14:textId="77777777" w:rsidR="00407D4B" w:rsidRPr="005A1A0C" w:rsidRDefault="00407D4B" w:rsidP="001C7AD5">
      <w:pPr>
        <w:pStyle w:val="a3"/>
        <w:rPr>
          <w:lang w:val="en-US"/>
        </w:rPr>
      </w:pPr>
      <w:r w:rsidRPr="005A1A0C">
        <w:rPr>
          <w:rStyle w:val="a5"/>
        </w:rPr>
        <w:footnoteRef/>
      </w:r>
      <w:r w:rsidRPr="00BE1082">
        <w:rPr>
          <w:lang w:val="it-IT"/>
        </w:rPr>
        <w:t xml:space="preserve"> Ruotsin suomalainen or</w:t>
      </w:r>
      <w:r>
        <w:rPr>
          <w:lang w:val="it-IT"/>
        </w:rPr>
        <w:t>todoksinen seurakunta 1958-1968</w:t>
      </w:r>
      <w:r w:rsidRPr="00BE1082">
        <w:rPr>
          <w:lang w:val="it-IT"/>
        </w:rPr>
        <w:t xml:space="preserve"> //</w:t>
      </w:r>
      <w:r w:rsidRPr="00810347">
        <w:rPr>
          <w:lang w:val="it-IT"/>
        </w:rPr>
        <w:t xml:space="preserve"> </w:t>
      </w:r>
      <w:r w:rsidRPr="00BE1082">
        <w:rPr>
          <w:lang w:val="it-IT"/>
        </w:rPr>
        <w:t xml:space="preserve">toim. </w:t>
      </w:r>
      <w:r w:rsidRPr="005A1A0C">
        <w:rPr>
          <w:lang w:val="en-US"/>
        </w:rPr>
        <w:t>Martin Juhkam, U.</w:t>
      </w:r>
      <w:r w:rsidRPr="00463F1B">
        <w:rPr>
          <w:lang w:val="en-US"/>
        </w:rPr>
        <w:t> </w:t>
      </w:r>
      <w:r w:rsidRPr="005A1A0C">
        <w:rPr>
          <w:lang w:val="en-US"/>
        </w:rPr>
        <w:t>Nissilan Kirjapaino Ky, Helsinki,1968. - 287 s.</w:t>
      </w:r>
    </w:p>
  </w:footnote>
  <w:footnote w:id="41">
    <w:p w14:paraId="64F14D58" w14:textId="77777777" w:rsidR="00407D4B" w:rsidRPr="00BE1082" w:rsidRDefault="00407D4B" w:rsidP="001C7AD5">
      <w:pPr>
        <w:pStyle w:val="a3"/>
        <w:rPr>
          <w:lang w:val="it-IT"/>
        </w:rPr>
      </w:pPr>
      <w:r w:rsidRPr="005A1A0C">
        <w:rPr>
          <w:rStyle w:val="a5"/>
        </w:rPr>
        <w:footnoteRef/>
      </w:r>
      <w:r w:rsidRPr="005A1A0C">
        <w:rPr>
          <w:lang w:val="en-US"/>
        </w:rPr>
        <w:t xml:space="preserve"> </w:t>
      </w:r>
      <w:r w:rsidRPr="006A2BBA">
        <w:rPr>
          <w:i/>
          <w:lang w:val="en-US"/>
        </w:rPr>
        <w:t>Martikainen Juha-Matti.</w:t>
      </w:r>
      <w:r w:rsidRPr="005A1A0C">
        <w:rPr>
          <w:lang w:val="en-US"/>
        </w:rPr>
        <w:t xml:space="preserve"> </w:t>
      </w:r>
      <w:r w:rsidRPr="00BE1082">
        <w:rPr>
          <w:lang w:val="it-IT"/>
        </w:rPr>
        <w:t>Temppelin vuosista; Tampereeen ortodoksinen kirko 100 vuotta. Gummerus K</w:t>
      </w:r>
      <w:r>
        <w:rPr>
          <w:lang w:val="it-IT"/>
        </w:rPr>
        <w:t xml:space="preserve">irjapaino Oy. Jyvaskyla, 1999. </w:t>
      </w:r>
      <w:r w:rsidRPr="00463F1B">
        <w:rPr>
          <w:lang w:val="en-US"/>
        </w:rPr>
        <w:t>—</w:t>
      </w:r>
      <w:r w:rsidRPr="00BE1082">
        <w:rPr>
          <w:lang w:val="it-IT"/>
        </w:rPr>
        <w:t xml:space="preserve"> 151 s.</w:t>
      </w:r>
    </w:p>
  </w:footnote>
  <w:footnote w:id="42">
    <w:p w14:paraId="18312295" w14:textId="77777777" w:rsidR="00407D4B" w:rsidRPr="00BE1082" w:rsidRDefault="00407D4B" w:rsidP="001C7AD5">
      <w:pPr>
        <w:pStyle w:val="a3"/>
        <w:rPr>
          <w:lang w:val="it-IT"/>
        </w:rPr>
      </w:pPr>
      <w:r w:rsidRPr="005A1A0C">
        <w:rPr>
          <w:rStyle w:val="a5"/>
        </w:rPr>
        <w:footnoteRef/>
      </w:r>
      <w:r w:rsidRPr="00BE1082">
        <w:rPr>
          <w:lang w:val="it-IT"/>
        </w:rPr>
        <w:t xml:space="preserve"> 100 vuotta r</w:t>
      </w:r>
      <w:r>
        <w:rPr>
          <w:lang w:val="it-IT"/>
        </w:rPr>
        <w:t>ukousta ja suitsutusta Hangossa</w:t>
      </w:r>
      <w:r w:rsidRPr="00BE1082">
        <w:rPr>
          <w:lang w:val="it-IT"/>
        </w:rPr>
        <w:t xml:space="preserve"> //</w:t>
      </w:r>
      <w:r w:rsidRPr="00810347">
        <w:rPr>
          <w:lang w:val="it-IT"/>
        </w:rPr>
        <w:t xml:space="preserve"> </w:t>
      </w:r>
      <w:r w:rsidRPr="00BE1082">
        <w:rPr>
          <w:lang w:val="it-IT"/>
        </w:rPr>
        <w:t xml:space="preserve">toim. Timo </w:t>
      </w:r>
      <w:r>
        <w:rPr>
          <w:lang w:val="it-IT"/>
        </w:rPr>
        <w:t xml:space="preserve">Lehtonen, Yliopistopaino, 1995. </w:t>
      </w:r>
      <w:r w:rsidRPr="00463F1B">
        <w:rPr>
          <w:lang w:val="en-US"/>
        </w:rPr>
        <w:t xml:space="preserve">— </w:t>
      </w:r>
      <w:r w:rsidRPr="00BE1082">
        <w:rPr>
          <w:lang w:val="it-IT"/>
        </w:rPr>
        <w:t>71 s.</w:t>
      </w:r>
    </w:p>
  </w:footnote>
  <w:footnote w:id="43">
    <w:p w14:paraId="30085A0A" w14:textId="77777777" w:rsidR="00407D4B" w:rsidRPr="00BE1082" w:rsidRDefault="00407D4B" w:rsidP="001C7AD5">
      <w:pPr>
        <w:pStyle w:val="a3"/>
        <w:rPr>
          <w:lang w:val="it-IT"/>
        </w:rPr>
      </w:pPr>
      <w:r w:rsidRPr="005A1A0C">
        <w:rPr>
          <w:rStyle w:val="a5"/>
        </w:rPr>
        <w:footnoteRef/>
      </w:r>
      <w:r w:rsidRPr="00BE1082">
        <w:rPr>
          <w:lang w:val="it-IT"/>
        </w:rPr>
        <w:t xml:space="preserve"> </w:t>
      </w:r>
      <w:r w:rsidRPr="006A2BBA">
        <w:rPr>
          <w:i/>
          <w:lang w:val="it-IT"/>
        </w:rPr>
        <w:t>Hirvonen Sari.</w:t>
      </w:r>
      <w:r w:rsidRPr="00BE1082">
        <w:rPr>
          <w:lang w:val="it-IT"/>
        </w:rPr>
        <w:t xml:space="preserve"> Sirjaseudun kirkosta katedraaliksi. Gummerus </w:t>
      </w:r>
      <w:r>
        <w:rPr>
          <w:lang w:val="it-IT"/>
        </w:rPr>
        <w:t xml:space="preserve">Kirjapaino Oy. Jyvaskyla, 2004. </w:t>
      </w:r>
      <w:r w:rsidRPr="00463F1B">
        <w:rPr>
          <w:lang w:val="en-US"/>
        </w:rPr>
        <w:t xml:space="preserve">— </w:t>
      </w:r>
      <w:r w:rsidRPr="00BE1082">
        <w:rPr>
          <w:lang w:val="it-IT"/>
        </w:rPr>
        <w:t>288 s.</w:t>
      </w:r>
    </w:p>
  </w:footnote>
  <w:footnote w:id="44">
    <w:p w14:paraId="4B72F60B" w14:textId="77777777" w:rsidR="00407D4B" w:rsidRPr="005A1A0C" w:rsidRDefault="00407D4B" w:rsidP="001C7AD5">
      <w:pPr>
        <w:pStyle w:val="a3"/>
      </w:pPr>
      <w:r w:rsidRPr="005A1A0C">
        <w:rPr>
          <w:rStyle w:val="a5"/>
        </w:rPr>
        <w:footnoteRef/>
      </w:r>
      <w:r w:rsidRPr="00BE1082">
        <w:rPr>
          <w:lang w:val="it-IT"/>
        </w:rPr>
        <w:t xml:space="preserve"> Kotkan Pyh</w:t>
      </w:r>
      <w:r>
        <w:rPr>
          <w:lang w:val="it-IT"/>
        </w:rPr>
        <w:t>an Nikolaoksen kirkkon historia</w:t>
      </w:r>
      <w:r w:rsidRPr="00BE1082">
        <w:rPr>
          <w:lang w:val="it-IT"/>
        </w:rPr>
        <w:t xml:space="preserve"> //</w:t>
      </w:r>
      <w:r w:rsidRPr="00463F1B">
        <w:rPr>
          <w:lang w:val="en-US"/>
        </w:rPr>
        <w:t xml:space="preserve"> </w:t>
      </w:r>
      <w:r w:rsidRPr="00BE1082">
        <w:rPr>
          <w:lang w:val="it-IT"/>
        </w:rPr>
        <w:t xml:space="preserve">toim. Olli Immonen, Veikko Lisitsinin, Erkki Pantsun. </w:t>
      </w:r>
      <w:r w:rsidRPr="005A1A0C">
        <w:rPr>
          <w:lang w:val="en-US"/>
        </w:rPr>
        <w:t>Kirjpaino</w:t>
      </w:r>
      <w:r w:rsidRPr="005A1A0C">
        <w:t xml:space="preserve"> </w:t>
      </w:r>
      <w:r w:rsidRPr="005A1A0C">
        <w:rPr>
          <w:lang w:val="en-US"/>
        </w:rPr>
        <w:t>Raamattutalo</w:t>
      </w:r>
      <w:r w:rsidRPr="005A1A0C">
        <w:t xml:space="preserve">, </w:t>
      </w:r>
      <w:r w:rsidRPr="005A1A0C">
        <w:rPr>
          <w:lang w:val="en-US"/>
        </w:rPr>
        <w:t>Pieksamaki</w:t>
      </w:r>
      <w:r>
        <w:t xml:space="preserve">, 1995. </w:t>
      </w:r>
      <w:r w:rsidRPr="005A1A0C">
        <w:t xml:space="preserve">— 313 </w:t>
      </w:r>
      <w:r w:rsidRPr="005A1A0C">
        <w:rPr>
          <w:lang w:val="en-US"/>
        </w:rPr>
        <w:t>s</w:t>
      </w:r>
      <w:r w:rsidRPr="005A1A0C">
        <w:t>.</w:t>
      </w:r>
    </w:p>
  </w:footnote>
  <w:footnote w:id="45">
    <w:p w14:paraId="1455D79E" w14:textId="77777777" w:rsidR="00407D4B" w:rsidRPr="005A1A0C" w:rsidRDefault="00407D4B" w:rsidP="001C7AD5">
      <w:pPr>
        <w:pStyle w:val="a3"/>
      </w:pPr>
      <w:r w:rsidRPr="005A1A0C">
        <w:rPr>
          <w:rStyle w:val="a5"/>
        </w:rPr>
        <w:footnoteRef/>
      </w:r>
      <w:r w:rsidRPr="005A1A0C">
        <w:t xml:space="preserve"> </w:t>
      </w:r>
      <w:r w:rsidRPr="006A2BBA">
        <w:rPr>
          <w:i/>
        </w:rPr>
        <w:t>Куркимиес И.</w:t>
      </w:r>
      <w:r w:rsidRPr="005A1A0C">
        <w:t xml:space="preserve"> </w:t>
      </w:r>
      <w:r w:rsidRPr="005A1A0C">
        <w:rPr>
          <w:color w:val="000000" w:themeColor="text1"/>
        </w:rPr>
        <w:t>Церковь во имя святых мучениц Веры, Надежды, Любови и матери их Софии в Доме для престарелых св. Елены Русского Благотворительного Общества в Финляндии. Издательство «</w:t>
      </w:r>
      <w:r w:rsidRPr="005A1A0C">
        <w:rPr>
          <w:color w:val="000000" w:themeColor="text1"/>
          <w:lang w:val="en-US"/>
        </w:rPr>
        <w:t>Erweko</w:t>
      </w:r>
      <w:r w:rsidRPr="005A1A0C">
        <w:rPr>
          <w:color w:val="000000" w:themeColor="text1"/>
        </w:rPr>
        <w:t xml:space="preserve"> </w:t>
      </w:r>
      <w:r w:rsidRPr="005A1A0C">
        <w:rPr>
          <w:color w:val="000000" w:themeColor="text1"/>
          <w:lang w:val="en-US"/>
        </w:rPr>
        <w:t>Painotuote</w:t>
      </w:r>
      <w:r w:rsidRPr="005A1A0C">
        <w:rPr>
          <w:color w:val="000000" w:themeColor="text1"/>
        </w:rPr>
        <w:t xml:space="preserve"> </w:t>
      </w:r>
      <w:r w:rsidRPr="005A1A0C">
        <w:rPr>
          <w:color w:val="000000" w:themeColor="text1"/>
          <w:lang w:val="en-US"/>
        </w:rPr>
        <w:t>Oy</w:t>
      </w:r>
      <w:r w:rsidRPr="005A1A0C">
        <w:t>»</w:t>
      </w:r>
      <w:r>
        <w:rPr>
          <w:color w:val="000000" w:themeColor="text1"/>
        </w:rPr>
        <w:t xml:space="preserve">, Хельсинки, 2004. </w:t>
      </w:r>
      <w:r w:rsidRPr="005A1A0C">
        <w:t>—</w:t>
      </w:r>
      <w:r w:rsidRPr="005A1A0C">
        <w:rPr>
          <w:color w:val="000000" w:themeColor="text1"/>
        </w:rPr>
        <w:t xml:space="preserve"> 36 с.</w:t>
      </w:r>
    </w:p>
  </w:footnote>
  <w:footnote w:id="46">
    <w:p w14:paraId="3C3D9726" w14:textId="77777777" w:rsidR="00407D4B" w:rsidRPr="00463F1B" w:rsidRDefault="00407D4B" w:rsidP="001C7AD5">
      <w:pPr>
        <w:pStyle w:val="a3"/>
        <w:rPr>
          <w:lang w:val="en-US"/>
        </w:rPr>
      </w:pPr>
      <w:r w:rsidRPr="005A1A0C">
        <w:rPr>
          <w:rStyle w:val="a5"/>
        </w:rPr>
        <w:footnoteRef/>
      </w:r>
      <w:r w:rsidRPr="00122373">
        <w:rPr>
          <w:lang w:val="en-US"/>
        </w:rPr>
        <w:t xml:space="preserve"> </w:t>
      </w:r>
      <w:r w:rsidRPr="006A2BBA">
        <w:rPr>
          <w:i/>
          <w:lang w:val="en-US"/>
        </w:rPr>
        <w:t>Laitila Teuvo.</w:t>
      </w:r>
      <w:r w:rsidRPr="00122373">
        <w:rPr>
          <w:lang w:val="en-US"/>
        </w:rPr>
        <w:t xml:space="preserve"> </w:t>
      </w:r>
      <w:r w:rsidRPr="005A1A0C">
        <w:rPr>
          <w:lang w:val="en-US"/>
        </w:rPr>
        <w:t>Uskon</w:t>
      </w:r>
      <w:r w:rsidRPr="00122373">
        <w:rPr>
          <w:lang w:val="en-US"/>
        </w:rPr>
        <w:t xml:space="preserve"> </w:t>
      </w:r>
      <w:r w:rsidRPr="005A1A0C">
        <w:rPr>
          <w:lang w:val="en-US"/>
        </w:rPr>
        <w:t>luotsi</w:t>
      </w:r>
      <w:r w:rsidRPr="00122373">
        <w:rPr>
          <w:lang w:val="en-US"/>
        </w:rPr>
        <w:t xml:space="preserve">: </w:t>
      </w:r>
      <w:r w:rsidRPr="005A1A0C">
        <w:rPr>
          <w:lang w:val="en-US"/>
        </w:rPr>
        <w:t>Sergei</w:t>
      </w:r>
      <w:r w:rsidRPr="00122373">
        <w:rPr>
          <w:lang w:val="en-US"/>
        </w:rPr>
        <w:t xml:space="preserve"> </w:t>
      </w:r>
      <w:r w:rsidRPr="005A1A0C">
        <w:rPr>
          <w:lang w:val="en-US"/>
        </w:rPr>
        <w:t>Okulov</w:t>
      </w:r>
      <w:r w:rsidRPr="00122373">
        <w:rPr>
          <w:lang w:val="en-US"/>
        </w:rPr>
        <w:t xml:space="preserve"> — </w:t>
      </w:r>
      <w:r w:rsidRPr="005A1A0C">
        <w:rPr>
          <w:lang w:val="en-US"/>
        </w:rPr>
        <w:t>Suomen</w:t>
      </w:r>
      <w:r w:rsidRPr="00122373">
        <w:rPr>
          <w:lang w:val="en-US"/>
        </w:rPr>
        <w:t xml:space="preserve"> </w:t>
      </w:r>
      <w:r w:rsidRPr="005A1A0C">
        <w:rPr>
          <w:lang w:val="en-US"/>
        </w:rPr>
        <w:t>ortodoksien</w:t>
      </w:r>
      <w:r w:rsidRPr="00122373">
        <w:rPr>
          <w:lang w:val="en-US"/>
        </w:rPr>
        <w:t xml:space="preserve"> </w:t>
      </w:r>
      <w:r w:rsidRPr="005A1A0C">
        <w:rPr>
          <w:lang w:val="en-US"/>
        </w:rPr>
        <w:t>vaiheissa</w:t>
      </w:r>
      <w:r w:rsidRPr="00122373">
        <w:rPr>
          <w:lang w:val="en-US"/>
        </w:rPr>
        <w:t xml:space="preserve">. </w:t>
      </w:r>
      <w:r w:rsidRPr="005A1A0C">
        <w:rPr>
          <w:lang w:val="en-US"/>
        </w:rPr>
        <w:t>Gummerus</w:t>
      </w:r>
      <w:r w:rsidRPr="00463F1B">
        <w:rPr>
          <w:lang w:val="en-US"/>
        </w:rPr>
        <w:t xml:space="preserve"> </w:t>
      </w:r>
      <w:r w:rsidRPr="005A1A0C">
        <w:rPr>
          <w:lang w:val="en-US"/>
        </w:rPr>
        <w:t>Kirjapaino</w:t>
      </w:r>
      <w:r w:rsidRPr="00463F1B">
        <w:rPr>
          <w:lang w:val="en-US"/>
        </w:rPr>
        <w:t xml:space="preserve"> </w:t>
      </w:r>
      <w:r w:rsidRPr="005A1A0C">
        <w:rPr>
          <w:lang w:val="en-US"/>
        </w:rPr>
        <w:t>Oy</w:t>
      </w:r>
      <w:r w:rsidRPr="00463F1B">
        <w:rPr>
          <w:lang w:val="en-US"/>
        </w:rPr>
        <w:t xml:space="preserve">. </w:t>
      </w:r>
      <w:r w:rsidRPr="005A1A0C">
        <w:rPr>
          <w:lang w:val="en-US"/>
        </w:rPr>
        <w:t>Jyvaskyla</w:t>
      </w:r>
      <w:r w:rsidRPr="00463F1B">
        <w:rPr>
          <w:lang w:val="en-US"/>
        </w:rPr>
        <w:t xml:space="preserve">, 2004. — 419 </w:t>
      </w:r>
      <w:r w:rsidRPr="005A1A0C">
        <w:rPr>
          <w:lang w:val="en-US"/>
        </w:rPr>
        <w:t>s</w:t>
      </w:r>
      <w:r w:rsidRPr="00463F1B">
        <w:rPr>
          <w:lang w:val="en-US"/>
        </w:rPr>
        <w:t>.</w:t>
      </w:r>
    </w:p>
  </w:footnote>
  <w:footnote w:id="47">
    <w:p w14:paraId="21DC62F9" w14:textId="77777777" w:rsidR="00407D4B" w:rsidRPr="005A1A0C" w:rsidRDefault="00407D4B" w:rsidP="001C7AD5">
      <w:pPr>
        <w:pStyle w:val="a3"/>
        <w:rPr>
          <w:lang w:val="en-US"/>
        </w:rPr>
      </w:pPr>
      <w:r w:rsidRPr="005A1A0C">
        <w:rPr>
          <w:rStyle w:val="a5"/>
        </w:rPr>
        <w:footnoteRef/>
      </w:r>
      <w:r w:rsidRPr="00463F1B">
        <w:rPr>
          <w:lang w:val="en-US"/>
        </w:rPr>
        <w:t xml:space="preserve"> </w:t>
      </w:r>
      <w:r w:rsidRPr="006A2BBA">
        <w:rPr>
          <w:i/>
          <w:lang w:val="en-US"/>
        </w:rPr>
        <w:t>Okulov Agnia</w:t>
      </w:r>
      <w:r w:rsidRPr="00463F1B">
        <w:rPr>
          <w:lang w:val="en-US"/>
        </w:rPr>
        <w:t xml:space="preserve">. </w:t>
      </w:r>
      <w:r w:rsidRPr="005A1A0C">
        <w:rPr>
          <w:lang w:val="en-US"/>
        </w:rPr>
        <w:t>Isa</w:t>
      </w:r>
      <w:r w:rsidRPr="00463F1B">
        <w:rPr>
          <w:lang w:val="en-US"/>
        </w:rPr>
        <w:t xml:space="preserve"> </w:t>
      </w:r>
      <w:r w:rsidRPr="005A1A0C">
        <w:rPr>
          <w:lang w:val="en-US"/>
        </w:rPr>
        <w:t>Simeon</w:t>
      </w:r>
      <w:r w:rsidRPr="00463F1B">
        <w:rPr>
          <w:lang w:val="en-US"/>
        </w:rPr>
        <w:t xml:space="preserve">. </w:t>
      </w:r>
      <w:r w:rsidRPr="005A1A0C">
        <w:rPr>
          <w:lang w:val="en-US"/>
        </w:rPr>
        <w:t>Rovasti</w:t>
      </w:r>
      <w:r w:rsidRPr="00463F1B">
        <w:rPr>
          <w:lang w:val="en-US"/>
        </w:rPr>
        <w:t xml:space="preserve"> </w:t>
      </w:r>
      <w:r w:rsidRPr="005A1A0C">
        <w:rPr>
          <w:lang w:val="en-US"/>
        </w:rPr>
        <w:t>Simeon</w:t>
      </w:r>
      <w:r w:rsidRPr="00463F1B">
        <w:rPr>
          <w:lang w:val="en-US"/>
        </w:rPr>
        <w:t xml:space="preserve"> </w:t>
      </w:r>
      <w:r w:rsidRPr="005A1A0C">
        <w:rPr>
          <w:lang w:val="en-US"/>
        </w:rPr>
        <w:t>Okulovin</w:t>
      </w:r>
      <w:r w:rsidRPr="00463F1B">
        <w:rPr>
          <w:lang w:val="en-US"/>
        </w:rPr>
        <w:t xml:space="preserve"> </w:t>
      </w:r>
      <w:r w:rsidRPr="005A1A0C">
        <w:rPr>
          <w:lang w:val="en-US"/>
        </w:rPr>
        <w:t>elama</w:t>
      </w:r>
      <w:r w:rsidRPr="00463F1B">
        <w:rPr>
          <w:lang w:val="en-US"/>
        </w:rPr>
        <w:t xml:space="preserve">. </w:t>
      </w:r>
      <w:r w:rsidRPr="005A1A0C">
        <w:rPr>
          <w:lang w:val="en-US"/>
        </w:rPr>
        <w:t>Kuopion Kansall</w:t>
      </w:r>
      <w:r>
        <w:rPr>
          <w:lang w:val="en-US"/>
        </w:rPr>
        <w:t xml:space="preserve">inen Kirjapaino. Kuopio, 1959. </w:t>
      </w:r>
      <w:r w:rsidRPr="00463F1B">
        <w:rPr>
          <w:lang w:val="en-US"/>
        </w:rPr>
        <w:t>—</w:t>
      </w:r>
      <w:r w:rsidRPr="005A1A0C">
        <w:rPr>
          <w:lang w:val="en-US"/>
        </w:rPr>
        <w:t xml:space="preserve"> 43 s.</w:t>
      </w:r>
    </w:p>
  </w:footnote>
  <w:footnote w:id="48">
    <w:p w14:paraId="1ECDBFF4" w14:textId="77777777" w:rsidR="00407D4B" w:rsidRPr="00810347" w:rsidRDefault="00407D4B" w:rsidP="001C7AD5">
      <w:pPr>
        <w:pStyle w:val="a3"/>
        <w:rPr>
          <w:color w:val="000000" w:themeColor="text1"/>
          <w:lang w:val="it-IT"/>
        </w:rPr>
      </w:pPr>
      <w:r w:rsidRPr="005A1A0C">
        <w:rPr>
          <w:rStyle w:val="a5"/>
        </w:rPr>
        <w:footnoteRef/>
      </w:r>
      <w:r w:rsidRPr="00BE1082">
        <w:rPr>
          <w:lang w:val="it-IT"/>
        </w:rPr>
        <w:t xml:space="preserve"> </w:t>
      </w:r>
      <w:r w:rsidRPr="006A2BBA">
        <w:rPr>
          <w:i/>
          <w:lang w:val="it-IT"/>
        </w:rPr>
        <w:t>Okulov Agnia.</w:t>
      </w:r>
      <w:r>
        <w:rPr>
          <w:lang w:val="it-IT"/>
        </w:rPr>
        <w:t xml:space="preserve"> Isa Nikolai. Elamakerto.</w:t>
      </w:r>
      <w:r w:rsidRPr="00BE1082">
        <w:rPr>
          <w:lang w:val="it-IT"/>
        </w:rPr>
        <w:t xml:space="preserve"> </w:t>
      </w:r>
      <w:r w:rsidRPr="00810347">
        <w:rPr>
          <w:lang w:val="it-IT"/>
        </w:rPr>
        <w:t>Pohjois-Karjalan</w:t>
      </w:r>
      <w:r>
        <w:rPr>
          <w:lang w:val="it-IT"/>
        </w:rPr>
        <w:t xml:space="preserve"> Kirjapaino Oy. Joensuu, 1970. </w:t>
      </w:r>
      <w:r w:rsidRPr="00463F1B">
        <w:rPr>
          <w:lang w:val="en-US"/>
        </w:rPr>
        <w:t>—</w:t>
      </w:r>
      <w:r w:rsidRPr="00810347">
        <w:rPr>
          <w:lang w:val="it-IT"/>
        </w:rPr>
        <w:t xml:space="preserve"> 80 s.</w:t>
      </w:r>
    </w:p>
  </w:footnote>
  <w:footnote w:id="49">
    <w:p w14:paraId="5649B0C8" w14:textId="77777777" w:rsidR="00407D4B" w:rsidRPr="005A1A0C" w:rsidRDefault="00407D4B" w:rsidP="001C7AD5">
      <w:pPr>
        <w:pStyle w:val="a3"/>
        <w:rPr>
          <w:color w:val="000000" w:themeColor="text1"/>
          <w:lang w:val="en-US"/>
        </w:rPr>
      </w:pPr>
      <w:r w:rsidRPr="005A1A0C">
        <w:rPr>
          <w:rStyle w:val="a5"/>
        </w:rPr>
        <w:footnoteRef/>
      </w:r>
      <w:r w:rsidRPr="00810347">
        <w:rPr>
          <w:lang w:val="it-IT"/>
        </w:rPr>
        <w:t xml:space="preserve"> </w:t>
      </w:r>
      <w:r w:rsidRPr="006A2BBA">
        <w:rPr>
          <w:i/>
          <w:lang w:val="it-IT"/>
        </w:rPr>
        <w:t>Hernberg Eira.</w:t>
      </w:r>
      <w:r w:rsidRPr="00810347">
        <w:rPr>
          <w:lang w:val="it-IT"/>
        </w:rPr>
        <w:t xml:space="preserve"> Sinisen kirkon runoilija-pappi. Ortodoksisen kirjallisuus</w:t>
      </w:r>
      <w:r w:rsidRPr="005A1A0C">
        <w:rPr>
          <w:lang w:val="en-US"/>
        </w:rPr>
        <w:t xml:space="preserve">yhdistys. Ortokirja ry. Joensuu, 1992. </w:t>
      </w:r>
      <w:r w:rsidRPr="00810347">
        <w:rPr>
          <w:lang w:val="en-US"/>
        </w:rPr>
        <w:t>—</w:t>
      </w:r>
      <w:r w:rsidRPr="005A1A0C">
        <w:rPr>
          <w:lang w:val="en-US"/>
        </w:rPr>
        <w:t xml:space="preserve"> 104 s.</w:t>
      </w:r>
    </w:p>
  </w:footnote>
  <w:footnote w:id="50">
    <w:p w14:paraId="640FCAE3" w14:textId="77777777" w:rsidR="00407D4B" w:rsidRPr="005A1A0C" w:rsidRDefault="00407D4B" w:rsidP="001C7AD5">
      <w:pPr>
        <w:pStyle w:val="a3"/>
        <w:rPr>
          <w:color w:val="000000" w:themeColor="text1"/>
          <w:lang w:val="en-US"/>
        </w:rPr>
      </w:pPr>
      <w:r w:rsidRPr="005A1A0C">
        <w:rPr>
          <w:rStyle w:val="a5"/>
        </w:rPr>
        <w:footnoteRef/>
      </w:r>
      <w:r w:rsidRPr="005A1A0C">
        <w:rPr>
          <w:lang w:val="en-US"/>
        </w:rPr>
        <w:t xml:space="preserve"> Isa Jrio, Petsamon ja Lapin pappi // Toimittanut Mijam Kalkaja. Lapin P</w:t>
      </w:r>
      <w:r>
        <w:rPr>
          <w:lang w:val="en-US"/>
        </w:rPr>
        <w:t xml:space="preserve">ainotuote Oy. Kemijarvi, 2002. </w:t>
      </w:r>
      <w:r w:rsidRPr="00463F1B">
        <w:rPr>
          <w:lang w:val="en-US"/>
        </w:rPr>
        <w:t>—</w:t>
      </w:r>
      <w:r w:rsidRPr="005A1A0C">
        <w:rPr>
          <w:lang w:val="en-US"/>
        </w:rPr>
        <w:t xml:space="preserve"> 183 s.</w:t>
      </w:r>
    </w:p>
  </w:footnote>
  <w:footnote w:id="51">
    <w:p w14:paraId="4CE74553" w14:textId="77777777" w:rsidR="00407D4B" w:rsidRPr="005A1A0C" w:rsidRDefault="00407D4B" w:rsidP="001C7AD5">
      <w:pPr>
        <w:pStyle w:val="a3"/>
        <w:rPr>
          <w:color w:val="000000" w:themeColor="text1"/>
          <w:lang w:val="en-US"/>
        </w:rPr>
      </w:pPr>
      <w:r w:rsidRPr="005A1A0C">
        <w:rPr>
          <w:rStyle w:val="a5"/>
        </w:rPr>
        <w:footnoteRef/>
      </w:r>
      <w:r w:rsidRPr="005A1A0C">
        <w:rPr>
          <w:lang w:val="en-US"/>
        </w:rPr>
        <w:t xml:space="preserve"> </w:t>
      </w:r>
      <w:r w:rsidRPr="006A2BBA">
        <w:rPr>
          <w:i/>
          <w:lang w:val="en-US"/>
        </w:rPr>
        <w:t>Tajakka Tia.</w:t>
      </w:r>
      <w:r w:rsidRPr="005A1A0C">
        <w:rPr>
          <w:lang w:val="en-US"/>
        </w:rPr>
        <w:t xml:space="preserve"> Isa Dimitri Tarvasaho: ortodoksisena kasvattajana. Ortodoksisen kultuurin saatio. </w:t>
      </w:r>
      <w:r>
        <w:rPr>
          <w:lang w:val="en-US"/>
        </w:rPr>
        <w:t xml:space="preserve">Joensuun Yliopistopaino, 1998. </w:t>
      </w:r>
      <w:r w:rsidRPr="00810347">
        <w:rPr>
          <w:lang w:val="en-US"/>
        </w:rPr>
        <w:t>—</w:t>
      </w:r>
      <w:r w:rsidRPr="005A1A0C">
        <w:rPr>
          <w:lang w:val="en-US"/>
        </w:rPr>
        <w:t xml:space="preserve"> 79 s.</w:t>
      </w:r>
    </w:p>
  </w:footnote>
  <w:footnote w:id="52">
    <w:p w14:paraId="5F5B5957" w14:textId="77777777" w:rsidR="00407D4B" w:rsidRPr="005A1A0C" w:rsidRDefault="00407D4B" w:rsidP="001C7AD5">
      <w:pPr>
        <w:pStyle w:val="a3"/>
        <w:rPr>
          <w:lang w:val="fi-FI"/>
        </w:rPr>
      </w:pPr>
      <w:r w:rsidRPr="005A1A0C">
        <w:rPr>
          <w:rStyle w:val="a5"/>
        </w:rPr>
        <w:footnoteRef/>
      </w:r>
      <w:r w:rsidRPr="005A1A0C">
        <w:rPr>
          <w:lang w:val="fi-FI"/>
        </w:rPr>
        <w:t xml:space="preserve"> </w:t>
      </w:r>
      <w:r w:rsidRPr="005A1A0C">
        <w:t>См</w:t>
      </w:r>
      <w:r w:rsidRPr="005A1A0C">
        <w:rPr>
          <w:lang w:val="fi-FI"/>
        </w:rPr>
        <w:t>. Maria Takala-Roszczenko</w:t>
      </w:r>
      <w:r w:rsidRPr="00810347">
        <w:rPr>
          <w:lang w:val="en-US"/>
        </w:rPr>
        <w:t xml:space="preserve"> </w:t>
      </w:r>
      <w:r w:rsidRPr="005A1A0C">
        <w:rPr>
          <w:lang w:val="fi-FI"/>
        </w:rPr>
        <w:t xml:space="preserve">// URL: </w:t>
      </w:r>
      <w:hyperlink r:id="rId8" w:history="1">
        <w:r w:rsidRPr="005A1A0C">
          <w:rPr>
            <w:rStyle w:val="a8"/>
            <w:lang w:val="fi-FI"/>
          </w:rPr>
          <w:t>https://uef.academia.edu/MariaTakalaRoszczenko</w:t>
        </w:r>
      </w:hyperlink>
      <w:r w:rsidRPr="005A1A0C">
        <w:rPr>
          <w:lang w:val="fi-FI"/>
        </w:rPr>
        <w:t xml:space="preserve"> (</w:t>
      </w:r>
      <w:r w:rsidRPr="005A1A0C">
        <w:t>дата</w:t>
      </w:r>
      <w:r w:rsidRPr="005A1A0C">
        <w:rPr>
          <w:lang w:val="fi-FI"/>
        </w:rPr>
        <w:t xml:space="preserve"> </w:t>
      </w:r>
      <w:r w:rsidRPr="005A1A0C">
        <w:t>обращения</w:t>
      </w:r>
      <w:r w:rsidRPr="005A1A0C">
        <w:rPr>
          <w:lang w:val="fi-FI"/>
        </w:rPr>
        <w:t>: 23.06.2016).</w:t>
      </w:r>
    </w:p>
  </w:footnote>
  <w:footnote w:id="53">
    <w:p w14:paraId="4E7F56CA" w14:textId="77777777" w:rsidR="00407D4B" w:rsidRPr="005A1A0C" w:rsidRDefault="00407D4B" w:rsidP="001C7AD5">
      <w:pPr>
        <w:pStyle w:val="a3"/>
        <w:rPr>
          <w:lang w:val="en-US"/>
        </w:rPr>
      </w:pPr>
      <w:r w:rsidRPr="005A1A0C">
        <w:rPr>
          <w:rStyle w:val="a5"/>
        </w:rPr>
        <w:footnoteRef/>
      </w:r>
      <w:r w:rsidRPr="00BE1082">
        <w:rPr>
          <w:lang w:val="fi-FI"/>
        </w:rPr>
        <w:t xml:space="preserve"> </w:t>
      </w:r>
      <w:r w:rsidRPr="006A2BBA">
        <w:rPr>
          <w:i/>
          <w:lang w:val="fi-FI"/>
        </w:rPr>
        <w:t>Purmonen Veikko.</w:t>
      </w:r>
      <w:r w:rsidRPr="00BE1082">
        <w:rPr>
          <w:lang w:val="fi-FI"/>
        </w:rPr>
        <w:t xml:space="preserve"> Arkkipiispa Hermanin elämä.  Helsinki: Ort. </w:t>
      </w:r>
      <w:r w:rsidRPr="005A1A0C">
        <w:rPr>
          <w:lang w:val="en-US"/>
        </w:rPr>
        <w:t>Pappien Liitto. 1986. — 287 s.; 322. Orthodoxy in Finland: past and present. Edited by Veikko Purmonen. — Orthodox Clergy Association, Kuopio, Finland, 1984. — 110 s.</w:t>
      </w:r>
    </w:p>
  </w:footnote>
  <w:footnote w:id="54">
    <w:p w14:paraId="06316AB6" w14:textId="77777777" w:rsidR="00407D4B" w:rsidRPr="00BE1082" w:rsidRDefault="00407D4B" w:rsidP="001C7AD5">
      <w:pPr>
        <w:pStyle w:val="a3"/>
        <w:rPr>
          <w:lang w:val="it-IT"/>
        </w:rPr>
      </w:pPr>
      <w:r w:rsidRPr="005A1A0C">
        <w:rPr>
          <w:rStyle w:val="a5"/>
        </w:rPr>
        <w:footnoteRef/>
      </w:r>
      <w:r w:rsidRPr="00BE1082">
        <w:rPr>
          <w:lang w:val="it-IT"/>
        </w:rPr>
        <w:t xml:space="preserve"> </w:t>
      </w:r>
      <w:r w:rsidRPr="006A2BBA">
        <w:rPr>
          <w:i/>
          <w:lang w:val="it-IT"/>
        </w:rPr>
        <w:t>Nunna Kristoduli</w:t>
      </w:r>
      <w:r w:rsidRPr="00BE1082">
        <w:rPr>
          <w:lang w:val="it-IT"/>
        </w:rPr>
        <w:t>. Arkkipiispa Paavali hengellisen lapsensa silmin. Lintulan Pyhän Kolminaisuuden luostari / Minerva Kustannus Oy, Helsinki</w:t>
      </w:r>
      <w:r w:rsidRPr="00463F1B">
        <w:rPr>
          <w:lang w:val="en-US"/>
        </w:rPr>
        <w:t xml:space="preserve"> </w:t>
      </w:r>
      <w:r w:rsidRPr="00BE1082">
        <w:rPr>
          <w:lang w:val="it-IT"/>
        </w:rPr>
        <w:t>/</w:t>
      </w:r>
      <w:r w:rsidRPr="00463F1B">
        <w:rPr>
          <w:lang w:val="en-US"/>
        </w:rPr>
        <w:t xml:space="preserve"> </w:t>
      </w:r>
      <w:r w:rsidRPr="00BE1082">
        <w:rPr>
          <w:lang w:val="it-IT"/>
        </w:rPr>
        <w:t>Jyvaskyla. 2008. — 240 s.</w:t>
      </w:r>
    </w:p>
  </w:footnote>
  <w:footnote w:id="55">
    <w:p w14:paraId="30D78E1A" w14:textId="77777777" w:rsidR="00407D4B" w:rsidRPr="00BE1082" w:rsidRDefault="00407D4B" w:rsidP="001C7AD5">
      <w:pPr>
        <w:pStyle w:val="a3"/>
        <w:rPr>
          <w:lang w:val="it-IT"/>
        </w:rPr>
      </w:pPr>
      <w:r w:rsidRPr="005A1A0C">
        <w:rPr>
          <w:rStyle w:val="a5"/>
        </w:rPr>
        <w:footnoteRef/>
      </w:r>
      <w:r w:rsidRPr="00BE1082">
        <w:rPr>
          <w:lang w:val="it-IT"/>
        </w:rPr>
        <w:t xml:space="preserve"> Esipaimen siunaa: S</w:t>
      </w:r>
      <w:r>
        <w:rPr>
          <w:lang w:val="it-IT"/>
        </w:rPr>
        <w:t>uomen ortodoksiset piispat 1892–</w:t>
      </w:r>
      <w:r w:rsidRPr="00BE1082">
        <w:rPr>
          <w:lang w:val="it-IT"/>
        </w:rPr>
        <w:t>1988 Tekijä: Loima Jyrki, Juvaskyla, Finland, 1999. — 274 s.</w:t>
      </w:r>
    </w:p>
  </w:footnote>
  <w:footnote w:id="56">
    <w:p w14:paraId="587347F2" w14:textId="77777777" w:rsidR="00407D4B" w:rsidRPr="005A1A0C" w:rsidRDefault="00407D4B" w:rsidP="001C7AD5">
      <w:pPr>
        <w:pStyle w:val="a3"/>
        <w:rPr>
          <w:lang w:val="en-US"/>
        </w:rPr>
      </w:pPr>
      <w:r w:rsidRPr="005A1A0C">
        <w:rPr>
          <w:rStyle w:val="a5"/>
        </w:rPr>
        <w:footnoteRef/>
      </w:r>
      <w:r w:rsidRPr="005A1A0C">
        <w:rPr>
          <w:lang w:val="en-US"/>
        </w:rPr>
        <w:t xml:space="preserve"> </w:t>
      </w:r>
      <w:r w:rsidRPr="005A1A0C">
        <w:rPr>
          <w:rFonts w:eastAsia="Calibri"/>
          <w:lang w:val="en-US" w:eastAsia="en-US"/>
        </w:rPr>
        <w:t>Orthodoxy in Finland: past and prese</w:t>
      </w:r>
      <w:r>
        <w:rPr>
          <w:rFonts w:eastAsia="Calibri"/>
          <w:lang w:val="en-US" w:eastAsia="en-US"/>
        </w:rPr>
        <w:t xml:space="preserve">nt. Edited by Veikko Purmonen. </w:t>
      </w:r>
      <w:r w:rsidRPr="00DA16F9">
        <w:rPr>
          <w:lang w:val="en-US"/>
        </w:rPr>
        <w:t>—</w:t>
      </w:r>
      <w:r w:rsidRPr="005A1A0C">
        <w:rPr>
          <w:rFonts w:eastAsia="Calibri"/>
          <w:lang w:val="en-US" w:eastAsia="en-US"/>
        </w:rPr>
        <w:t xml:space="preserve"> Orthodox Clergy Association, Kuopio, Finland, 1984. </w:t>
      </w:r>
    </w:p>
  </w:footnote>
  <w:footnote w:id="57">
    <w:p w14:paraId="599BFA36" w14:textId="737590DF" w:rsidR="00407D4B" w:rsidRPr="004C56D5" w:rsidRDefault="00407D4B" w:rsidP="001C7AD5">
      <w:pPr>
        <w:pStyle w:val="a3"/>
        <w:rPr>
          <w:lang w:val="en-US"/>
        </w:rPr>
      </w:pPr>
      <w:r w:rsidRPr="005A1A0C">
        <w:rPr>
          <w:rStyle w:val="a5"/>
        </w:rPr>
        <w:footnoteRef/>
      </w:r>
      <w:r w:rsidRPr="005A1A0C">
        <w:rPr>
          <w:lang w:val="en-US"/>
        </w:rPr>
        <w:t xml:space="preserve"> Arkkipiispa Paavali Esipaimenemme, toim. arkkimandriitta Sergei, rovasti Leo Iltola ja Helena Pavinskij, Ortodoksinen veljestö Ry, 2014.; Esipaimen siunaa: Suomen ortodoksiset piispat 1892–1988 Tekijä: Loima Jyrki, Juvaskyla, Finland, 1999. </w:t>
      </w:r>
      <w:r w:rsidRPr="00DA16F9">
        <w:rPr>
          <w:lang w:val="en-US"/>
        </w:rPr>
        <w:t xml:space="preserve">— </w:t>
      </w:r>
      <w:r>
        <w:rPr>
          <w:lang w:val="en-US"/>
        </w:rPr>
        <w:t xml:space="preserve">339 </w:t>
      </w:r>
      <w:r w:rsidRPr="00DA16F9">
        <w:rPr>
          <w:lang w:val="en-US"/>
        </w:rPr>
        <w:t>s.</w:t>
      </w:r>
      <w:r w:rsidRPr="005A1A0C">
        <w:rPr>
          <w:lang w:val="en-US"/>
        </w:rPr>
        <w:t xml:space="preserve">; </w:t>
      </w:r>
      <w:r w:rsidRPr="006A2BBA">
        <w:rPr>
          <w:i/>
          <w:lang w:val="en-US"/>
        </w:rPr>
        <w:t>Karjalainen Elina.</w:t>
      </w:r>
      <w:r w:rsidRPr="001912D4">
        <w:rPr>
          <w:lang w:val="en-US"/>
        </w:rPr>
        <w:t xml:space="preserve"> Arkkipiispa Paavali-legenda jo eläessään. Werner Söderström Osakeyhtiö (WSOY), 1973.</w:t>
      </w:r>
      <w:r w:rsidR="0060796B" w:rsidRPr="0060796B">
        <w:rPr>
          <w:lang w:val="en-US"/>
        </w:rPr>
        <w:t xml:space="preserve"> </w:t>
      </w:r>
      <w:r>
        <w:rPr>
          <w:lang w:val="en-US"/>
        </w:rPr>
        <w:t>-</w:t>
      </w:r>
      <w:r w:rsidR="0060796B" w:rsidRPr="0060796B">
        <w:rPr>
          <w:lang w:val="en-US"/>
        </w:rPr>
        <w:t xml:space="preserve"> </w:t>
      </w:r>
      <w:r>
        <w:rPr>
          <w:lang w:val="en-US"/>
        </w:rPr>
        <w:t>198 s.</w:t>
      </w:r>
      <w:r w:rsidRPr="001912D4">
        <w:rPr>
          <w:lang w:val="en-US"/>
        </w:rPr>
        <w:t>; «Laki ortodoksisesta kirkkokunnasta» (</w:t>
      </w:r>
      <w:r w:rsidR="0060796B" w:rsidRPr="0060796B">
        <w:rPr>
          <w:lang w:val="en-US"/>
        </w:rPr>
        <w:t>«</w:t>
      </w:r>
      <w:r w:rsidRPr="001912D4">
        <w:rPr>
          <w:lang w:val="en-US"/>
        </w:rPr>
        <w:t>Закон о Финляндской Православной Церкви от 8 августа 1969 г</w:t>
      </w:r>
      <w:r w:rsidR="006A2BBA" w:rsidRPr="001912D4">
        <w:rPr>
          <w:lang w:val="en-US"/>
        </w:rPr>
        <w:t>.</w:t>
      </w:r>
      <w:r w:rsidR="006A2BBA" w:rsidRPr="0060796B">
        <w:rPr>
          <w:lang w:val="en-US"/>
        </w:rPr>
        <w:t xml:space="preserve"> »</w:t>
      </w:r>
      <w:r w:rsidRPr="001912D4">
        <w:rPr>
          <w:lang w:val="en-US"/>
        </w:rPr>
        <w:t xml:space="preserve">);   </w:t>
      </w:r>
      <w:r w:rsidR="006A2BBA">
        <w:rPr>
          <w:i/>
          <w:lang w:val="en-US"/>
        </w:rPr>
        <w:t>Purmonen Veikko.</w:t>
      </w:r>
      <w:r w:rsidR="006A2BBA" w:rsidRPr="005A1A0C">
        <w:rPr>
          <w:lang w:val="en-US"/>
        </w:rPr>
        <w:t xml:space="preserve"> Arkkipiispa</w:t>
      </w:r>
      <w:r w:rsidRPr="005A1A0C">
        <w:rPr>
          <w:lang w:val="en-US"/>
        </w:rPr>
        <w:t xml:space="preserve"> Hermanin elämä.  Helsinki: Ort. Pappien Liitto. 1986.</w:t>
      </w:r>
      <w:r w:rsidR="0060796B" w:rsidRPr="004C56D5">
        <w:rPr>
          <w:lang w:val="en-US"/>
        </w:rPr>
        <w:t xml:space="preserve"> – 287 </w:t>
      </w:r>
      <w:r w:rsidR="0060796B">
        <w:rPr>
          <w:lang w:val="en-US"/>
        </w:rPr>
        <w:t>s.</w:t>
      </w:r>
    </w:p>
  </w:footnote>
  <w:footnote w:id="58">
    <w:p w14:paraId="4FDAC7A7" w14:textId="77777777" w:rsidR="00407D4B" w:rsidRDefault="00407D4B" w:rsidP="004222BB">
      <w:pPr>
        <w:pStyle w:val="a3"/>
      </w:pPr>
      <w:r>
        <w:rPr>
          <w:rStyle w:val="a5"/>
        </w:rPr>
        <w:footnoteRef/>
      </w:r>
      <w:r w:rsidRPr="007246D4">
        <w:rPr>
          <w:lang w:val="en-US"/>
        </w:rPr>
        <w:t xml:space="preserve"> «</w:t>
      </w:r>
      <w:r>
        <w:t>Народная</w:t>
      </w:r>
      <w:r w:rsidRPr="007246D4">
        <w:rPr>
          <w:lang w:val="en-US"/>
        </w:rPr>
        <w:t xml:space="preserve"> </w:t>
      </w:r>
      <w:r>
        <w:t>церковь</w:t>
      </w:r>
      <w:r w:rsidRPr="007246D4">
        <w:rPr>
          <w:lang w:val="en-US"/>
        </w:rPr>
        <w:t xml:space="preserve">» </w:t>
      </w:r>
      <w:r w:rsidRPr="007246D4">
        <w:rPr>
          <w:rFonts w:eastAsia="Calibri"/>
          <w:color w:val="000000" w:themeColor="text1"/>
          <w:szCs w:val="28"/>
          <w:lang w:val="en-US"/>
        </w:rPr>
        <w:t>—</w:t>
      </w:r>
      <w:r w:rsidRPr="007246D4">
        <w:rPr>
          <w:lang w:val="en-US"/>
        </w:rPr>
        <w:t xml:space="preserve"> </w:t>
      </w:r>
      <w:r>
        <w:t>церковь</w:t>
      </w:r>
      <w:r w:rsidRPr="007246D4">
        <w:rPr>
          <w:lang w:val="en-US"/>
        </w:rPr>
        <w:t xml:space="preserve">, </w:t>
      </w:r>
      <w:r>
        <w:t>ограниченная</w:t>
      </w:r>
      <w:r w:rsidRPr="007246D4">
        <w:rPr>
          <w:lang w:val="en-US"/>
        </w:rPr>
        <w:t xml:space="preserve"> </w:t>
      </w:r>
      <w:r>
        <w:t>национальными</w:t>
      </w:r>
      <w:r w:rsidRPr="007246D4">
        <w:rPr>
          <w:lang w:val="en-US"/>
        </w:rPr>
        <w:t xml:space="preserve"> </w:t>
      </w:r>
      <w:r>
        <w:t>рамками</w:t>
      </w:r>
      <w:r w:rsidRPr="007246D4">
        <w:rPr>
          <w:lang w:val="en-US"/>
        </w:rPr>
        <w:t xml:space="preserve">. </w:t>
      </w:r>
      <w:r>
        <w:t>Родиться в конкретной стране значит уже являться членом конкретной церкви этой страны. Концепция была разработана в лютеранских странах, где отдельные князья определяли религиозную веру своих подданных.</w:t>
      </w:r>
    </w:p>
  </w:footnote>
  <w:footnote w:id="59">
    <w:p w14:paraId="172A29F0" w14:textId="77777777" w:rsidR="00407D4B" w:rsidRDefault="00407D4B" w:rsidP="004222BB">
      <w:pPr>
        <w:pStyle w:val="a3"/>
      </w:pPr>
      <w:r>
        <w:rPr>
          <w:rStyle w:val="a5"/>
        </w:rPr>
        <w:footnoteRef/>
      </w:r>
      <w:r>
        <w:t xml:space="preserve"> </w:t>
      </w:r>
      <w:r w:rsidRPr="006A2BBA">
        <w:rPr>
          <w:i/>
        </w:rPr>
        <w:t xml:space="preserve">Такала-Рощенко М. </w:t>
      </w:r>
      <w:r w:rsidRPr="00304792">
        <w:t xml:space="preserve">Богослужебное пение в Православной Церкви Финляндии // Калофония. Вып. 4. </w:t>
      </w:r>
      <w:r w:rsidRPr="007F02AF">
        <w:t xml:space="preserve">— </w:t>
      </w:r>
      <w:r w:rsidRPr="00304792">
        <w:t xml:space="preserve">Львов, 2008. </w:t>
      </w:r>
      <w:r w:rsidRPr="00AA0D20">
        <w:rPr>
          <w:rFonts w:eastAsia="Calibri"/>
          <w:color w:val="000000" w:themeColor="text1"/>
          <w:szCs w:val="28"/>
        </w:rPr>
        <w:t>—</w:t>
      </w:r>
      <w:r>
        <w:rPr>
          <w:rFonts w:eastAsia="Calibri"/>
          <w:color w:val="000000" w:themeColor="text1"/>
          <w:szCs w:val="28"/>
        </w:rPr>
        <w:t xml:space="preserve"> </w:t>
      </w:r>
      <w:r w:rsidRPr="00304792">
        <w:t>С. 103.</w:t>
      </w:r>
    </w:p>
  </w:footnote>
  <w:footnote w:id="60">
    <w:p w14:paraId="47978E9D" w14:textId="77777777" w:rsidR="00407D4B" w:rsidRDefault="00407D4B">
      <w:pPr>
        <w:pStyle w:val="a3"/>
      </w:pPr>
      <w:r>
        <w:rPr>
          <w:rStyle w:val="a5"/>
        </w:rPr>
        <w:footnoteRef/>
      </w:r>
      <w:r>
        <w:t xml:space="preserve"> С переселением братии Спасо-Преображенского монастыря в 1940 г. с острова Валаам в Хейнявеси н</w:t>
      </w:r>
      <w:r w:rsidRPr="00E14F25">
        <w:t>овый монастырь получил названием «Ново-Валаамский»</w:t>
      </w:r>
    </w:p>
  </w:footnote>
  <w:footnote w:id="61">
    <w:p w14:paraId="1C47003E" w14:textId="69C8CE39" w:rsidR="00407D4B" w:rsidRDefault="00407D4B">
      <w:pPr>
        <w:pStyle w:val="a3"/>
      </w:pPr>
      <w:r>
        <w:rPr>
          <w:rStyle w:val="a5"/>
        </w:rPr>
        <w:footnoteRef/>
      </w:r>
      <w:r>
        <w:t xml:space="preserve"> В настоящее время </w:t>
      </w:r>
      <w:r w:rsidRPr="00BC5294">
        <w:rPr>
          <w:rFonts w:eastAsia="Calibri"/>
          <w:color w:val="000000" w:themeColor="text1"/>
          <w:szCs w:val="28"/>
        </w:rPr>
        <w:t>—</w:t>
      </w:r>
      <w:r w:rsidR="00F85097">
        <w:t>м</w:t>
      </w:r>
      <w:r w:rsidRPr="003F0CC6">
        <w:t xml:space="preserve">узей Финляндской Православной Церкви </w:t>
      </w:r>
      <w:r w:rsidR="00F85097">
        <w:t>«</w:t>
      </w:r>
      <w:r w:rsidRPr="003F0CC6">
        <w:t>Р</w:t>
      </w:r>
      <w:r w:rsidR="00ED0E49">
        <w:t>иза»</w:t>
      </w:r>
    </w:p>
  </w:footnote>
  <w:footnote w:id="62">
    <w:p w14:paraId="4A2DAF77" w14:textId="558D704C" w:rsidR="00ED0E49" w:rsidRDefault="00ED0E49">
      <w:pPr>
        <w:pStyle w:val="a3"/>
      </w:pPr>
      <w:r>
        <w:rPr>
          <w:rStyle w:val="a5"/>
        </w:rPr>
        <w:footnoteRef/>
      </w:r>
      <w:r>
        <w:t xml:space="preserve"> </w:t>
      </w:r>
      <w:r w:rsidRPr="00ED0E49">
        <w:t>Здесь и далее – Финляндская Православная Церковь</w:t>
      </w:r>
    </w:p>
  </w:footnote>
  <w:footnote w:id="63">
    <w:p w14:paraId="3707204D" w14:textId="5FE38F5D" w:rsidR="00ED0E49" w:rsidRDefault="00ED0E49">
      <w:pPr>
        <w:pStyle w:val="a3"/>
      </w:pPr>
      <w:r>
        <w:rPr>
          <w:rStyle w:val="a5"/>
        </w:rPr>
        <w:footnoteRef/>
      </w:r>
      <w:r>
        <w:t xml:space="preserve"> </w:t>
      </w:r>
      <w:r w:rsidRPr="00ED0E49">
        <w:t>Здесь и далее – Евангелическо-лютеранская церковь Финляндии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F0C8D"/>
    <w:multiLevelType w:val="hybridMultilevel"/>
    <w:tmpl w:val="321242CA"/>
    <w:lvl w:ilvl="0" w:tplc="EF94A97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39860302"/>
    <w:multiLevelType w:val="hybridMultilevel"/>
    <w:tmpl w:val="09126FD4"/>
    <w:lvl w:ilvl="0" w:tplc="A72A7AD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456E46A3"/>
    <w:multiLevelType w:val="hybridMultilevel"/>
    <w:tmpl w:val="321242CA"/>
    <w:lvl w:ilvl="0" w:tplc="EF94A97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674D4042"/>
    <w:multiLevelType w:val="hybridMultilevel"/>
    <w:tmpl w:val="AB4E54D6"/>
    <w:lvl w:ilvl="0" w:tplc="8A729F5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D5"/>
    <w:rsid w:val="00043996"/>
    <w:rsid w:val="00100978"/>
    <w:rsid w:val="0010737B"/>
    <w:rsid w:val="00122373"/>
    <w:rsid w:val="00145B93"/>
    <w:rsid w:val="0015318E"/>
    <w:rsid w:val="001912D4"/>
    <w:rsid w:val="001C5ACE"/>
    <w:rsid w:val="001C7AD5"/>
    <w:rsid w:val="00236100"/>
    <w:rsid w:val="00236B55"/>
    <w:rsid w:val="00295212"/>
    <w:rsid w:val="00304792"/>
    <w:rsid w:val="00371B82"/>
    <w:rsid w:val="003825CD"/>
    <w:rsid w:val="003B2029"/>
    <w:rsid w:val="003B3B8B"/>
    <w:rsid w:val="003F0CC6"/>
    <w:rsid w:val="00407D4B"/>
    <w:rsid w:val="004222BB"/>
    <w:rsid w:val="0045645C"/>
    <w:rsid w:val="00463F1B"/>
    <w:rsid w:val="004A1D17"/>
    <w:rsid w:val="004A42BC"/>
    <w:rsid w:val="004C56D5"/>
    <w:rsid w:val="004C61C9"/>
    <w:rsid w:val="004D3423"/>
    <w:rsid w:val="00514AB6"/>
    <w:rsid w:val="0051540E"/>
    <w:rsid w:val="0055044D"/>
    <w:rsid w:val="00586CA7"/>
    <w:rsid w:val="005B45EB"/>
    <w:rsid w:val="005D10F5"/>
    <w:rsid w:val="0060796B"/>
    <w:rsid w:val="00637D49"/>
    <w:rsid w:val="00642826"/>
    <w:rsid w:val="00673166"/>
    <w:rsid w:val="006A2BBA"/>
    <w:rsid w:val="006E6ED7"/>
    <w:rsid w:val="006F0968"/>
    <w:rsid w:val="007239AC"/>
    <w:rsid w:val="007246D4"/>
    <w:rsid w:val="00733711"/>
    <w:rsid w:val="00757FA3"/>
    <w:rsid w:val="007823F6"/>
    <w:rsid w:val="00784E60"/>
    <w:rsid w:val="007D2656"/>
    <w:rsid w:val="008101F1"/>
    <w:rsid w:val="00810347"/>
    <w:rsid w:val="0082267A"/>
    <w:rsid w:val="008D7889"/>
    <w:rsid w:val="008E5ADE"/>
    <w:rsid w:val="00962543"/>
    <w:rsid w:val="009A147D"/>
    <w:rsid w:val="009C5FE5"/>
    <w:rsid w:val="009D3F8B"/>
    <w:rsid w:val="009E125C"/>
    <w:rsid w:val="009E2C39"/>
    <w:rsid w:val="009E5BA8"/>
    <w:rsid w:val="009F6732"/>
    <w:rsid w:val="00A176D5"/>
    <w:rsid w:val="00A41C3F"/>
    <w:rsid w:val="00A4798A"/>
    <w:rsid w:val="00A912D1"/>
    <w:rsid w:val="00AC0C82"/>
    <w:rsid w:val="00AD2F19"/>
    <w:rsid w:val="00B1334F"/>
    <w:rsid w:val="00B35557"/>
    <w:rsid w:val="00B97447"/>
    <w:rsid w:val="00BC5294"/>
    <w:rsid w:val="00BE1082"/>
    <w:rsid w:val="00C13AD7"/>
    <w:rsid w:val="00C16A02"/>
    <w:rsid w:val="00C37EEC"/>
    <w:rsid w:val="00C46668"/>
    <w:rsid w:val="00CC68BD"/>
    <w:rsid w:val="00CE40D2"/>
    <w:rsid w:val="00CE7250"/>
    <w:rsid w:val="00D00DA3"/>
    <w:rsid w:val="00D94621"/>
    <w:rsid w:val="00DA16F9"/>
    <w:rsid w:val="00DB0124"/>
    <w:rsid w:val="00E14F25"/>
    <w:rsid w:val="00E428BB"/>
    <w:rsid w:val="00E46FD2"/>
    <w:rsid w:val="00EC2D7D"/>
    <w:rsid w:val="00EC6D9A"/>
    <w:rsid w:val="00ED0E49"/>
    <w:rsid w:val="00EF636F"/>
    <w:rsid w:val="00F85097"/>
    <w:rsid w:val="00F87663"/>
    <w:rsid w:val="00F927A0"/>
    <w:rsid w:val="00FA1CE4"/>
    <w:rsid w:val="00F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82BAE"/>
  <w15:chartTrackingRefBased/>
  <w15:docId w15:val="{E1C41B62-1EBF-4A7D-9E65-00401342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826"/>
    <w:pPr>
      <w:suppressAutoHyphens/>
      <w:spacing w:after="0" w:line="480" w:lineRule="auto"/>
      <w:ind w:firstLine="454"/>
      <w:jc w:val="both"/>
    </w:pPr>
    <w:rPr>
      <w:rFonts w:ascii="Times New Roman" w:eastAsia="Arial Unicode MS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7AD5"/>
    <w:pPr>
      <w:keepNext/>
      <w:keepLines/>
      <w:spacing w:before="480"/>
      <w:ind w:firstLine="397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7AD5"/>
    <w:pPr>
      <w:keepNext/>
      <w:keepLines/>
      <w:suppressAutoHyphens w:val="0"/>
      <w:spacing w:before="200"/>
      <w:ind w:firstLine="284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AD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C7AD5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a3">
    <w:name w:val="footnote text"/>
    <w:basedOn w:val="a"/>
    <w:link w:val="a4"/>
    <w:uiPriority w:val="99"/>
    <w:unhideWhenUsed/>
    <w:rsid w:val="001C7AD5"/>
    <w:pPr>
      <w:spacing w:line="240" w:lineRule="auto"/>
      <w:ind w:firstLine="397"/>
    </w:pPr>
    <w:rPr>
      <w:rFonts w:eastAsiaTheme="minorEastAsia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1C7AD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1C7AD5"/>
    <w:rPr>
      <w:vertAlign w:val="superscript"/>
    </w:rPr>
  </w:style>
  <w:style w:type="paragraph" w:styleId="a6">
    <w:name w:val="List Paragraph"/>
    <w:basedOn w:val="a"/>
    <w:uiPriority w:val="99"/>
    <w:qFormat/>
    <w:rsid w:val="001C7AD5"/>
    <w:pPr>
      <w:ind w:firstLine="397"/>
      <w:contextualSpacing/>
    </w:pPr>
    <w:rPr>
      <w:sz w:val="24"/>
    </w:rPr>
  </w:style>
  <w:style w:type="paragraph" w:styleId="a7">
    <w:name w:val="Normal (Web)"/>
    <w:basedOn w:val="a"/>
    <w:uiPriority w:val="99"/>
    <w:unhideWhenUsed/>
    <w:rsid w:val="001C7AD5"/>
    <w:pPr>
      <w:suppressAutoHyphens w:val="0"/>
      <w:spacing w:before="100" w:beforeAutospacing="1" w:after="100" w:afterAutospacing="1"/>
      <w:ind w:firstLine="284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unhideWhenUsed/>
    <w:rsid w:val="001C7A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7AD5"/>
  </w:style>
  <w:style w:type="paragraph" w:styleId="a9">
    <w:name w:val="footer"/>
    <w:basedOn w:val="a"/>
    <w:link w:val="aa"/>
    <w:uiPriority w:val="99"/>
    <w:unhideWhenUsed/>
    <w:rsid w:val="001C7AD5"/>
    <w:pPr>
      <w:tabs>
        <w:tab w:val="center" w:pos="4677"/>
        <w:tab w:val="right" w:pos="9355"/>
      </w:tabs>
      <w:suppressAutoHyphens w:val="0"/>
      <w:ind w:firstLine="340"/>
    </w:pPr>
    <w:rPr>
      <w:rFonts w:eastAsiaTheme="minorEastAsia"/>
    </w:rPr>
  </w:style>
  <w:style w:type="character" w:customStyle="1" w:styleId="aa">
    <w:name w:val="Нижний колонтитул Знак"/>
    <w:basedOn w:val="a0"/>
    <w:link w:val="a9"/>
    <w:uiPriority w:val="99"/>
    <w:rsid w:val="001C7AD5"/>
    <w:rPr>
      <w:rFonts w:ascii="Times New Roman" w:eastAsiaTheme="minorEastAsia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slov.ru/text/4047527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istory-mda.ru/publ/vzaimootnosheniya-tserkovnogo-upravleniya-finlyandskoy-pravoslavnoy-tserkvi-i-spaso-preobrazhenskogo-valaamskogo-monastyirya-po-voprosu-vnutrenney-missii-v-30-e-godyi-20-veka_4734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ogoslov.ru/text/454097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goslov.ru/text/4231899.htm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uef.academia.edu/MariaTakalaRoszczenko" TargetMode="External"/><Relationship Id="rId3" Type="http://schemas.openxmlformats.org/officeDocument/2006/relationships/hyperlink" Target="http://spbda.ru/publications/professor-shkarovskiy-m-v-russkaya-cerkov-vo-imya-svyatitelya-nikolaya-chudotvorca-v-helsinki/" TargetMode="External"/><Relationship Id="rId7" Type="http://schemas.openxmlformats.org/officeDocument/2006/relationships/hyperlink" Target="http://uusikotimaa.org/1/009.htm" TargetMode="External"/><Relationship Id="rId2" Type="http://schemas.openxmlformats.org/officeDocument/2006/relationships/hyperlink" Target="http://spbda.ru/publications/m-v-shkarovskiy-otnosheniya-konstantinopolskogo-patriarhata-i-russkoy-cerkvi-v-1917-nachale-1930-h-gg/" TargetMode="External"/><Relationship Id="rId1" Type="http://schemas.openxmlformats.org/officeDocument/2006/relationships/hyperlink" Target="http://www.bookva.org/books/2499" TargetMode="External"/><Relationship Id="rId6" Type="http://schemas.openxmlformats.org/officeDocument/2006/relationships/hyperlink" Target="http://uusikotimaa.org/1/007.htm" TargetMode="External"/><Relationship Id="rId5" Type="http://schemas.openxmlformats.org/officeDocument/2006/relationships/hyperlink" Target="http://rusk.ru/st.php?idar=11642" TargetMode="External"/><Relationship Id="rId4" Type="http://schemas.openxmlformats.org/officeDocument/2006/relationships/hyperlink" Target="http://spbda.ru/publications/m-v-shkarovskiy-russkaya-obschina-pokrova-presvyatoy-bogorodicy-v-helsinki-v-xx-vek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CD086-D09C-4863-99EC-DA31F47D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28</Pages>
  <Words>8728</Words>
  <Characters>49756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Силуан Никитин</dc:creator>
  <cp:keywords/>
  <dc:description/>
  <cp:lastModifiedBy>Силуан Никитин</cp:lastModifiedBy>
  <cp:revision>8</cp:revision>
  <cp:lastPrinted>2017-02-22T07:59:00Z</cp:lastPrinted>
  <dcterms:created xsi:type="dcterms:W3CDTF">2017-02-22T07:25:00Z</dcterms:created>
  <dcterms:modified xsi:type="dcterms:W3CDTF">2017-02-22T08:14:00Z</dcterms:modified>
</cp:coreProperties>
</file>