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55" w:rsidRPr="00604F55" w:rsidRDefault="00604F55" w:rsidP="00604F55">
      <w:pPr>
        <w:tabs>
          <w:tab w:val="left" w:pos="567"/>
        </w:tabs>
        <w:spacing w:line="360" w:lineRule="auto"/>
        <w:jc w:val="both"/>
        <w:outlineLvl w:val="0"/>
      </w:pPr>
      <w:r w:rsidRPr="00604F55">
        <w:t>Религиозная организация – духовная образовательная организация высшего образования</w:t>
      </w: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ind w:firstLine="357"/>
        <w:jc w:val="center"/>
        <w:rPr>
          <w:b/>
          <w:sz w:val="28"/>
          <w:szCs w:val="28"/>
        </w:rPr>
      </w:pPr>
      <w:r w:rsidRPr="00604F55">
        <w:rPr>
          <w:b/>
          <w:sz w:val="28"/>
          <w:szCs w:val="28"/>
        </w:rPr>
        <w:t xml:space="preserve"> «МОСКОВСКАЯ ДУХОВНАЯ АКАДЕМИЯ</w:t>
      </w:r>
    </w:p>
    <w:p w:rsidR="00604F55" w:rsidRPr="00604F55" w:rsidRDefault="00604F55" w:rsidP="00604F55">
      <w:pPr>
        <w:ind w:firstLine="357"/>
        <w:jc w:val="center"/>
        <w:rPr>
          <w:b/>
          <w:sz w:val="28"/>
          <w:szCs w:val="28"/>
        </w:rPr>
      </w:pPr>
      <w:r w:rsidRPr="00604F55">
        <w:rPr>
          <w:b/>
          <w:sz w:val="28"/>
          <w:szCs w:val="28"/>
        </w:rPr>
        <w:t>РУССКОЙ ПРАВОСЛАВНОЙ ЦЕРКВИ»</w:t>
      </w:r>
    </w:p>
    <w:p w:rsidR="00604F55" w:rsidRPr="00604F55" w:rsidRDefault="00604F55" w:rsidP="00604F55">
      <w:pPr>
        <w:jc w:val="center"/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04F55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____________________________________________________________________________________________________________________</w:t>
      </w: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  <w:rPr>
          <w:b/>
        </w:rPr>
      </w:pPr>
    </w:p>
    <w:p w:rsidR="00604F55" w:rsidRPr="00604F55" w:rsidRDefault="00604F55" w:rsidP="00604F55">
      <w:pPr>
        <w:jc w:val="center"/>
        <w:rPr>
          <w:b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4428"/>
        <w:gridCol w:w="1087"/>
        <w:gridCol w:w="4264"/>
      </w:tblGrid>
      <w:tr w:rsidR="00604F55" w:rsidRPr="00604F55" w:rsidTr="000F12F4">
        <w:tc>
          <w:tcPr>
            <w:tcW w:w="4428" w:type="dxa"/>
          </w:tcPr>
          <w:p w:rsidR="00604F55" w:rsidRPr="00604F55" w:rsidRDefault="00604F55" w:rsidP="00604F55">
            <w:r w:rsidRPr="00604F55">
              <w:t xml:space="preserve">      УТВЕРЖДЕНО</w:t>
            </w:r>
          </w:p>
          <w:p w:rsidR="00604F55" w:rsidRPr="00604F55" w:rsidRDefault="00604F55" w:rsidP="00604F55"/>
          <w:p w:rsidR="00604F55" w:rsidRPr="00604F55" w:rsidRDefault="00604F55" w:rsidP="00604F55">
            <w:r w:rsidRPr="00604F55">
              <w:t xml:space="preserve">     на заседании </w:t>
            </w:r>
          </w:p>
          <w:p w:rsidR="00604F55" w:rsidRPr="00604F55" w:rsidRDefault="00604F55" w:rsidP="00604F55">
            <w:r w:rsidRPr="00604F55">
              <w:t xml:space="preserve">     Научно-методического Совета</w:t>
            </w:r>
          </w:p>
          <w:p w:rsidR="00604F55" w:rsidRPr="00604F55" w:rsidRDefault="00604F55" w:rsidP="00604F55">
            <w:r w:rsidRPr="00604F55">
              <w:t xml:space="preserve">     протокол № ____________ </w:t>
            </w:r>
          </w:p>
          <w:p w:rsidR="00604F55" w:rsidRPr="00604F55" w:rsidRDefault="00604F55" w:rsidP="00604F55">
            <w:pPr>
              <w:jc w:val="center"/>
            </w:pPr>
            <w:r w:rsidRPr="00604F55">
              <w:t>от   «____» ______________ 2015 г.</w:t>
            </w:r>
          </w:p>
        </w:tc>
        <w:tc>
          <w:tcPr>
            <w:tcW w:w="1087" w:type="dxa"/>
          </w:tcPr>
          <w:p w:rsidR="00604F55" w:rsidRPr="00604F55" w:rsidRDefault="00604F55" w:rsidP="00604F55">
            <w:pPr>
              <w:jc w:val="center"/>
            </w:pPr>
          </w:p>
        </w:tc>
        <w:tc>
          <w:tcPr>
            <w:tcW w:w="4264" w:type="dxa"/>
          </w:tcPr>
          <w:p w:rsidR="00604F55" w:rsidRPr="00604F55" w:rsidRDefault="00604F55" w:rsidP="00604F55">
            <w:r w:rsidRPr="00604F55">
              <w:t>УТВЕРЖДАЮ</w:t>
            </w:r>
          </w:p>
          <w:p w:rsidR="00604F55" w:rsidRPr="00604F55" w:rsidRDefault="00604F55" w:rsidP="00604F55">
            <w:r w:rsidRPr="00604F55">
              <w:t>проректор</w:t>
            </w:r>
          </w:p>
          <w:p w:rsidR="00604F55" w:rsidRPr="00604F55" w:rsidRDefault="00604F55" w:rsidP="00604F55">
            <w:r w:rsidRPr="00604F55">
              <w:t>по научно-богословской работе</w:t>
            </w:r>
          </w:p>
          <w:p w:rsidR="00604F55" w:rsidRPr="00604F55" w:rsidRDefault="00604F55" w:rsidP="00604F55">
            <w:r w:rsidRPr="00604F55">
              <w:t>Московской Духовной Академии</w:t>
            </w:r>
          </w:p>
          <w:p w:rsidR="00604F55" w:rsidRPr="00604F55" w:rsidRDefault="00604F55" w:rsidP="00604F55">
            <w:r w:rsidRPr="00604F55">
              <w:t>протоиерей Александр Задорнов</w:t>
            </w:r>
          </w:p>
          <w:p w:rsidR="00604F55" w:rsidRPr="00604F55" w:rsidRDefault="00604F55" w:rsidP="00604F55">
            <w:r w:rsidRPr="00604F55">
              <w:t>________________________________</w:t>
            </w:r>
          </w:p>
          <w:p w:rsidR="00604F55" w:rsidRPr="00604F55" w:rsidRDefault="00604F55" w:rsidP="00604F55">
            <w:r w:rsidRPr="00604F55">
              <w:t>«____» ____________________ 2015 г.</w:t>
            </w:r>
          </w:p>
          <w:p w:rsidR="00604F55" w:rsidRPr="00604F55" w:rsidRDefault="00604F55" w:rsidP="00604F55">
            <w:pPr>
              <w:jc w:val="center"/>
            </w:pPr>
          </w:p>
        </w:tc>
      </w:tr>
    </w:tbl>
    <w:p w:rsidR="00604F55" w:rsidRPr="00604F55" w:rsidRDefault="00604F55" w:rsidP="00604F55">
      <w:pPr>
        <w:jc w:val="center"/>
        <w:rPr>
          <w:b/>
        </w:rPr>
      </w:pP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  <w:outlineLvl w:val="0"/>
        <w:rPr>
          <w:b/>
          <w:sz w:val="32"/>
          <w:szCs w:val="32"/>
        </w:rPr>
      </w:pPr>
      <w:r w:rsidRPr="00604F55">
        <w:rPr>
          <w:b/>
          <w:sz w:val="32"/>
          <w:szCs w:val="32"/>
        </w:rPr>
        <w:t xml:space="preserve">КАФЕДРА </w:t>
      </w:r>
      <w:r>
        <w:rPr>
          <w:b/>
          <w:sz w:val="32"/>
          <w:szCs w:val="32"/>
        </w:rPr>
        <w:t>ФИЛОЛОГИИ</w:t>
      </w:r>
    </w:p>
    <w:p w:rsidR="00604F55" w:rsidRPr="00604F55" w:rsidRDefault="00604F55" w:rsidP="00604F55">
      <w:pPr>
        <w:jc w:val="center"/>
        <w:rPr>
          <w:sz w:val="32"/>
          <w:szCs w:val="32"/>
        </w:rPr>
      </w:pPr>
    </w:p>
    <w:p w:rsidR="00604F55" w:rsidRPr="00604F55" w:rsidRDefault="00604F55" w:rsidP="00604F55">
      <w:pPr>
        <w:jc w:val="center"/>
        <w:outlineLvl w:val="0"/>
        <w:rPr>
          <w:b/>
          <w:sz w:val="32"/>
          <w:szCs w:val="32"/>
        </w:rPr>
      </w:pPr>
      <w:r w:rsidRPr="00604F55">
        <w:rPr>
          <w:b/>
          <w:sz w:val="32"/>
          <w:szCs w:val="32"/>
        </w:rPr>
        <w:t>Рабочая программа дисциплины</w:t>
      </w:r>
    </w:p>
    <w:p w:rsidR="00604F55" w:rsidRDefault="00604F55" w:rsidP="00604F55">
      <w:pPr>
        <w:jc w:val="center"/>
        <w:outlineLvl w:val="0"/>
        <w:rPr>
          <w:sz w:val="32"/>
          <w:szCs w:val="32"/>
        </w:rPr>
      </w:pPr>
      <w:r w:rsidRPr="00604F55">
        <w:rPr>
          <w:sz w:val="32"/>
          <w:szCs w:val="32"/>
        </w:rPr>
        <w:t>«Древнегреческий язык»</w:t>
      </w:r>
    </w:p>
    <w:p w:rsidR="00604F55" w:rsidRPr="00604F55" w:rsidRDefault="00604F55" w:rsidP="00604F55">
      <w:pPr>
        <w:jc w:val="center"/>
        <w:outlineLvl w:val="0"/>
        <w:rPr>
          <w:b/>
          <w:sz w:val="32"/>
          <w:szCs w:val="32"/>
        </w:rPr>
      </w:pPr>
    </w:p>
    <w:p w:rsidR="00604F55" w:rsidRPr="00604F55" w:rsidRDefault="00604F55" w:rsidP="00604F55">
      <w:pPr>
        <w:jc w:val="center"/>
        <w:outlineLvl w:val="0"/>
        <w:rPr>
          <w:b/>
          <w:sz w:val="32"/>
          <w:szCs w:val="32"/>
        </w:rPr>
      </w:pPr>
      <w:r w:rsidRPr="00604F55">
        <w:rPr>
          <w:b/>
          <w:sz w:val="32"/>
          <w:szCs w:val="32"/>
        </w:rPr>
        <w:t xml:space="preserve">основной образовательной программы </w:t>
      </w:r>
      <w:bookmarkStart w:id="0" w:name="_GoBack"/>
      <w:bookmarkEnd w:id="0"/>
      <w:r w:rsidRPr="00604F55">
        <w:rPr>
          <w:b/>
          <w:sz w:val="32"/>
          <w:szCs w:val="32"/>
        </w:rPr>
        <w:t>высшего образования</w:t>
      </w:r>
    </w:p>
    <w:p w:rsidR="00604F55" w:rsidRPr="00604F55" w:rsidRDefault="00604F55" w:rsidP="00604F55">
      <w:pPr>
        <w:jc w:val="center"/>
        <w:rPr>
          <w:b/>
          <w:sz w:val="32"/>
          <w:szCs w:val="32"/>
        </w:rPr>
      </w:pPr>
      <w:r w:rsidRPr="00604F55">
        <w:rPr>
          <w:b/>
          <w:sz w:val="32"/>
          <w:szCs w:val="32"/>
        </w:rPr>
        <w:t xml:space="preserve"> по направлению подготовки 48.03.01 Теология </w:t>
      </w:r>
    </w:p>
    <w:p w:rsidR="00604F55" w:rsidRPr="00604F55" w:rsidRDefault="00604F55" w:rsidP="00604F55">
      <w:pPr>
        <w:jc w:val="center"/>
        <w:rPr>
          <w:b/>
          <w:sz w:val="32"/>
          <w:szCs w:val="32"/>
        </w:rPr>
      </w:pPr>
      <w:r w:rsidRPr="00604F55">
        <w:rPr>
          <w:b/>
          <w:sz w:val="32"/>
          <w:szCs w:val="32"/>
        </w:rPr>
        <w:t xml:space="preserve">(уровень </w:t>
      </w:r>
      <w:r>
        <w:rPr>
          <w:b/>
          <w:sz w:val="32"/>
          <w:szCs w:val="32"/>
        </w:rPr>
        <w:t>магистратуры</w:t>
      </w:r>
      <w:r w:rsidRPr="00604F55">
        <w:rPr>
          <w:b/>
          <w:sz w:val="32"/>
          <w:szCs w:val="32"/>
        </w:rPr>
        <w:t>)</w:t>
      </w:r>
    </w:p>
    <w:p w:rsidR="00604F55" w:rsidRPr="00604F55" w:rsidRDefault="00604F55" w:rsidP="00604F55">
      <w:pPr>
        <w:jc w:val="center"/>
        <w:rPr>
          <w:b/>
          <w:sz w:val="32"/>
          <w:szCs w:val="32"/>
        </w:rPr>
      </w:pPr>
    </w:p>
    <w:p w:rsidR="00604F55" w:rsidRPr="00604F55" w:rsidRDefault="00604F55" w:rsidP="00604F55">
      <w:pPr>
        <w:jc w:val="center"/>
        <w:outlineLvl w:val="0"/>
        <w:rPr>
          <w:sz w:val="28"/>
          <w:szCs w:val="28"/>
        </w:rPr>
      </w:pPr>
      <w:r w:rsidRPr="00604F55">
        <w:rPr>
          <w:sz w:val="28"/>
          <w:szCs w:val="28"/>
        </w:rPr>
        <w:t xml:space="preserve">Форма обучения: </w:t>
      </w:r>
      <w:r w:rsidR="00F21C13">
        <w:rPr>
          <w:sz w:val="28"/>
          <w:szCs w:val="28"/>
        </w:rPr>
        <w:t>за</w:t>
      </w:r>
      <w:r w:rsidRPr="00604F55">
        <w:rPr>
          <w:sz w:val="28"/>
          <w:szCs w:val="28"/>
        </w:rPr>
        <w:t>очная</w:t>
      </w:r>
    </w:p>
    <w:p w:rsidR="00604F55" w:rsidRPr="00604F55" w:rsidRDefault="00604F55" w:rsidP="00604F55">
      <w:pPr>
        <w:jc w:val="center"/>
        <w:rPr>
          <w:sz w:val="32"/>
          <w:szCs w:val="32"/>
        </w:rPr>
      </w:pPr>
    </w:p>
    <w:p w:rsidR="00604F55" w:rsidRPr="00604F55" w:rsidRDefault="00604F55" w:rsidP="00604F55">
      <w:pPr>
        <w:jc w:val="center"/>
        <w:rPr>
          <w:sz w:val="32"/>
          <w:szCs w:val="32"/>
        </w:rPr>
      </w:pP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jc w:val="center"/>
        <w:outlineLvl w:val="0"/>
        <w:rPr>
          <w:sz w:val="28"/>
          <w:szCs w:val="28"/>
        </w:rPr>
      </w:pPr>
      <w:proofErr w:type="spellStart"/>
      <w:r w:rsidRPr="00604F55">
        <w:rPr>
          <w:sz w:val="28"/>
          <w:szCs w:val="28"/>
        </w:rPr>
        <w:t>г.Сергиев</w:t>
      </w:r>
      <w:proofErr w:type="spellEnd"/>
      <w:r w:rsidRPr="00604F55">
        <w:rPr>
          <w:sz w:val="28"/>
          <w:szCs w:val="28"/>
        </w:rPr>
        <w:t xml:space="preserve"> Посад, 2015</w:t>
      </w:r>
    </w:p>
    <w:p w:rsidR="00604F55" w:rsidRPr="00604F55" w:rsidRDefault="00604F55" w:rsidP="00604F55">
      <w:pPr>
        <w:jc w:val="center"/>
      </w:pPr>
    </w:p>
    <w:p w:rsidR="00604F55" w:rsidRPr="00604F55" w:rsidRDefault="00604F55" w:rsidP="00604F55">
      <w:pPr>
        <w:autoSpaceDE w:val="0"/>
        <w:autoSpaceDN w:val="0"/>
        <w:adjustRightInd w:val="0"/>
      </w:pPr>
      <w:r w:rsidRPr="00604F55">
        <w:rPr>
          <w:sz w:val="28"/>
          <w:szCs w:val="28"/>
        </w:rPr>
        <w:t>Рабочую программу дисциплины разработал</w:t>
      </w:r>
      <w:r w:rsidRPr="00604F55">
        <w:t xml:space="preserve"> _____________________________________________________________________________ </w:t>
      </w:r>
    </w:p>
    <w:p w:rsidR="00604F55" w:rsidRPr="00604F55" w:rsidRDefault="00604F55" w:rsidP="00604F55">
      <w:pPr>
        <w:jc w:val="center"/>
      </w:pPr>
      <w:r w:rsidRPr="00604F55">
        <w:t>(Ф.И.О. разработчика программы полностью, ученая степень, ученое звание)</w:t>
      </w:r>
    </w:p>
    <w:p w:rsidR="00604F55" w:rsidRPr="00604F55" w:rsidRDefault="00604F55" w:rsidP="00604F55">
      <w:pPr>
        <w:jc w:val="both"/>
      </w:pPr>
    </w:p>
    <w:p w:rsidR="00604F55" w:rsidRPr="00604F55" w:rsidRDefault="00604F55" w:rsidP="00604F55">
      <w:pPr>
        <w:autoSpaceDE w:val="0"/>
        <w:autoSpaceDN w:val="0"/>
        <w:adjustRightInd w:val="0"/>
        <w:rPr>
          <w:sz w:val="28"/>
          <w:szCs w:val="28"/>
        </w:rPr>
      </w:pPr>
      <w:r w:rsidRPr="00604F55">
        <w:rPr>
          <w:sz w:val="28"/>
          <w:szCs w:val="28"/>
        </w:rPr>
        <w:t>Рецензент (ы)</w:t>
      </w:r>
    </w:p>
    <w:p w:rsidR="00604F55" w:rsidRPr="00604F55" w:rsidRDefault="00604F55" w:rsidP="00604F55">
      <w:pPr>
        <w:autoSpaceDE w:val="0"/>
        <w:autoSpaceDN w:val="0"/>
        <w:adjustRightInd w:val="0"/>
        <w:rPr>
          <w:sz w:val="28"/>
          <w:szCs w:val="28"/>
        </w:rPr>
      </w:pPr>
      <w:r w:rsidRPr="00604F55">
        <w:rPr>
          <w:sz w:val="28"/>
          <w:szCs w:val="28"/>
        </w:rPr>
        <w:t>__________________________________________________________________</w:t>
      </w:r>
    </w:p>
    <w:p w:rsidR="00604F55" w:rsidRPr="00604F55" w:rsidRDefault="00604F55" w:rsidP="00604F55">
      <w:pPr>
        <w:autoSpaceDE w:val="0"/>
        <w:autoSpaceDN w:val="0"/>
        <w:adjustRightInd w:val="0"/>
        <w:jc w:val="center"/>
      </w:pPr>
      <w:r w:rsidRPr="00604F55">
        <w:t>(ФИО, должность, ученое звание) (подпись)</w:t>
      </w:r>
    </w:p>
    <w:p w:rsidR="00604F55" w:rsidRPr="00604F55" w:rsidRDefault="00604F55" w:rsidP="00604F55">
      <w:pPr>
        <w:autoSpaceDE w:val="0"/>
        <w:autoSpaceDN w:val="0"/>
        <w:adjustRightInd w:val="0"/>
        <w:rPr>
          <w:sz w:val="28"/>
          <w:szCs w:val="28"/>
        </w:rPr>
      </w:pPr>
    </w:p>
    <w:p w:rsidR="00604F55" w:rsidRPr="00604F55" w:rsidRDefault="00604F55" w:rsidP="00604F55">
      <w:pPr>
        <w:autoSpaceDE w:val="0"/>
        <w:autoSpaceDN w:val="0"/>
        <w:adjustRightInd w:val="0"/>
        <w:rPr>
          <w:sz w:val="28"/>
          <w:szCs w:val="28"/>
        </w:rPr>
      </w:pPr>
    </w:p>
    <w:p w:rsidR="00604F55" w:rsidRPr="00604F55" w:rsidRDefault="00604F55" w:rsidP="00604F55">
      <w:pPr>
        <w:autoSpaceDE w:val="0"/>
        <w:autoSpaceDN w:val="0"/>
        <w:adjustRightInd w:val="0"/>
        <w:rPr>
          <w:sz w:val="28"/>
          <w:szCs w:val="28"/>
        </w:rPr>
      </w:pPr>
      <w:r w:rsidRPr="00604F55">
        <w:rPr>
          <w:sz w:val="28"/>
          <w:szCs w:val="28"/>
        </w:rPr>
        <w:t>Рецензент (ы)</w:t>
      </w:r>
    </w:p>
    <w:p w:rsidR="00604F55" w:rsidRPr="00604F55" w:rsidRDefault="00604F55" w:rsidP="00604F55">
      <w:pPr>
        <w:autoSpaceDE w:val="0"/>
        <w:autoSpaceDN w:val="0"/>
        <w:adjustRightInd w:val="0"/>
        <w:rPr>
          <w:sz w:val="28"/>
          <w:szCs w:val="28"/>
        </w:rPr>
      </w:pPr>
      <w:r w:rsidRPr="00604F55">
        <w:rPr>
          <w:sz w:val="28"/>
          <w:szCs w:val="28"/>
        </w:rPr>
        <w:t>__________________________________________________________________</w:t>
      </w:r>
    </w:p>
    <w:p w:rsidR="00604F55" w:rsidRPr="00604F55" w:rsidRDefault="00604F55" w:rsidP="00604F55">
      <w:pPr>
        <w:autoSpaceDE w:val="0"/>
        <w:autoSpaceDN w:val="0"/>
        <w:adjustRightInd w:val="0"/>
        <w:jc w:val="center"/>
      </w:pPr>
      <w:r w:rsidRPr="00604F55">
        <w:t>(ФИО, должность, ученое звание) (подпись)</w:t>
      </w:r>
    </w:p>
    <w:p w:rsidR="00604F55" w:rsidRPr="00604F55" w:rsidRDefault="00604F55" w:rsidP="00604F55">
      <w:pPr>
        <w:autoSpaceDE w:val="0"/>
        <w:autoSpaceDN w:val="0"/>
        <w:adjustRightInd w:val="0"/>
        <w:rPr>
          <w:sz w:val="28"/>
          <w:szCs w:val="28"/>
        </w:rPr>
      </w:pPr>
    </w:p>
    <w:p w:rsidR="00604F55" w:rsidRPr="00604F55" w:rsidRDefault="00604F55" w:rsidP="00604F55">
      <w:pPr>
        <w:autoSpaceDE w:val="0"/>
        <w:autoSpaceDN w:val="0"/>
        <w:adjustRightInd w:val="0"/>
        <w:rPr>
          <w:sz w:val="28"/>
          <w:szCs w:val="28"/>
        </w:rPr>
      </w:pPr>
    </w:p>
    <w:p w:rsidR="00604F55" w:rsidRPr="00604F55" w:rsidRDefault="00604F55" w:rsidP="00604F5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04F55">
        <w:rPr>
          <w:sz w:val="28"/>
          <w:szCs w:val="28"/>
        </w:rPr>
        <w:t>Программа рассмотрена на заседании кафедры</w:t>
      </w:r>
    </w:p>
    <w:p w:rsidR="00604F55" w:rsidRPr="00604F55" w:rsidRDefault="00604F55" w:rsidP="00604F55">
      <w:pPr>
        <w:autoSpaceDE w:val="0"/>
        <w:autoSpaceDN w:val="0"/>
        <w:adjustRightInd w:val="0"/>
        <w:rPr>
          <w:sz w:val="28"/>
          <w:szCs w:val="28"/>
        </w:rPr>
      </w:pPr>
    </w:p>
    <w:p w:rsidR="00604F55" w:rsidRPr="00604F55" w:rsidRDefault="00604F55" w:rsidP="00604F55">
      <w:pPr>
        <w:autoSpaceDE w:val="0"/>
        <w:autoSpaceDN w:val="0"/>
        <w:adjustRightInd w:val="0"/>
        <w:rPr>
          <w:sz w:val="28"/>
          <w:szCs w:val="28"/>
        </w:rPr>
      </w:pPr>
      <w:r w:rsidRPr="00604F55">
        <w:rPr>
          <w:sz w:val="28"/>
          <w:szCs w:val="28"/>
        </w:rPr>
        <w:t>«____»____________201__ г., протокол № __</w:t>
      </w:r>
    </w:p>
    <w:p w:rsidR="00604F55" w:rsidRPr="00604F55" w:rsidRDefault="00604F55" w:rsidP="00604F55">
      <w:pPr>
        <w:autoSpaceDE w:val="0"/>
        <w:autoSpaceDN w:val="0"/>
        <w:adjustRightInd w:val="0"/>
        <w:rPr>
          <w:sz w:val="28"/>
          <w:szCs w:val="28"/>
        </w:rPr>
      </w:pPr>
    </w:p>
    <w:p w:rsidR="00604F55" w:rsidRPr="00604F55" w:rsidRDefault="00604F55" w:rsidP="00604F55">
      <w:pPr>
        <w:autoSpaceDE w:val="0"/>
        <w:autoSpaceDN w:val="0"/>
        <w:adjustRightInd w:val="0"/>
        <w:rPr>
          <w:sz w:val="28"/>
          <w:szCs w:val="28"/>
        </w:rPr>
      </w:pPr>
    </w:p>
    <w:p w:rsidR="00604F55" w:rsidRPr="00604F55" w:rsidRDefault="00604F55" w:rsidP="00604F55">
      <w:pPr>
        <w:autoSpaceDE w:val="0"/>
        <w:autoSpaceDN w:val="0"/>
        <w:adjustRightInd w:val="0"/>
        <w:rPr>
          <w:sz w:val="28"/>
          <w:szCs w:val="28"/>
        </w:rPr>
      </w:pPr>
    </w:p>
    <w:p w:rsidR="00604F55" w:rsidRPr="00604F55" w:rsidRDefault="00604F55" w:rsidP="00604F5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04F55">
        <w:rPr>
          <w:sz w:val="28"/>
          <w:szCs w:val="28"/>
        </w:rPr>
        <w:t>СОГЛАСОВАНО:</w:t>
      </w:r>
    </w:p>
    <w:p w:rsidR="00604F55" w:rsidRPr="00604F55" w:rsidRDefault="00604F55" w:rsidP="00604F55">
      <w:pPr>
        <w:autoSpaceDE w:val="0"/>
        <w:autoSpaceDN w:val="0"/>
        <w:adjustRightInd w:val="0"/>
        <w:rPr>
          <w:sz w:val="28"/>
          <w:szCs w:val="28"/>
        </w:rPr>
      </w:pPr>
      <w:r w:rsidRPr="00604F55">
        <w:rPr>
          <w:sz w:val="28"/>
          <w:szCs w:val="28"/>
        </w:rPr>
        <w:t xml:space="preserve">Заведующий кафедрой             _______________   </w:t>
      </w:r>
      <w:r w:rsidRPr="00604F55">
        <w:rPr>
          <w:sz w:val="28"/>
          <w:szCs w:val="28"/>
        </w:rPr>
        <w:tab/>
      </w:r>
      <w:r w:rsidRPr="00604F55">
        <w:rPr>
          <w:sz w:val="28"/>
          <w:szCs w:val="28"/>
        </w:rPr>
        <w:tab/>
        <w:t xml:space="preserve">  ______________</w:t>
      </w:r>
    </w:p>
    <w:p w:rsidR="00604F55" w:rsidRPr="00604F55" w:rsidRDefault="00604F55" w:rsidP="00604F55">
      <w:pPr>
        <w:jc w:val="both"/>
        <w:rPr>
          <w:sz w:val="20"/>
          <w:szCs w:val="20"/>
        </w:rPr>
      </w:pPr>
      <w:r w:rsidRPr="00604F55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</w:t>
      </w:r>
      <w:r w:rsidRPr="00604F55">
        <w:rPr>
          <w:sz w:val="20"/>
          <w:szCs w:val="20"/>
        </w:rPr>
        <w:t>Личная подпись                                                   (сан, ФИО)</w:t>
      </w:r>
    </w:p>
    <w:p w:rsidR="00604F55" w:rsidRPr="00604F55" w:rsidRDefault="00604F55" w:rsidP="00604F55">
      <w:pPr>
        <w:jc w:val="both"/>
        <w:rPr>
          <w:rFonts w:ascii="TimesNewRomanPSMT" w:hAnsi="TimesNewRomanPSMT" w:cs="TimesNewRomanPSMT"/>
        </w:rPr>
      </w:pPr>
    </w:p>
    <w:p w:rsidR="00604F55" w:rsidRPr="00604F55" w:rsidRDefault="00604F55" w:rsidP="00604F5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04F55">
        <w:rPr>
          <w:sz w:val="28"/>
          <w:szCs w:val="28"/>
        </w:rPr>
        <w:t>СОГЛАСОВАНО:</w:t>
      </w:r>
    </w:p>
    <w:p w:rsidR="00604F55" w:rsidRPr="00604F55" w:rsidRDefault="00604F55" w:rsidP="00604F5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04F55">
        <w:rPr>
          <w:sz w:val="28"/>
          <w:szCs w:val="28"/>
        </w:rPr>
        <w:t xml:space="preserve">Проректор по </w:t>
      </w:r>
    </w:p>
    <w:p w:rsidR="00604F55" w:rsidRPr="00604F55" w:rsidRDefault="00604F55" w:rsidP="00604F55">
      <w:pPr>
        <w:autoSpaceDE w:val="0"/>
        <w:autoSpaceDN w:val="0"/>
        <w:adjustRightInd w:val="0"/>
        <w:rPr>
          <w:sz w:val="28"/>
          <w:szCs w:val="28"/>
        </w:rPr>
      </w:pPr>
      <w:r w:rsidRPr="00604F55">
        <w:rPr>
          <w:sz w:val="28"/>
          <w:szCs w:val="28"/>
        </w:rPr>
        <w:t xml:space="preserve">Учебной работе                         _______________     </w:t>
      </w:r>
      <w:r w:rsidRPr="00604F55">
        <w:rPr>
          <w:sz w:val="28"/>
          <w:szCs w:val="28"/>
        </w:rPr>
        <w:tab/>
        <w:t xml:space="preserve">             ______________</w:t>
      </w:r>
    </w:p>
    <w:p w:rsidR="00604F55" w:rsidRPr="00604F55" w:rsidRDefault="00604F55" w:rsidP="00604F55">
      <w:pPr>
        <w:jc w:val="both"/>
        <w:rPr>
          <w:sz w:val="20"/>
          <w:szCs w:val="20"/>
        </w:rPr>
      </w:pPr>
      <w:r w:rsidRPr="00604F55">
        <w:rPr>
          <w:rFonts w:ascii="TimesNewRomanPSMT" w:hAnsi="TimesNewRomanPSMT" w:cs="TimesNewRomanPSMT"/>
        </w:rPr>
        <w:t xml:space="preserve">                                                             </w:t>
      </w:r>
      <w:r w:rsidRPr="00604F55">
        <w:rPr>
          <w:sz w:val="20"/>
          <w:szCs w:val="20"/>
        </w:rPr>
        <w:t>Личная подпись                                                (сан, ФИО)</w:t>
      </w:r>
    </w:p>
    <w:p w:rsidR="00604F55" w:rsidRPr="00604F55" w:rsidRDefault="00604F55" w:rsidP="00604F55">
      <w:pPr>
        <w:jc w:val="both"/>
        <w:rPr>
          <w:rFonts w:ascii="TimesNewRomanPSMT" w:hAnsi="TimesNewRomanPSMT" w:cs="TimesNewRomanPSMT"/>
        </w:rPr>
      </w:pPr>
    </w:p>
    <w:p w:rsidR="00604F55" w:rsidRPr="00604F55" w:rsidRDefault="00604F55" w:rsidP="00604F5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04F55">
        <w:rPr>
          <w:sz w:val="28"/>
          <w:szCs w:val="28"/>
        </w:rPr>
        <w:t>СОГЛАСОВАНО:</w:t>
      </w:r>
    </w:p>
    <w:p w:rsidR="00604F55" w:rsidRPr="00604F55" w:rsidRDefault="00604F55" w:rsidP="00604F5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04F55">
        <w:rPr>
          <w:sz w:val="28"/>
          <w:szCs w:val="28"/>
        </w:rPr>
        <w:t xml:space="preserve">Заведующий </w:t>
      </w:r>
    </w:p>
    <w:p w:rsidR="00604F55" w:rsidRPr="00604F55" w:rsidRDefault="00604F55" w:rsidP="00604F55">
      <w:pPr>
        <w:autoSpaceDE w:val="0"/>
        <w:autoSpaceDN w:val="0"/>
        <w:adjustRightInd w:val="0"/>
        <w:rPr>
          <w:sz w:val="28"/>
          <w:szCs w:val="28"/>
        </w:rPr>
      </w:pPr>
      <w:r w:rsidRPr="00604F55">
        <w:rPr>
          <w:sz w:val="28"/>
          <w:szCs w:val="28"/>
        </w:rPr>
        <w:t xml:space="preserve">Учебно-методическим отделом   ________________   </w:t>
      </w:r>
      <w:r w:rsidRPr="00604F55">
        <w:rPr>
          <w:sz w:val="28"/>
          <w:szCs w:val="28"/>
        </w:rPr>
        <w:tab/>
        <w:t xml:space="preserve">    ______________</w:t>
      </w:r>
    </w:p>
    <w:p w:rsidR="00604F55" w:rsidRPr="00604F55" w:rsidRDefault="00604F55" w:rsidP="00604F55">
      <w:pPr>
        <w:jc w:val="both"/>
        <w:rPr>
          <w:sz w:val="20"/>
          <w:szCs w:val="20"/>
        </w:rPr>
      </w:pPr>
      <w:r w:rsidRPr="00604F55">
        <w:rPr>
          <w:rFonts w:ascii="TimesNewRomanPSMT" w:hAnsi="TimesNewRomanPSMT" w:cs="TimesNewRomanPSMT"/>
        </w:rPr>
        <w:t xml:space="preserve">                                                               </w:t>
      </w:r>
      <w:r w:rsidRPr="00604F55">
        <w:rPr>
          <w:sz w:val="20"/>
          <w:szCs w:val="20"/>
        </w:rPr>
        <w:t>Личная подпись                                                (сан, ФИО)</w:t>
      </w:r>
    </w:p>
    <w:p w:rsidR="00604F55" w:rsidRPr="00604F55" w:rsidRDefault="00604F55" w:rsidP="00604F55">
      <w:pPr>
        <w:jc w:val="both"/>
        <w:rPr>
          <w:rFonts w:ascii="TimesNewRomanPSMT" w:hAnsi="TimesNewRomanPSMT" w:cs="TimesNewRomanPSMT"/>
        </w:rPr>
      </w:pPr>
    </w:p>
    <w:p w:rsidR="00604F55" w:rsidRPr="00604F55" w:rsidRDefault="00604F55" w:rsidP="00604F55">
      <w:pPr>
        <w:jc w:val="both"/>
        <w:rPr>
          <w:rFonts w:ascii="TimesNewRomanPSMT" w:hAnsi="TimesNewRomanPSMT" w:cs="TimesNewRomanPSMT"/>
        </w:rPr>
      </w:pPr>
    </w:p>
    <w:p w:rsidR="00604F55" w:rsidRPr="00604F55" w:rsidRDefault="00604F55" w:rsidP="00604F55">
      <w:pPr>
        <w:jc w:val="both"/>
        <w:rPr>
          <w:rFonts w:ascii="TimesNewRomanPSMT" w:hAnsi="TimesNewRomanPSMT" w:cs="TimesNewRomanPSMT"/>
        </w:rPr>
      </w:pPr>
    </w:p>
    <w:p w:rsidR="00604F55" w:rsidRPr="00604F55" w:rsidRDefault="00604F55" w:rsidP="00604F55">
      <w:pPr>
        <w:jc w:val="both"/>
        <w:rPr>
          <w:rFonts w:ascii="TimesNewRomanPSMT" w:hAnsi="TimesNewRomanPSMT" w:cs="TimesNewRomanPSMT"/>
        </w:rPr>
      </w:pPr>
    </w:p>
    <w:p w:rsidR="00604F55" w:rsidRPr="00604F55" w:rsidRDefault="00604F55" w:rsidP="00604F55">
      <w:pPr>
        <w:jc w:val="both"/>
        <w:rPr>
          <w:rFonts w:ascii="TimesNewRomanPSMT" w:hAnsi="TimesNewRomanPSMT" w:cs="TimesNewRomanPSMT"/>
        </w:rPr>
      </w:pPr>
    </w:p>
    <w:p w:rsidR="00604F55" w:rsidRPr="00604F55" w:rsidRDefault="00604F55" w:rsidP="00604F55">
      <w:pPr>
        <w:jc w:val="both"/>
        <w:rPr>
          <w:rFonts w:ascii="TimesNewRomanPSMT" w:hAnsi="TimesNewRomanPSMT" w:cs="TimesNewRomanPSMT"/>
        </w:rPr>
      </w:pPr>
    </w:p>
    <w:p w:rsidR="00604F55" w:rsidRPr="00604F55" w:rsidRDefault="00604F55" w:rsidP="00604F55">
      <w:pPr>
        <w:jc w:val="both"/>
        <w:rPr>
          <w:rFonts w:ascii="TimesNewRomanPSMT" w:hAnsi="TimesNewRomanPSMT" w:cs="TimesNewRomanPSMT"/>
        </w:rPr>
      </w:pPr>
    </w:p>
    <w:p w:rsidR="00604F55" w:rsidRPr="00604F55" w:rsidRDefault="00604F55" w:rsidP="00604F55">
      <w:pPr>
        <w:jc w:val="both"/>
        <w:rPr>
          <w:rFonts w:ascii="TimesNewRomanPSMT" w:hAnsi="TimesNewRomanPSMT" w:cs="TimesNewRomanPSMT"/>
        </w:rPr>
      </w:pPr>
    </w:p>
    <w:p w:rsidR="00604F55" w:rsidRPr="00604F55" w:rsidRDefault="00604F55" w:rsidP="00604F55">
      <w:pPr>
        <w:jc w:val="both"/>
        <w:rPr>
          <w:rFonts w:ascii="TimesNewRomanPSMT" w:hAnsi="TimesNewRomanPSMT" w:cs="TimesNewRomanPSMT"/>
        </w:rPr>
      </w:pPr>
    </w:p>
    <w:p w:rsidR="00604F55" w:rsidRPr="00604F55" w:rsidRDefault="00604F55" w:rsidP="00604F55">
      <w:pPr>
        <w:jc w:val="both"/>
        <w:rPr>
          <w:rFonts w:ascii="TimesNewRomanPSMT" w:hAnsi="TimesNewRomanPSMT" w:cs="TimesNewRomanPSMT"/>
        </w:rPr>
      </w:pPr>
    </w:p>
    <w:p w:rsidR="00604F55" w:rsidRPr="00604F55" w:rsidRDefault="00604F55" w:rsidP="00604F55">
      <w:pPr>
        <w:jc w:val="both"/>
        <w:rPr>
          <w:rFonts w:ascii="TimesNewRomanPSMT" w:hAnsi="TimesNewRomanPSMT" w:cs="TimesNewRomanPSMT"/>
        </w:rPr>
      </w:pPr>
    </w:p>
    <w:p w:rsidR="00604F55" w:rsidRPr="00604F55" w:rsidRDefault="00604F55" w:rsidP="00604F55">
      <w:pPr>
        <w:jc w:val="both"/>
        <w:rPr>
          <w:rFonts w:ascii="TimesNewRomanPSMT" w:hAnsi="TimesNewRomanPSMT" w:cs="TimesNewRomanPSMT"/>
        </w:rPr>
      </w:pPr>
    </w:p>
    <w:p w:rsidR="00604F55" w:rsidRPr="00604F55" w:rsidRDefault="00604F55" w:rsidP="00604F55">
      <w:pPr>
        <w:jc w:val="both"/>
      </w:pPr>
    </w:p>
    <w:p w:rsidR="00604F55" w:rsidRPr="00604F55" w:rsidRDefault="00604F55" w:rsidP="00604F55">
      <w:pPr>
        <w:jc w:val="both"/>
      </w:pPr>
      <w:r w:rsidRPr="00604F55">
        <w:t>© _______________________ (Фамилия, инициалы разработчика)</w:t>
      </w:r>
    </w:p>
    <w:p w:rsidR="00604F55" w:rsidRPr="00604F55" w:rsidRDefault="00604F55" w:rsidP="00604F55">
      <w:pPr>
        <w:jc w:val="both"/>
      </w:pPr>
      <w:r w:rsidRPr="00604F55">
        <w:t>© МДА РПЦ</w:t>
      </w:r>
    </w:p>
    <w:p w:rsidR="00604F55" w:rsidRPr="00604F55" w:rsidRDefault="00604F55" w:rsidP="00AD19FF">
      <w:pPr>
        <w:tabs>
          <w:tab w:val="left" w:pos="567"/>
        </w:tabs>
        <w:spacing w:line="360" w:lineRule="auto"/>
        <w:jc w:val="both"/>
        <w:rPr>
          <w:szCs w:val="28"/>
        </w:rPr>
      </w:pPr>
    </w:p>
    <w:p w:rsidR="00512C94" w:rsidRPr="00D65DBB" w:rsidRDefault="00512C94" w:rsidP="00AD19FF">
      <w:pPr>
        <w:pStyle w:val="a3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 w:rsidRPr="00D65DBB">
        <w:rPr>
          <w:rFonts w:ascii="Times New Roman" w:hAnsi="Times New Roman"/>
          <w:b/>
          <w:color w:val="000000"/>
          <w:spacing w:val="7"/>
          <w:sz w:val="28"/>
          <w:szCs w:val="28"/>
        </w:rPr>
        <w:t>Цели и задачи освоения дисциплины</w:t>
      </w:r>
    </w:p>
    <w:p w:rsidR="00512C94" w:rsidRPr="00D65DBB" w:rsidRDefault="00512C94" w:rsidP="00AD19FF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olor w:val="000000"/>
          <w:spacing w:val="7"/>
          <w:sz w:val="28"/>
          <w:szCs w:val="28"/>
        </w:rPr>
      </w:pPr>
    </w:p>
    <w:p w:rsidR="005931E4" w:rsidRPr="00D65DBB" w:rsidRDefault="003926A1" w:rsidP="009B33C7">
      <w:pPr>
        <w:pStyle w:val="Default"/>
        <w:tabs>
          <w:tab w:val="left" w:pos="567"/>
        </w:tabs>
        <w:spacing w:line="360" w:lineRule="auto"/>
        <w:ind w:firstLine="567"/>
        <w:jc w:val="both"/>
        <w:rPr>
          <w:rStyle w:val="a4"/>
          <w:i w:val="0"/>
          <w:color w:val="auto"/>
          <w:sz w:val="28"/>
          <w:szCs w:val="28"/>
        </w:rPr>
      </w:pPr>
      <w:r w:rsidRPr="00D65DBB">
        <w:rPr>
          <w:rStyle w:val="a4"/>
          <w:i w:val="0"/>
          <w:color w:val="auto"/>
          <w:sz w:val="28"/>
          <w:szCs w:val="28"/>
        </w:rPr>
        <w:t>К</w:t>
      </w:r>
      <w:r w:rsidR="005931E4" w:rsidRPr="00D65DBB">
        <w:rPr>
          <w:rStyle w:val="a4"/>
          <w:i w:val="0"/>
          <w:color w:val="auto"/>
          <w:sz w:val="28"/>
          <w:szCs w:val="28"/>
        </w:rPr>
        <w:t>урс грамматики древнегреческого языка предназначен для студе</w:t>
      </w:r>
      <w:r w:rsidR="003C0058">
        <w:rPr>
          <w:rStyle w:val="a4"/>
          <w:i w:val="0"/>
          <w:color w:val="auto"/>
          <w:sz w:val="28"/>
          <w:szCs w:val="28"/>
        </w:rPr>
        <w:t>нтов Отделения богословия</w:t>
      </w:r>
      <w:r w:rsidR="005931E4" w:rsidRPr="00D65DBB">
        <w:rPr>
          <w:rStyle w:val="a4"/>
          <w:i w:val="0"/>
          <w:color w:val="auto"/>
          <w:sz w:val="28"/>
          <w:szCs w:val="28"/>
        </w:rPr>
        <w:t xml:space="preserve"> Московской духовной академии</w:t>
      </w:r>
      <w:r w:rsidR="005931E4" w:rsidRPr="00D65DBB">
        <w:rPr>
          <w:color w:val="auto"/>
          <w:sz w:val="28"/>
          <w:szCs w:val="28"/>
        </w:rPr>
        <w:t>.</w:t>
      </w:r>
      <w:r w:rsidR="005931E4" w:rsidRPr="00D65DBB">
        <w:rPr>
          <w:rStyle w:val="a4"/>
          <w:i w:val="0"/>
          <w:color w:val="auto"/>
          <w:sz w:val="28"/>
          <w:szCs w:val="28"/>
        </w:rPr>
        <w:t xml:space="preserve"> </w:t>
      </w:r>
    </w:p>
    <w:p w:rsidR="005931E4" w:rsidRPr="00D65DBB" w:rsidRDefault="0019237D" w:rsidP="009B33C7">
      <w:pPr>
        <w:pStyle w:val="Default"/>
        <w:tabs>
          <w:tab w:val="left" w:pos="567"/>
        </w:tabs>
        <w:spacing w:line="360" w:lineRule="auto"/>
        <w:ind w:firstLine="567"/>
        <w:jc w:val="both"/>
        <w:rPr>
          <w:rStyle w:val="a4"/>
          <w:i w:val="0"/>
          <w:color w:val="auto"/>
          <w:sz w:val="28"/>
          <w:szCs w:val="28"/>
        </w:rPr>
      </w:pPr>
      <w:r w:rsidRPr="00D65DBB">
        <w:rPr>
          <w:sz w:val="28"/>
          <w:szCs w:val="28"/>
        </w:rPr>
        <w:t>Целью курса</w:t>
      </w:r>
      <w:r w:rsidRPr="00D65DBB">
        <w:rPr>
          <w:b/>
          <w:sz w:val="28"/>
          <w:szCs w:val="28"/>
        </w:rPr>
        <w:t xml:space="preserve"> </w:t>
      </w:r>
      <w:r w:rsidRPr="00D65DBB">
        <w:rPr>
          <w:sz w:val="28"/>
          <w:szCs w:val="28"/>
        </w:rPr>
        <w:t>являет</w:t>
      </w:r>
      <w:r w:rsidR="00C30F5F" w:rsidRPr="00D65DBB">
        <w:rPr>
          <w:sz w:val="28"/>
          <w:szCs w:val="28"/>
        </w:rPr>
        <w:t xml:space="preserve">ся </w:t>
      </w:r>
      <w:r w:rsidR="00883E73" w:rsidRPr="00D65DBB">
        <w:rPr>
          <w:sz w:val="28"/>
          <w:szCs w:val="28"/>
        </w:rPr>
        <w:t xml:space="preserve">продолжение начатого на </w:t>
      </w:r>
      <w:proofErr w:type="spellStart"/>
      <w:r w:rsidR="00883E73" w:rsidRPr="00D65DBB">
        <w:rPr>
          <w:sz w:val="28"/>
          <w:szCs w:val="28"/>
        </w:rPr>
        <w:t>бакалавриате</w:t>
      </w:r>
      <w:proofErr w:type="spellEnd"/>
      <w:r w:rsidR="00883E73" w:rsidRPr="00D65DBB">
        <w:rPr>
          <w:sz w:val="28"/>
          <w:szCs w:val="28"/>
        </w:rPr>
        <w:t xml:space="preserve"> МДА </w:t>
      </w:r>
      <w:r w:rsidR="00161EAD" w:rsidRPr="00D65DBB">
        <w:rPr>
          <w:sz w:val="28"/>
          <w:szCs w:val="28"/>
        </w:rPr>
        <w:t>изучения</w:t>
      </w:r>
      <w:r w:rsidR="00C30F5F" w:rsidRPr="00D65DBB">
        <w:rPr>
          <w:sz w:val="28"/>
          <w:szCs w:val="28"/>
        </w:rPr>
        <w:t xml:space="preserve"> фонетики, морфологии</w:t>
      </w:r>
      <w:r w:rsidRPr="00D65DBB">
        <w:rPr>
          <w:sz w:val="28"/>
          <w:szCs w:val="28"/>
        </w:rPr>
        <w:t xml:space="preserve"> и синтаксиса древнегреческого </w:t>
      </w:r>
      <w:r w:rsidR="00FB203D" w:rsidRPr="00D65DBB">
        <w:rPr>
          <w:sz w:val="28"/>
          <w:szCs w:val="28"/>
        </w:rPr>
        <w:t>языка и</w:t>
      </w:r>
      <w:r w:rsidR="00883E73" w:rsidRPr="00D65DBB">
        <w:rPr>
          <w:sz w:val="28"/>
          <w:szCs w:val="28"/>
        </w:rPr>
        <w:t xml:space="preserve"> ознакомления с</w:t>
      </w:r>
      <w:r w:rsidRPr="00D65DBB">
        <w:rPr>
          <w:sz w:val="28"/>
          <w:szCs w:val="28"/>
        </w:rPr>
        <w:t xml:space="preserve"> особенностями его диалектов.</w:t>
      </w:r>
      <w:r w:rsidR="00A42B07" w:rsidRPr="00D65DBB">
        <w:rPr>
          <w:sz w:val="28"/>
          <w:szCs w:val="28"/>
        </w:rPr>
        <w:t xml:space="preserve"> </w:t>
      </w:r>
      <w:r w:rsidR="005931E4" w:rsidRPr="00D65DBB">
        <w:rPr>
          <w:rStyle w:val="a4"/>
          <w:i w:val="0"/>
          <w:color w:val="auto"/>
          <w:sz w:val="28"/>
          <w:szCs w:val="28"/>
        </w:rPr>
        <w:t xml:space="preserve"> Дополнительно ставится цель через чтение</w:t>
      </w:r>
      <w:r w:rsidR="003C0058">
        <w:rPr>
          <w:rStyle w:val="a4"/>
          <w:i w:val="0"/>
          <w:color w:val="auto"/>
          <w:sz w:val="28"/>
          <w:szCs w:val="28"/>
        </w:rPr>
        <w:t xml:space="preserve"> и анализ античных </w:t>
      </w:r>
      <w:r w:rsidR="005931E4" w:rsidRPr="00D65DBB">
        <w:rPr>
          <w:rStyle w:val="a4"/>
          <w:i w:val="0"/>
          <w:color w:val="auto"/>
          <w:sz w:val="28"/>
          <w:szCs w:val="28"/>
        </w:rPr>
        <w:t>и богословских текстов на древнегреческом языке познакомить студентов с рели</w:t>
      </w:r>
      <w:r w:rsidR="003C0058">
        <w:rPr>
          <w:rStyle w:val="a4"/>
          <w:i w:val="0"/>
          <w:color w:val="auto"/>
          <w:sz w:val="28"/>
          <w:szCs w:val="28"/>
        </w:rPr>
        <w:t>гиозным мировоззрением, богословием</w:t>
      </w:r>
      <w:r w:rsidR="005931E4" w:rsidRPr="00D65DBB">
        <w:rPr>
          <w:rStyle w:val="a4"/>
          <w:i w:val="0"/>
          <w:color w:val="auto"/>
          <w:sz w:val="28"/>
          <w:szCs w:val="28"/>
        </w:rPr>
        <w:t xml:space="preserve">, </w:t>
      </w:r>
      <w:r w:rsidR="00E2094F" w:rsidRPr="00D65DBB">
        <w:rPr>
          <w:rStyle w:val="a4"/>
          <w:i w:val="0"/>
          <w:color w:val="auto"/>
          <w:sz w:val="28"/>
          <w:szCs w:val="28"/>
        </w:rPr>
        <w:t>философией</w:t>
      </w:r>
      <w:r w:rsidR="005931E4" w:rsidRPr="00D65DBB">
        <w:rPr>
          <w:rStyle w:val="a4"/>
          <w:i w:val="0"/>
          <w:color w:val="auto"/>
          <w:sz w:val="28"/>
          <w:szCs w:val="28"/>
        </w:rPr>
        <w:t xml:space="preserve"> древних греков и греков времен византийского периода. </w:t>
      </w:r>
    </w:p>
    <w:p w:rsidR="00F5255C" w:rsidRPr="00D65DBB" w:rsidRDefault="005931E4" w:rsidP="009B33C7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>В результате изуч</w:t>
      </w:r>
      <w:r w:rsidR="00A004B3" w:rsidRPr="00D65DBB">
        <w:rPr>
          <w:sz w:val="28"/>
          <w:szCs w:val="28"/>
        </w:rPr>
        <w:t>ения данной дисциплины магистранты</w:t>
      </w:r>
      <w:r w:rsidRPr="00D65DBB">
        <w:rPr>
          <w:sz w:val="28"/>
          <w:szCs w:val="28"/>
        </w:rPr>
        <w:t xml:space="preserve"> научаются понимать тексты, написанные на древнегреческом языке, и анализировать их языковые особенности.</w:t>
      </w:r>
    </w:p>
    <w:p w:rsidR="00F5255C" w:rsidRPr="00D65DBB" w:rsidRDefault="00F5255C" w:rsidP="009B33C7">
      <w:pPr>
        <w:pStyle w:val="a7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F5255C" w:rsidRPr="00D65DBB" w:rsidRDefault="00F5255C" w:rsidP="009B33C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D65DBB">
        <w:rPr>
          <w:sz w:val="28"/>
          <w:szCs w:val="28"/>
        </w:rPr>
        <w:t>В задачи данного учебного курса входит следующее:</w:t>
      </w:r>
    </w:p>
    <w:p w:rsidR="00F5255C" w:rsidRPr="00D65DBB" w:rsidRDefault="00F5255C" w:rsidP="009B33C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rFonts w:eastAsiaTheme="minorHAnsi"/>
          <w:bCs/>
          <w:sz w:val="28"/>
          <w:szCs w:val="28"/>
        </w:rPr>
      </w:pPr>
    </w:p>
    <w:p w:rsidR="00F5255C" w:rsidRPr="00D65DBB" w:rsidRDefault="00CE597C" w:rsidP="009B33C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rFonts w:eastAsiaTheme="minorHAnsi"/>
          <w:sz w:val="28"/>
          <w:szCs w:val="28"/>
        </w:rPr>
      </w:pPr>
      <w:r w:rsidRPr="00D65DBB">
        <w:rPr>
          <w:rFonts w:eastAsiaTheme="minorHAnsi"/>
          <w:sz w:val="28"/>
          <w:szCs w:val="28"/>
        </w:rPr>
        <w:t xml:space="preserve">1. </w:t>
      </w:r>
      <w:r w:rsidR="00883E73" w:rsidRPr="00D65DBB">
        <w:rPr>
          <w:rFonts w:eastAsiaTheme="minorHAnsi"/>
          <w:sz w:val="28"/>
          <w:szCs w:val="28"/>
        </w:rPr>
        <w:t>Продолжить формирование</w:t>
      </w:r>
      <w:r w:rsidR="00FB203D" w:rsidRPr="00D65DBB">
        <w:rPr>
          <w:rFonts w:eastAsiaTheme="minorHAnsi"/>
          <w:sz w:val="28"/>
          <w:szCs w:val="28"/>
        </w:rPr>
        <w:t xml:space="preserve"> представления</w:t>
      </w:r>
      <w:r w:rsidR="00F5255C" w:rsidRPr="00D65DBB">
        <w:rPr>
          <w:rFonts w:eastAsiaTheme="minorHAnsi"/>
          <w:sz w:val="28"/>
          <w:szCs w:val="28"/>
        </w:rPr>
        <w:t xml:space="preserve"> </w:t>
      </w:r>
      <w:r w:rsidR="00883E73" w:rsidRPr="00D65DBB">
        <w:rPr>
          <w:rFonts w:eastAsiaTheme="minorHAnsi"/>
          <w:sz w:val="28"/>
          <w:szCs w:val="28"/>
        </w:rPr>
        <w:t xml:space="preserve">у студентов </w:t>
      </w:r>
      <w:r w:rsidR="00F5255C" w:rsidRPr="00D65DBB">
        <w:rPr>
          <w:rFonts w:eastAsiaTheme="minorHAnsi"/>
          <w:sz w:val="28"/>
          <w:szCs w:val="28"/>
        </w:rPr>
        <w:t>о диалектном членении</w:t>
      </w:r>
      <w:r w:rsidR="00883E73" w:rsidRPr="00D65DBB">
        <w:rPr>
          <w:rFonts w:eastAsiaTheme="minorHAnsi"/>
          <w:sz w:val="28"/>
          <w:szCs w:val="28"/>
        </w:rPr>
        <w:t xml:space="preserve"> </w:t>
      </w:r>
      <w:r w:rsidR="00F5255C" w:rsidRPr="00D65DBB">
        <w:rPr>
          <w:rFonts w:eastAsiaTheme="minorHAnsi"/>
          <w:sz w:val="28"/>
          <w:szCs w:val="28"/>
        </w:rPr>
        <w:t>древнегреческого языка и о периодах его развития;</w:t>
      </w:r>
    </w:p>
    <w:p w:rsidR="00F5255C" w:rsidRPr="00D65DBB" w:rsidRDefault="00F5255C" w:rsidP="009B33C7">
      <w:pPr>
        <w:pStyle w:val="a7"/>
        <w:tabs>
          <w:tab w:val="left" w:pos="567"/>
        </w:tabs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D65DBB">
        <w:rPr>
          <w:rFonts w:eastAsiaTheme="minorHAnsi"/>
          <w:sz w:val="28"/>
          <w:szCs w:val="28"/>
        </w:rPr>
        <w:t>2.</w:t>
      </w:r>
      <w:r w:rsidRPr="00D65DBB">
        <w:rPr>
          <w:sz w:val="28"/>
          <w:szCs w:val="28"/>
        </w:rPr>
        <w:t xml:space="preserve"> </w:t>
      </w:r>
      <w:r w:rsidR="00FB203D" w:rsidRPr="00D65DBB">
        <w:rPr>
          <w:sz w:val="28"/>
          <w:szCs w:val="28"/>
        </w:rPr>
        <w:t>Продолжить</w:t>
      </w:r>
      <w:r w:rsidR="003926A1" w:rsidRPr="00D65DBB">
        <w:rPr>
          <w:sz w:val="28"/>
          <w:szCs w:val="28"/>
        </w:rPr>
        <w:t xml:space="preserve"> и</w:t>
      </w:r>
      <w:r w:rsidR="00FB203D" w:rsidRPr="00D65DBB">
        <w:rPr>
          <w:sz w:val="28"/>
          <w:szCs w:val="28"/>
        </w:rPr>
        <w:t>зучение фонетики, морфологии</w:t>
      </w:r>
      <w:r w:rsidRPr="00D65DBB">
        <w:rPr>
          <w:sz w:val="28"/>
          <w:szCs w:val="28"/>
        </w:rPr>
        <w:t xml:space="preserve"> и синтаксис</w:t>
      </w:r>
      <w:r w:rsidR="00FB203D" w:rsidRPr="00D65DBB">
        <w:rPr>
          <w:sz w:val="28"/>
          <w:szCs w:val="28"/>
        </w:rPr>
        <w:t>а</w:t>
      </w:r>
      <w:r w:rsidRPr="00D65DBB">
        <w:rPr>
          <w:sz w:val="28"/>
          <w:szCs w:val="28"/>
        </w:rPr>
        <w:t xml:space="preserve"> </w:t>
      </w:r>
      <w:r w:rsidRPr="00D65DBB">
        <w:rPr>
          <w:rFonts w:eastAsiaTheme="minorHAnsi"/>
          <w:sz w:val="28"/>
          <w:szCs w:val="28"/>
        </w:rPr>
        <w:t>Аттического диалекта</w:t>
      </w:r>
      <w:r w:rsidRPr="00D65DBB">
        <w:rPr>
          <w:sz w:val="28"/>
          <w:szCs w:val="28"/>
        </w:rPr>
        <w:t>;</w:t>
      </w:r>
    </w:p>
    <w:p w:rsidR="00F5255C" w:rsidRPr="00D65DBB" w:rsidRDefault="00F5255C" w:rsidP="009B33C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rFonts w:eastAsiaTheme="minorHAnsi"/>
          <w:sz w:val="28"/>
          <w:szCs w:val="28"/>
        </w:rPr>
      </w:pPr>
      <w:r w:rsidRPr="00D65DBB">
        <w:rPr>
          <w:rFonts w:eastAsiaTheme="minorHAnsi"/>
          <w:sz w:val="28"/>
          <w:szCs w:val="28"/>
        </w:rPr>
        <w:t>3. Овладеть базовым объемом лексики и терминологии;</w:t>
      </w:r>
    </w:p>
    <w:p w:rsidR="00F5255C" w:rsidRPr="00D65DBB" w:rsidRDefault="009079A6" w:rsidP="009B33C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rFonts w:eastAsiaTheme="minorHAnsi"/>
          <w:sz w:val="28"/>
          <w:szCs w:val="28"/>
        </w:rPr>
      </w:pPr>
      <w:r w:rsidRPr="00D65DBB">
        <w:rPr>
          <w:rFonts w:eastAsiaTheme="minorHAnsi"/>
          <w:sz w:val="28"/>
          <w:szCs w:val="28"/>
        </w:rPr>
        <w:t>4. Усовершенствовать</w:t>
      </w:r>
      <w:r w:rsidR="00F5255C" w:rsidRPr="00D65DBB">
        <w:rPr>
          <w:rFonts w:eastAsiaTheme="minorHAnsi"/>
          <w:sz w:val="28"/>
          <w:szCs w:val="28"/>
        </w:rPr>
        <w:t xml:space="preserve"> навыки перевода оригинальных текстов.</w:t>
      </w:r>
    </w:p>
    <w:p w:rsidR="00DF5472" w:rsidRPr="00D65DBB" w:rsidRDefault="00DF5472" w:rsidP="00AD19F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D91E1D" w:rsidRPr="00D65DBB" w:rsidRDefault="00D91E1D" w:rsidP="00AD19FF">
      <w:pPr>
        <w:shd w:val="clear" w:color="auto" w:fill="FFFFFF"/>
        <w:tabs>
          <w:tab w:val="left" w:pos="567"/>
        </w:tabs>
        <w:spacing w:line="360" w:lineRule="auto"/>
        <w:rPr>
          <w:b/>
          <w:color w:val="000000"/>
          <w:spacing w:val="-5"/>
          <w:sz w:val="28"/>
          <w:szCs w:val="28"/>
        </w:rPr>
      </w:pPr>
      <w:r w:rsidRPr="00D65DBB">
        <w:rPr>
          <w:b/>
          <w:color w:val="000000"/>
          <w:spacing w:val="-5"/>
          <w:sz w:val="28"/>
          <w:szCs w:val="28"/>
        </w:rPr>
        <w:t>1.2. Место дисциплины в структуре образовательной программы.</w:t>
      </w:r>
    </w:p>
    <w:p w:rsidR="00632E6A" w:rsidRPr="00D65DBB" w:rsidRDefault="00632E6A" w:rsidP="00AD19F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D91E1D" w:rsidRPr="00D65DBB" w:rsidRDefault="00EC6001" w:rsidP="009B33C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sz w:val="28"/>
          <w:szCs w:val="28"/>
        </w:rPr>
        <w:t xml:space="preserve">Данная учебная дисциплина включена в вариативную часть основной образовательной программы </w:t>
      </w:r>
      <w:r w:rsidR="00CE09E2" w:rsidRPr="00D65DBB">
        <w:rPr>
          <w:b/>
          <w:sz w:val="28"/>
          <w:szCs w:val="28"/>
        </w:rPr>
        <w:t>48.04</w:t>
      </w:r>
      <w:r w:rsidRPr="00D65DBB">
        <w:rPr>
          <w:b/>
          <w:sz w:val="28"/>
          <w:szCs w:val="28"/>
        </w:rPr>
        <w:t>.01 Теология</w:t>
      </w:r>
      <w:r w:rsidRPr="00D65DBB">
        <w:rPr>
          <w:sz w:val="28"/>
          <w:szCs w:val="28"/>
        </w:rPr>
        <w:t xml:space="preserve"> и является обязательной для изучения.</w:t>
      </w:r>
      <w:r w:rsidRPr="00D65DBB">
        <w:rPr>
          <w:rFonts w:eastAsia="HiddenHorzOCR"/>
          <w:sz w:val="28"/>
          <w:szCs w:val="28"/>
        </w:rPr>
        <w:t xml:space="preserve"> </w:t>
      </w:r>
      <w:r w:rsidR="00D91E1D" w:rsidRPr="00D65DBB">
        <w:rPr>
          <w:rFonts w:eastAsia="HiddenHorzOCR"/>
          <w:sz w:val="28"/>
          <w:szCs w:val="28"/>
        </w:rPr>
        <w:t>Курс «Древнегреческий язык» взаимосвязан со сл</w:t>
      </w:r>
      <w:r w:rsidRPr="00D65DBB">
        <w:rPr>
          <w:rFonts w:eastAsia="HiddenHorzOCR"/>
          <w:sz w:val="28"/>
          <w:szCs w:val="28"/>
        </w:rPr>
        <w:t xml:space="preserve">едующими </w:t>
      </w:r>
      <w:r w:rsidRPr="00D65DBB">
        <w:rPr>
          <w:rFonts w:eastAsia="HiddenHorzOCR"/>
          <w:sz w:val="28"/>
          <w:szCs w:val="28"/>
        </w:rPr>
        <w:lastRenderedPageBreak/>
        <w:t>дисциплинами:</w:t>
      </w:r>
      <w:r w:rsidR="00D91E1D" w:rsidRPr="00D65DBB">
        <w:rPr>
          <w:rFonts w:eastAsia="HiddenHorzOCR"/>
          <w:sz w:val="28"/>
          <w:szCs w:val="28"/>
        </w:rPr>
        <w:t xml:space="preserve"> Истори</w:t>
      </w:r>
      <w:r w:rsidR="007442B7">
        <w:rPr>
          <w:rFonts w:eastAsia="HiddenHorzOCR"/>
          <w:sz w:val="28"/>
          <w:szCs w:val="28"/>
        </w:rPr>
        <w:t>я Древней Церкви</w:t>
      </w:r>
      <w:r w:rsidRPr="00D65DBB">
        <w:rPr>
          <w:rFonts w:eastAsia="HiddenHorzOCR"/>
          <w:sz w:val="28"/>
          <w:szCs w:val="28"/>
        </w:rPr>
        <w:t xml:space="preserve">, </w:t>
      </w:r>
      <w:r w:rsidR="00C51F1E" w:rsidRPr="00D65DBB">
        <w:rPr>
          <w:rFonts w:eastAsia="HiddenHorzOCR"/>
          <w:sz w:val="28"/>
          <w:szCs w:val="28"/>
        </w:rPr>
        <w:t xml:space="preserve">Греческая патрология, </w:t>
      </w:r>
      <w:r w:rsidR="007442B7">
        <w:rPr>
          <w:rFonts w:eastAsia="HiddenHorzOCR"/>
          <w:sz w:val="28"/>
          <w:szCs w:val="28"/>
        </w:rPr>
        <w:t>Монашеская письменность</w:t>
      </w:r>
      <w:r w:rsidR="00D91E1D" w:rsidRPr="00D65DBB">
        <w:rPr>
          <w:rFonts w:eastAsia="HiddenHorzOCR"/>
          <w:sz w:val="28"/>
          <w:szCs w:val="28"/>
        </w:rPr>
        <w:t>.</w:t>
      </w:r>
    </w:p>
    <w:p w:rsidR="00D91E1D" w:rsidRPr="00D65DBB" w:rsidRDefault="00D91E1D" w:rsidP="009B33C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t>Для из</w:t>
      </w:r>
      <w:r w:rsidR="00DF5472" w:rsidRPr="00D65DBB">
        <w:rPr>
          <w:rFonts w:eastAsia="HiddenHorzOCR"/>
          <w:sz w:val="28"/>
          <w:szCs w:val="28"/>
        </w:rPr>
        <w:t>учения дисциплины выделены два семестра</w:t>
      </w:r>
      <w:r w:rsidRPr="00D65DBB">
        <w:rPr>
          <w:rFonts w:eastAsia="HiddenHorzOCR"/>
          <w:sz w:val="28"/>
          <w:szCs w:val="28"/>
        </w:rPr>
        <w:t xml:space="preserve"> обучения. Общая трудоемкость дисциплины составляет </w:t>
      </w:r>
      <w:r w:rsidR="00DF5472" w:rsidRPr="00D65DBB">
        <w:rPr>
          <w:rFonts w:eastAsia="HiddenHorzOCR"/>
          <w:sz w:val="28"/>
          <w:szCs w:val="28"/>
        </w:rPr>
        <w:t>4</w:t>
      </w:r>
      <w:r w:rsidRPr="00D65DBB">
        <w:rPr>
          <w:rFonts w:eastAsia="HiddenHorzOCR"/>
          <w:sz w:val="28"/>
          <w:szCs w:val="28"/>
        </w:rPr>
        <w:t xml:space="preserve"> зачетных единиц</w:t>
      </w:r>
      <w:r w:rsidR="00DF5472" w:rsidRPr="00D65DBB">
        <w:rPr>
          <w:rFonts w:eastAsia="HiddenHorzOCR"/>
          <w:sz w:val="28"/>
          <w:szCs w:val="28"/>
        </w:rPr>
        <w:t>ы</w:t>
      </w:r>
      <w:r w:rsidRPr="00D65DBB">
        <w:rPr>
          <w:rFonts w:eastAsia="HiddenHorzOCR"/>
          <w:sz w:val="28"/>
          <w:szCs w:val="28"/>
        </w:rPr>
        <w:t xml:space="preserve">, </w:t>
      </w:r>
      <w:r w:rsidR="00DF5472" w:rsidRPr="00D65DBB">
        <w:rPr>
          <w:rFonts w:eastAsia="HiddenHorzOCR"/>
          <w:sz w:val="28"/>
          <w:szCs w:val="28"/>
        </w:rPr>
        <w:t>14</w:t>
      </w:r>
      <w:r w:rsidR="007442B7">
        <w:rPr>
          <w:rFonts w:eastAsia="HiddenHorzOCR"/>
          <w:sz w:val="28"/>
          <w:szCs w:val="28"/>
        </w:rPr>
        <w:t>4 часа, из которых 136</w:t>
      </w:r>
      <w:r w:rsidRPr="00D65DBB">
        <w:rPr>
          <w:rFonts w:eastAsia="HiddenHorzOCR"/>
          <w:sz w:val="28"/>
          <w:szCs w:val="28"/>
        </w:rPr>
        <w:t xml:space="preserve"> часов составляет контактная работа обучающегося с преподавателем (</w:t>
      </w:r>
      <w:r w:rsidR="007442B7">
        <w:rPr>
          <w:rFonts w:eastAsia="HiddenHorzOCR"/>
          <w:sz w:val="28"/>
          <w:szCs w:val="28"/>
        </w:rPr>
        <w:t>136</w:t>
      </w:r>
      <w:r w:rsidRPr="00D65DBB">
        <w:rPr>
          <w:rFonts w:eastAsia="HiddenHorzOCR"/>
          <w:sz w:val="28"/>
          <w:szCs w:val="28"/>
        </w:rPr>
        <w:t xml:space="preserve"> часов</w:t>
      </w:r>
      <w:r w:rsidR="00EF54C4" w:rsidRPr="00D65DBB">
        <w:rPr>
          <w:rFonts w:eastAsia="HiddenHorzOCR"/>
          <w:sz w:val="28"/>
          <w:szCs w:val="28"/>
        </w:rPr>
        <w:t xml:space="preserve"> – занятия </w:t>
      </w:r>
      <w:r w:rsidR="00CE597C" w:rsidRPr="00D65DBB">
        <w:rPr>
          <w:rFonts w:eastAsia="HiddenHorzOCR"/>
          <w:sz w:val="28"/>
          <w:szCs w:val="28"/>
        </w:rPr>
        <w:t>практического</w:t>
      </w:r>
      <w:r w:rsidR="007442B7">
        <w:rPr>
          <w:rFonts w:eastAsia="HiddenHorzOCR"/>
          <w:sz w:val="28"/>
          <w:szCs w:val="28"/>
        </w:rPr>
        <w:t xml:space="preserve"> типа, 8</w:t>
      </w:r>
      <w:r w:rsidR="00CE597C" w:rsidRPr="00D65DBB">
        <w:rPr>
          <w:rFonts w:eastAsia="HiddenHorzOCR"/>
          <w:sz w:val="28"/>
          <w:szCs w:val="28"/>
        </w:rPr>
        <w:t xml:space="preserve"> –</w:t>
      </w:r>
      <w:r w:rsidRPr="00D65DBB">
        <w:rPr>
          <w:rFonts w:eastAsia="HiddenHorzOCR"/>
          <w:sz w:val="28"/>
          <w:szCs w:val="28"/>
        </w:rPr>
        <w:t>самостоятельной работы студентов). Форма</w:t>
      </w:r>
      <w:r w:rsidR="00EF54C4" w:rsidRPr="00D65DBB">
        <w:rPr>
          <w:rFonts w:eastAsia="HiddenHorzOCR"/>
          <w:sz w:val="28"/>
          <w:szCs w:val="28"/>
        </w:rPr>
        <w:t xml:space="preserve"> итогового контроля дисциплины – зачет</w:t>
      </w:r>
      <w:r w:rsidRPr="00D65DBB">
        <w:rPr>
          <w:rFonts w:eastAsia="HiddenHorzOCR"/>
          <w:sz w:val="28"/>
          <w:szCs w:val="28"/>
        </w:rPr>
        <w:t>.</w:t>
      </w:r>
    </w:p>
    <w:p w:rsidR="000C79E6" w:rsidRPr="00D65DBB" w:rsidRDefault="000C79E6" w:rsidP="009B33C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</w:p>
    <w:p w:rsidR="000C79E6" w:rsidRPr="00D65DBB" w:rsidRDefault="000C79E6" w:rsidP="009B33C7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D65DBB">
        <w:rPr>
          <w:b/>
          <w:color w:val="000000"/>
          <w:spacing w:val="7"/>
          <w:sz w:val="28"/>
          <w:szCs w:val="28"/>
        </w:rPr>
        <w:t xml:space="preserve">1.3. </w:t>
      </w:r>
      <w:r w:rsidRPr="00D65DBB">
        <w:rPr>
          <w:b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Pr="00D65DBB">
        <w:rPr>
          <w:b/>
          <w:color w:val="000000"/>
          <w:spacing w:val="7"/>
          <w:sz w:val="28"/>
          <w:szCs w:val="28"/>
        </w:rPr>
        <w:t>.</w:t>
      </w:r>
    </w:p>
    <w:p w:rsidR="00D91E1D" w:rsidRPr="00D65DBB" w:rsidRDefault="00D91E1D" w:rsidP="009B33C7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A94ACE" w:rsidRPr="00D65DBB" w:rsidRDefault="00A94ACE" w:rsidP="009B33C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rFonts w:eastAsia="F1"/>
          <w:sz w:val="28"/>
          <w:szCs w:val="28"/>
        </w:rPr>
      </w:pPr>
      <w:r w:rsidRPr="00D65DBB">
        <w:rPr>
          <w:rFonts w:eastAsia="F1"/>
          <w:sz w:val="28"/>
          <w:szCs w:val="28"/>
        </w:rPr>
        <w:t>В результате освоения учебной дисциплины «Древнегреческий язык» обучающийся</w:t>
      </w:r>
      <w:r w:rsidR="00CE597C" w:rsidRPr="00D65DBB">
        <w:rPr>
          <w:rFonts w:eastAsia="F1"/>
          <w:sz w:val="28"/>
          <w:szCs w:val="28"/>
        </w:rPr>
        <w:t xml:space="preserve"> </w:t>
      </w:r>
      <w:r w:rsidRPr="00D65DBB">
        <w:rPr>
          <w:rFonts w:eastAsia="F1"/>
          <w:sz w:val="28"/>
          <w:szCs w:val="28"/>
        </w:rPr>
        <w:t>должен:</w:t>
      </w:r>
    </w:p>
    <w:p w:rsidR="00E43B16" w:rsidRPr="00D65DBB" w:rsidRDefault="00E43B16" w:rsidP="00AD19F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F1"/>
          <w:sz w:val="28"/>
          <w:szCs w:val="28"/>
        </w:rPr>
      </w:pPr>
    </w:p>
    <w:tbl>
      <w:tblPr>
        <w:tblpPr w:leftFromText="180" w:rightFromText="180" w:vertAnchor="text" w:horzAnchor="margin" w:tblpX="108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43B16" w:rsidRPr="00D65DBB" w:rsidTr="00E1260A">
        <w:trPr>
          <w:cantSplit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16" w:rsidRPr="00D65DBB" w:rsidRDefault="00E43B16" w:rsidP="00AD19FF">
            <w:pPr>
              <w:pStyle w:val="1"/>
              <w:keepNext w:val="0"/>
              <w:widowControl w:val="0"/>
              <w:tabs>
                <w:tab w:val="left" w:pos="567"/>
              </w:tabs>
              <w:spacing w:before="0" w:line="360" w:lineRule="auto"/>
              <w:rPr>
                <w:rFonts w:ascii="Times New Roman" w:hAnsi="Times New Roman" w:cs="Times New Roman"/>
                <w:caps/>
              </w:rPr>
            </w:pPr>
            <w:r w:rsidRPr="00D65DBB">
              <w:rPr>
                <w:rFonts w:ascii="Times New Roman" w:hAnsi="Times New Roman" w:cs="Times New Roman"/>
                <w:caps/>
                <w:color w:val="auto"/>
              </w:rPr>
              <w:t>Знание и понимание</w:t>
            </w:r>
          </w:p>
        </w:tc>
      </w:tr>
      <w:tr w:rsidR="00E43B16" w:rsidRPr="00D65DBB" w:rsidTr="00E1260A">
        <w:trPr>
          <w:trHeight w:val="944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16" w:rsidRPr="00D65DBB" w:rsidRDefault="00E43B16" w:rsidP="00AD19F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eastAsia="F1"/>
                <w:b/>
                <w:bCs/>
                <w:sz w:val="28"/>
                <w:szCs w:val="28"/>
              </w:rPr>
            </w:pPr>
          </w:p>
          <w:p w:rsidR="00E43B16" w:rsidRPr="00D65DBB" w:rsidRDefault="00E43B16" w:rsidP="00AD19F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eastAsia="F1"/>
                <w:b/>
                <w:bCs/>
                <w:sz w:val="28"/>
                <w:szCs w:val="28"/>
              </w:rPr>
            </w:pPr>
            <w:r w:rsidRPr="00D65DBB">
              <w:rPr>
                <w:rFonts w:eastAsia="F1"/>
                <w:b/>
                <w:bCs/>
                <w:sz w:val="28"/>
                <w:szCs w:val="28"/>
              </w:rPr>
              <w:t>Знать:</w:t>
            </w:r>
          </w:p>
          <w:p w:rsidR="00E43B16" w:rsidRPr="00D65DBB" w:rsidRDefault="00E43B16" w:rsidP="00AD19F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eastAsia="F1"/>
                <w:b/>
                <w:bCs/>
                <w:sz w:val="28"/>
                <w:szCs w:val="28"/>
              </w:rPr>
            </w:pPr>
          </w:p>
          <w:p w:rsidR="00E43B16" w:rsidRPr="00D65DBB" w:rsidRDefault="00E43B16" w:rsidP="00AD19FF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F1" w:hAnsi="Times New Roman"/>
                <w:b/>
                <w:bCs/>
                <w:sz w:val="28"/>
                <w:szCs w:val="28"/>
              </w:rPr>
            </w:pPr>
            <w:r w:rsidRPr="00D65DBB">
              <w:rPr>
                <w:rFonts w:ascii="Times New Roman" w:hAnsi="Times New Roman"/>
                <w:sz w:val="28"/>
                <w:szCs w:val="28"/>
              </w:rPr>
              <w:t>Фонетические законы, грамматические и синтаксические нормы;</w:t>
            </w:r>
          </w:p>
          <w:p w:rsidR="00E43B16" w:rsidRPr="00D65DBB" w:rsidRDefault="00E43B16" w:rsidP="00AD19FF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F1" w:hAnsi="Times New Roman"/>
                <w:b/>
                <w:bCs/>
                <w:sz w:val="28"/>
                <w:szCs w:val="28"/>
              </w:rPr>
            </w:pPr>
            <w:r w:rsidRPr="00D65DBB">
              <w:rPr>
                <w:rFonts w:ascii="Times New Roman" w:eastAsia="F1" w:hAnsi="Times New Roman"/>
                <w:sz w:val="28"/>
                <w:szCs w:val="28"/>
              </w:rPr>
              <w:t>Парадигмы склонения, спряжения древнегреческого языка;</w:t>
            </w:r>
          </w:p>
          <w:p w:rsidR="00E43B16" w:rsidRPr="00D65DBB" w:rsidRDefault="00E43B16" w:rsidP="00AD19FF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F1" w:hAnsi="Times New Roman"/>
                <w:sz w:val="28"/>
                <w:szCs w:val="28"/>
              </w:rPr>
            </w:pPr>
            <w:r w:rsidRPr="00D65DBB">
              <w:rPr>
                <w:rFonts w:ascii="Times New Roman" w:eastAsia="F1" w:hAnsi="Times New Roman"/>
                <w:sz w:val="28"/>
                <w:szCs w:val="28"/>
              </w:rPr>
              <w:t>Определенный словарный запас основной лексики.</w:t>
            </w:r>
          </w:p>
          <w:p w:rsidR="00E43B16" w:rsidRPr="00D65DBB" w:rsidRDefault="00E43B16" w:rsidP="00AD19F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eastAsia="F1"/>
                <w:b/>
                <w:bCs/>
                <w:sz w:val="28"/>
                <w:szCs w:val="28"/>
              </w:rPr>
            </w:pPr>
            <w:r w:rsidRPr="00D65DBB">
              <w:rPr>
                <w:rFonts w:eastAsia="F1"/>
                <w:b/>
                <w:bCs/>
                <w:sz w:val="28"/>
                <w:szCs w:val="28"/>
              </w:rPr>
              <w:t>Уметь:</w:t>
            </w:r>
          </w:p>
          <w:p w:rsidR="00E43B16" w:rsidRPr="00D65DBB" w:rsidRDefault="00E43B16" w:rsidP="00AD19F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rFonts w:eastAsia="F1"/>
                <w:b/>
                <w:bCs/>
                <w:sz w:val="28"/>
                <w:szCs w:val="28"/>
              </w:rPr>
            </w:pPr>
          </w:p>
          <w:p w:rsidR="00E43B16" w:rsidRPr="00D65DBB" w:rsidRDefault="00E43B16" w:rsidP="00AD19FF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F1" w:hAnsi="Times New Roman"/>
                <w:sz w:val="28"/>
                <w:szCs w:val="28"/>
              </w:rPr>
            </w:pPr>
            <w:r w:rsidRPr="00D65DBB">
              <w:rPr>
                <w:rFonts w:ascii="Times New Roman" w:eastAsia="F1" w:hAnsi="Times New Roman"/>
                <w:bCs/>
                <w:sz w:val="28"/>
                <w:szCs w:val="28"/>
              </w:rPr>
              <w:t>Выполнять</w:t>
            </w:r>
            <w:r w:rsidRPr="00D65DBB">
              <w:rPr>
                <w:rFonts w:ascii="Times New Roman" w:eastAsia="F1" w:hAnsi="Times New Roman"/>
                <w:b/>
                <w:bCs/>
                <w:sz w:val="28"/>
                <w:szCs w:val="28"/>
              </w:rPr>
              <w:t xml:space="preserve"> </w:t>
            </w:r>
            <w:r w:rsidRPr="00D65DBB">
              <w:rPr>
                <w:rFonts w:ascii="Times New Roman" w:eastAsia="F1" w:hAnsi="Times New Roman"/>
                <w:sz w:val="28"/>
                <w:szCs w:val="28"/>
              </w:rPr>
              <w:t>грамматический, морфо</w:t>
            </w:r>
            <w:r w:rsidR="00161EAD" w:rsidRPr="00D65DBB">
              <w:rPr>
                <w:rFonts w:ascii="Times New Roman" w:eastAsia="F1" w:hAnsi="Times New Roman"/>
                <w:sz w:val="28"/>
                <w:szCs w:val="28"/>
              </w:rPr>
              <w:t>логический, лексический анализ д</w:t>
            </w:r>
            <w:r w:rsidRPr="00D65DBB">
              <w:rPr>
                <w:rFonts w:ascii="Times New Roman" w:eastAsia="F1" w:hAnsi="Times New Roman"/>
                <w:sz w:val="28"/>
                <w:szCs w:val="28"/>
              </w:rPr>
              <w:t>ревнегреческих текстов;</w:t>
            </w:r>
          </w:p>
          <w:p w:rsidR="00E43B16" w:rsidRPr="00D65DBB" w:rsidRDefault="00E43B16" w:rsidP="00AD19FF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F1" w:hAnsi="Times New Roman"/>
                <w:sz w:val="28"/>
                <w:szCs w:val="28"/>
              </w:rPr>
            </w:pPr>
            <w:r w:rsidRPr="00D65DBB">
              <w:rPr>
                <w:rFonts w:ascii="Times New Roman" w:eastAsia="F1" w:hAnsi="Times New Roman"/>
                <w:bCs/>
                <w:sz w:val="28"/>
                <w:szCs w:val="28"/>
              </w:rPr>
              <w:t xml:space="preserve">Читать </w:t>
            </w:r>
            <w:r w:rsidRPr="00D65DBB">
              <w:rPr>
                <w:rFonts w:ascii="Times New Roman" w:eastAsia="F1" w:hAnsi="Times New Roman"/>
                <w:sz w:val="28"/>
                <w:szCs w:val="28"/>
              </w:rPr>
              <w:t>и переводить</w:t>
            </w:r>
            <w:r w:rsidRPr="00D65DBB">
              <w:rPr>
                <w:rFonts w:ascii="Times New Roman" w:eastAsia="F1" w:hAnsi="Times New Roman"/>
                <w:bCs/>
                <w:sz w:val="28"/>
                <w:szCs w:val="28"/>
              </w:rPr>
              <w:t xml:space="preserve"> </w:t>
            </w:r>
            <w:r w:rsidRPr="00D65DBB">
              <w:rPr>
                <w:rFonts w:ascii="Times New Roman" w:eastAsia="HiddenHorzOCR" w:hAnsi="Times New Roman"/>
                <w:sz w:val="28"/>
                <w:szCs w:val="28"/>
              </w:rPr>
              <w:t>со словарем памятники древнегреческого языка</w:t>
            </w:r>
            <w:r w:rsidRPr="00D65DBB">
              <w:rPr>
                <w:rFonts w:ascii="Times New Roman" w:eastAsia="F1" w:hAnsi="Times New Roman"/>
                <w:sz w:val="28"/>
                <w:szCs w:val="28"/>
              </w:rPr>
              <w:t>;</w:t>
            </w:r>
          </w:p>
          <w:p w:rsidR="00E43B16" w:rsidRPr="00D65DBB" w:rsidRDefault="00E43B16" w:rsidP="00AD19FF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F1" w:hAnsi="Times New Roman"/>
                <w:b/>
                <w:bCs/>
                <w:sz w:val="28"/>
                <w:szCs w:val="28"/>
              </w:rPr>
            </w:pPr>
            <w:r w:rsidRPr="00D65DBB">
              <w:rPr>
                <w:rFonts w:ascii="Times New Roman" w:eastAsia="F1" w:hAnsi="Times New Roman"/>
                <w:bCs/>
                <w:sz w:val="28"/>
                <w:szCs w:val="28"/>
              </w:rPr>
              <w:lastRenderedPageBreak/>
              <w:t>Вырабатывать</w:t>
            </w:r>
            <w:r w:rsidRPr="00D65DBB">
              <w:rPr>
                <w:rFonts w:ascii="Times New Roman" w:eastAsia="F1" w:hAnsi="Times New Roman"/>
                <w:b/>
                <w:bCs/>
                <w:sz w:val="28"/>
                <w:szCs w:val="28"/>
              </w:rPr>
              <w:t xml:space="preserve"> </w:t>
            </w:r>
            <w:r w:rsidRPr="00D65DBB">
              <w:rPr>
                <w:rFonts w:ascii="Times New Roman" w:eastAsia="F1" w:hAnsi="Times New Roman"/>
                <w:sz w:val="28"/>
                <w:szCs w:val="28"/>
              </w:rPr>
              <w:t>научный подход к любому изучаемому языку</w:t>
            </w:r>
            <w:r w:rsidRPr="00D65DBB">
              <w:rPr>
                <w:rFonts w:ascii="Times New Roman" w:eastAsia="F1" w:hAnsi="Times New Roman"/>
                <w:b/>
                <w:bCs/>
                <w:sz w:val="28"/>
                <w:szCs w:val="28"/>
              </w:rPr>
              <w:t>.</w:t>
            </w:r>
          </w:p>
          <w:p w:rsidR="00E43B16" w:rsidRPr="00D65DBB" w:rsidRDefault="00E43B16" w:rsidP="00AD19FF">
            <w:pPr>
              <w:tabs>
                <w:tab w:val="left" w:pos="567"/>
              </w:tabs>
              <w:spacing w:line="360" w:lineRule="auto"/>
              <w:rPr>
                <w:b/>
                <w:sz w:val="28"/>
                <w:szCs w:val="28"/>
              </w:rPr>
            </w:pPr>
            <w:r w:rsidRPr="00D65DBB">
              <w:rPr>
                <w:b/>
                <w:sz w:val="28"/>
                <w:szCs w:val="28"/>
              </w:rPr>
              <w:t>Владеть:</w:t>
            </w:r>
          </w:p>
          <w:p w:rsidR="00E43B16" w:rsidRPr="00D65DBB" w:rsidRDefault="00E43B16" w:rsidP="00AD19FF">
            <w:pPr>
              <w:tabs>
                <w:tab w:val="left" w:pos="567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E43B16" w:rsidRPr="00D65DBB" w:rsidRDefault="00E43B16" w:rsidP="00AD19FF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65DBB">
              <w:rPr>
                <w:rFonts w:ascii="Times New Roman" w:hAnsi="Times New Roman"/>
                <w:sz w:val="28"/>
                <w:szCs w:val="28"/>
              </w:rPr>
              <w:t>Навыками перевода древнегреческих текстов;</w:t>
            </w:r>
          </w:p>
          <w:p w:rsidR="00E43B16" w:rsidRPr="00D65DBB" w:rsidRDefault="00E43B16" w:rsidP="00AD19FF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65DBB">
              <w:rPr>
                <w:rFonts w:ascii="Times New Roman" w:hAnsi="Times New Roman"/>
                <w:sz w:val="28"/>
                <w:szCs w:val="28"/>
              </w:rPr>
              <w:t>Умением свободно ориентироваться в грамматическом материале;</w:t>
            </w:r>
          </w:p>
          <w:p w:rsidR="00E43B16" w:rsidRPr="00D65DBB" w:rsidRDefault="00E43B16" w:rsidP="00AD19FF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D65DBB">
              <w:rPr>
                <w:rFonts w:ascii="Times New Roman" w:eastAsia="HiddenHorzOCR" w:hAnsi="Times New Roman"/>
                <w:sz w:val="28"/>
                <w:szCs w:val="28"/>
              </w:rPr>
              <w:t>Навыками самостоятельной работы со справочной и научной литературой, содержащей отрывки и цитаты на древнегреческом языке;</w:t>
            </w:r>
          </w:p>
          <w:p w:rsidR="00E43B16" w:rsidRPr="00D65DBB" w:rsidRDefault="00E43B16" w:rsidP="00AD19FF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D65DBB">
              <w:rPr>
                <w:rFonts w:ascii="Times New Roman" w:eastAsia="HiddenHorzOCR" w:hAnsi="Times New Roman"/>
                <w:sz w:val="28"/>
                <w:szCs w:val="28"/>
              </w:rPr>
              <w:t>Навыками самостоятельной исследовательской работы</w:t>
            </w:r>
            <w:r w:rsidR="00566628" w:rsidRPr="00D65DBB">
              <w:rPr>
                <w:rFonts w:ascii="Times New Roman" w:eastAsia="HiddenHorzOCR" w:hAnsi="Times New Roman"/>
                <w:sz w:val="28"/>
                <w:szCs w:val="28"/>
              </w:rPr>
              <w:t>,</w:t>
            </w:r>
            <w:r w:rsidRPr="00D65DBB">
              <w:rPr>
                <w:rFonts w:ascii="Times New Roman" w:eastAsia="HiddenHorzOCR" w:hAnsi="Times New Roman"/>
                <w:sz w:val="28"/>
                <w:szCs w:val="28"/>
              </w:rPr>
              <w:t xml:space="preserve"> связанной с использованием древнегреческой лингвистической терминологии.</w:t>
            </w:r>
          </w:p>
        </w:tc>
      </w:tr>
    </w:tbl>
    <w:p w:rsidR="00E43B16" w:rsidRPr="00D65DBB" w:rsidRDefault="00E43B16" w:rsidP="00AD19FF">
      <w:pPr>
        <w:widowControl w:val="0"/>
        <w:tabs>
          <w:tab w:val="left" w:pos="567"/>
        </w:tabs>
        <w:spacing w:line="360" w:lineRule="auto"/>
        <w:rPr>
          <w:sz w:val="28"/>
          <w:szCs w:val="28"/>
        </w:rPr>
      </w:pPr>
    </w:p>
    <w:p w:rsidR="00E43B16" w:rsidRPr="00D65DBB" w:rsidRDefault="00E43B16" w:rsidP="00AD19F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F1"/>
          <w:sz w:val="28"/>
          <w:szCs w:val="28"/>
        </w:rPr>
      </w:pPr>
    </w:p>
    <w:p w:rsidR="00A94ACE" w:rsidRPr="00D65DBB" w:rsidRDefault="00A94ACE" w:rsidP="00AD19F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F1"/>
          <w:sz w:val="28"/>
          <w:szCs w:val="28"/>
        </w:rPr>
      </w:pPr>
    </w:p>
    <w:p w:rsidR="00A94ACE" w:rsidRPr="00D65DBB" w:rsidRDefault="00A94ACE" w:rsidP="003A06BC">
      <w:pPr>
        <w:tabs>
          <w:tab w:val="left" w:pos="567"/>
        </w:tabs>
        <w:spacing w:line="360" w:lineRule="auto"/>
        <w:ind w:firstLine="567"/>
        <w:rPr>
          <w:sz w:val="28"/>
          <w:szCs w:val="28"/>
        </w:rPr>
      </w:pPr>
      <w:r w:rsidRPr="00D65DBB">
        <w:rPr>
          <w:sz w:val="28"/>
          <w:szCs w:val="28"/>
        </w:rPr>
        <w:t>В результате освоения дисциплины обучающийся приобретает следующие</w:t>
      </w:r>
      <w:r w:rsidR="000650BD" w:rsidRPr="00D65DBB">
        <w:rPr>
          <w:sz w:val="28"/>
          <w:szCs w:val="28"/>
        </w:rPr>
        <w:t xml:space="preserve"> компетенции</w:t>
      </w:r>
      <w:r w:rsidRPr="00D65DBB">
        <w:rPr>
          <w:sz w:val="28"/>
          <w:szCs w:val="28"/>
        </w:rPr>
        <w:t>, указанные в ФГОС Теология:</w:t>
      </w:r>
    </w:p>
    <w:p w:rsidR="000650BD" w:rsidRPr="00D65DBB" w:rsidRDefault="003A06BC" w:rsidP="003A06BC">
      <w:pPr>
        <w:tabs>
          <w:tab w:val="left" w:pos="2190"/>
        </w:tabs>
        <w:spacing w:line="360" w:lineRule="auto"/>
        <w:rPr>
          <w:sz w:val="28"/>
          <w:szCs w:val="28"/>
        </w:rPr>
      </w:pPr>
      <w:r w:rsidRPr="00D65DBB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0650BD" w:rsidRPr="00D65DBB" w:rsidTr="00E1260A">
        <w:trPr>
          <w:cantSplit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BD" w:rsidRPr="00D65DBB" w:rsidRDefault="000650BD" w:rsidP="00AD19FF">
            <w:pPr>
              <w:pStyle w:val="2"/>
              <w:keepNext w:val="0"/>
              <w:widowControl w:val="0"/>
              <w:tabs>
                <w:tab w:val="left" w:pos="567"/>
              </w:tabs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D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КОМПЕТЕНЦИИ</w:t>
            </w:r>
          </w:p>
        </w:tc>
      </w:tr>
      <w:tr w:rsidR="000650BD" w:rsidRPr="00D65DBB" w:rsidTr="00E1260A">
        <w:trPr>
          <w:trHeight w:val="759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BD" w:rsidRPr="00D65DBB" w:rsidRDefault="000650BD" w:rsidP="00AD19F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D65DBB">
              <w:rPr>
                <w:b/>
                <w:sz w:val="28"/>
                <w:szCs w:val="28"/>
              </w:rPr>
              <w:t xml:space="preserve">Общекультурные компетенции (ОК): </w:t>
            </w:r>
          </w:p>
          <w:p w:rsidR="000650BD" w:rsidRPr="00D65DBB" w:rsidRDefault="000650BD" w:rsidP="00AD19F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0650BD" w:rsidRPr="00D65DBB" w:rsidRDefault="000E61B4" w:rsidP="003311BD">
            <w:pPr>
              <w:tabs>
                <w:tab w:val="left" w:pos="567"/>
              </w:tabs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 w:rsidRPr="00D65DBB">
              <w:rPr>
                <w:sz w:val="28"/>
                <w:szCs w:val="28"/>
              </w:rPr>
              <w:t>Способность</w:t>
            </w:r>
            <w:r w:rsidR="000650BD" w:rsidRPr="00D65DBB">
              <w:rPr>
                <w:sz w:val="28"/>
                <w:szCs w:val="28"/>
              </w:rPr>
              <w:t xml:space="preserve"> к абстрактному мышлению, анализу, синтезу (ОК-1);</w:t>
            </w:r>
          </w:p>
          <w:p w:rsidR="000650BD" w:rsidRPr="00D65DBB" w:rsidRDefault="000650BD" w:rsidP="003311BD">
            <w:pPr>
              <w:tabs>
                <w:tab w:val="left" w:pos="567"/>
              </w:tabs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</w:p>
          <w:p w:rsidR="000650BD" w:rsidRPr="00D65DBB" w:rsidRDefault="000E61B4" w:rsidP="003311BD">
            <w:pPr>
              <w:tabs>
                <w:tab w:val="left" w:pos="567"/>
              </w:tabs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 w:rsidRPr="00D65DBB">
              <w:rPr>
                <w:sz w:val="28"/>
                <w:szCs w:val="28"/>
              </w:rPr>
              <w:t>Готовность</w:t>
            </w:r>
            <w:r w:rsidR="000650BD" w:rsidRPr="00D65DBB">
              <w:rPr>
                <w:sz w:val="28"/>
                <w:szCs w:val="28"/>
              </w:rPr>
              <w:t xml:space="preserve"> к саморазвитию, самореализации, использованию творческого потенциала (ОК-3).</w:t>
            </w:r>
          </w:p>
          <w:p w:rsidR="000650BD" w:rsidRPr="00D65DBB" w:rsidRDefault="000650BD" w:rsidP="00AD19FF">
            <w:pPr>
              <w:widowControl w:val="0"/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650BD" w:rsidRPr="00D65DBB" w:rsidTr="00E1260A">
        <w:trPr>
          <w:trHeight w:val="702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BD" w:rsidRPr="00D65DBB" w:rsidRDefault="000650BD" w:rsidP="00AD19F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D65DBB">
              <w:rPr>
                <w:b/>
                <w:sz w:val="28"/>
                <w:szCs w:val="28"/>
              </w:rPr>
              <w:t>Общепрофессиональные компетенции (ОПК):</w:t>
            </w:r>
          </w:p>
          <w:p w:rsidR="00C76E84" w:rsidRPr="00D65DBB" w:rsidRDefault="00C76E84" w:rsidP="00AD19FF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C76E84" w:rsidRPr="00D65DBB" w:rsidRDefault="000E61B4" w:rsidP="003311BD">
            <w:pPr>
              <w:tabs>
                <w:tab w:val="left" w:pos="567"/>
              </w:tabs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 w:rsidRPr="00D65DBB">
              <w:rPr>
                <w:sz w:val="28"/>
                <w:szCs w:val="28"/>
              </w:rPr>
              <w:t>Готовность</w:t>
            </w:r>
            <w:r w:rsidR="00C76E84" w:rsidRPr="00D65DBB">
              <w:rPr>
                <w:sz w:val="28"/>
                <w:szCs w:val="28"/>
              </w:rPr>
              <w:t xml:space="preserve"> к коммуникации в устной и письменной формах на русском и иностранном языках для решения задач профессиональной деятельности (ОПК-1);</w:t>
            </w:r>
          </w:p>
          <w:p w:rsidR="00C76E84" w:rsidRPr="00D65DBB" w:rsidRDefault="00C76E84" w:rsidP="00AD19FF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C76E84" w:rsidRPr="00D65DBB" w:rsidRDefault="000E61B4" w:rsidP="00920640">
            <w:pPr>
              <w:tabs>
                <w:tab w:val="left" w:pos="567"/>
              </w:tabs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 w:rsidRPr="00D65DBB">
              <w:rPr>
                <w:sz w:val="28"/>
                <w:szCs w:val="28"/>
              </w:rPr>
              <w:lastRenderedPageBreak/>
              <w:t>Способность</w:t>
            </w:r>
            <w:r w:rsidR="00C76E84" w:rsidRPr="00D65DBB">
              <w:rPr>
                <w:sz w:val="28"/>
                <w:szCs w:val="28"/>
              </w:rPr>
              <w:t xml:space="preserve"> использовать знания в области информационных технологий для решения задач профессиональной деятельности (ОПК-3).</w:t>
            </w:r>
          </w:p>
        </w:tc>
      </w:tr>
      <w:tr w:rsidR="000650BD" w:rsidRPr="00D65DBB" w:rsidTr="00E1260A">
        <w:trPr>
          <w:trHeight w:val="702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BD" w:rsidRPr="00D65DBB" w:rsidRDefault="000650BD" w:rsidP="00AD19F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D65DBB">
              <w:rPr>
                <w:b/>
                <w:sz w:val="28"/>
                <w:szCs w:val="28"/>
              </w:rPr>
              <w:lastRenderedPageBreak/>
              <w:t>Профессиональные компетенции (ПК):</w:t>
            </w:r>
          </w:p>
          <w:p w:rsidR="006B3E58" w:rsidRPr="00D65DBB" w:rsidRDefault="006B3E58" w:rsidP="00AD19FF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6B3E58" w:rsidRPr="00D65DBB" w:rsidRDefault="000E61B4" w:rsidP="00920640">
            <w:pPr>
              <w:tabs>
                <w:tab w:val="left" w:pos="567"/>
              </w:tabs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 w:rsidRPr="00D65DBB">
              <w:rPr>
                <w:sz w:val="28"/>
                <w:szCs w:val="28"/>
              </w:rPr>
              <w:t>Готовность</w:t>
            </w:r>
            <w:r w:rsidR="006B3E58" w:rsidRPr="00D65DBB">
              <w:rPr>
                <w:sz w:val="28"/>
                <w:szCs w:val="28"/>
              </w:rPr>
              <w:t xml:space="preserve"> использовать знания фундаментальных разделов теологии для решения научно-исследовательских задач (в соответствии с направленностью (профилем) программы магистратуры) (ПК-1);</w:t>
            </w:r>
          </w:p>
          <w:p w:rsidR="006B3E58" w:rsidRPr="00D65DBB" w:rsidRDefault="00920640" w:rsidP="00920640">
            <w:pPr>
              <w:tabs>
                <w:tab w:val="left" w:pos="1785"/>
              </w:tabs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 w:rsidRPr="00D65DBB">
              <w:rPr>
                <w:sz w:val="28"/>
                <w:szCs w:val="28"/>
              </w:rPr>
              <w:tab/>
            </w:r>
          </w:p>
          <w:p w:rsidR="006B3E58" w:rsidRPr="00D65DBB" w:rsidRDefault="000E61B4" w:rsidP="00920640">
            <w:pPr>
              <w:pStyle w:val="ConsPlusNormal"/>
              <w:tabs>
                <w:tab w:val="left" w:pos="567"/>
              </w:tabs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DBB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="006B3E58" w:rsidRPr="00D65DBB">
              <w:rPr>
                <w:rFonts w:ascii="Times New Roman" w:hAnsi="Times New Roman" w:cs="Times New Roman"/>
                <w:sz w:val="28"/>
                <w:szCs w:val="28"/>
              </w:rPr>
              <w:t xml:space="preserve"> к критической оценке больших массивов информации по широкому спектру теологических вопросов, к самостоятельной экспертной деятельности по вопросам, связанным с теологической проблематикой, и </w:t>
            </w:r>
            <w:r w:rsidR="00566628" w:rsidRPr="00D65DB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B3E58" w:rsidRPr="00D65DBB">
              <w:rPr>
                <w:rFonts w:ascii="Times New Roman" w:hAnsi="Times New Roman" w:cs="Times New Roman"/>
                <w:sz w:val="28"/>
                <w:szCs w:val="28"/>
              </w:rPr>
              <w:t>руководству экспертно-консультативными группами (ПК-7).</w:t>
            </w:r>
          </w:p>
          <w:p w:rsidR="000650BD" w:rsidRPr="00D65DBB" w:rsidRDefault="000650BD" w:rsidP="00AD19FF">
            <w:pPr>
              <w:widowControl w:val="0"/>
              <w:tabs>
                <w:tab w:val="left" w:pos="567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A94ACE" w:rsidRPr="00D65DBB" w:rsidRDefault="00A94ACE" w:rsidP="00AD19FF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F73EEE" w:rsidRPr="00D65DBB" w:rsidRDefault="00F73EEE" w:rsidP="00AD19FF">
      <w:pPr>
        <w:pStyle w:val="a3"/>
        <w:shd w:val="clear" w:color="auto" w:fill="FFFFFF"/>
        <w:tabs>
          <w:tab w:val="left" w:pos="567"/>
        </w:tabs>
        <w:spacing w:line="360" w:lineRule="auto"/>
        <w:ind w:left="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E54CB6" w:rsidRPr="00D65DBB" w:rsidRDefault="00E54CB6" w:rsidP="003311BD">
      <w:pPr>
        <w:shd w:val="clear" w:color="auto" w:fill="FFFFFF"/>
        <w:tabs>
          <w:tab w:val="left" w:pos="567"/>
          <w:tab w:val="left" w:leader="underscore" w:pos="5966"/>
        </w:tabs>
        <w:spacing w:line="360" w:lineRule="auto"/>
        <w:ind w:firstLine="567"/>
        <w:jc w:val="both"/>
        <w:outlineLvl w:val="0"/>
        <w:rPr>
          <w:b/>
          <w:iCs/>
          <w:color w:val="000000"/>
          <w:spacing w:val="2"/>
          <w:sz w:val="28"/>
          <w:szCs w:val="28"/>
        </w:rPr>
      </w:pPr>
      <w:r w:rsidRPr="00D65DBB">
        <w:rPr>
          <w:sz w:val="28"/>
          <w:szCs w:val="28"/>
        </w:rPr>
        <w:t xml:space="preserve"> </w:t>
      </w:r>
      <w:r w:rsidRPr="00D65DBB">
        <w:rPr>
          <w:b/>
          <w:iCs/>
          <w:color w:val="000000"/>
          <w:spacing w:val="2"/>
          <w:sz w:val="28"/>
          <w:szCs w:val="28"/>
        </w:rPr>
        <w:t>2.4. Содержание дисциплины.</w:t>
      </w:r>
    </w:p>
    <w:p w:rsidR="00E265B7" w:rsidRPr="00D65DBB" w:rsidRDefault="00E265B7" w:rsidP="003311B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CB6B02" w:rsidRPr="00D65DBB" w:rsidRDefault="00071A68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D65DBB">
        <w:rPr>
          <w:rFonts w:eastAsiaTheme="minorHAnsi"/>
          <w:b/>
          <w:sz w:val="28"/>
          <w:szCs w:val="28"/>
        </w:rPr>
        <w:t>Тема 1</w:t>
      </w:r>
      <w:r w:rsidR="003F7004" w:rsidRPr="00D65DBB">
        <w:rPr>
          <w:rFonts w:eastAsiaTheme="minorHAnsi"/>
          <w:b/>
          <w:sz w:val="28"/>
          <w:szCs w:val="28"/>
        </w:rPr>
        <w:t>. Аорист I, и б</w:t>
      </w:r>
      <w:r w:rsidR="00CB6B02" w:rsidRPr="00D65DBB">
        <w:rPr>
          <w:rFonts w:eastAsiaTheme="minorHAnsi"/>
          <w:b/>
          <w:sz w:val="28"/>
          <w:szCs w:val="28"/>
        </w:rPr>
        <w:t xml:space="preserve">удущее I пассивного залога. Повелительное наклонение, причастие и инфинитив аориста пассивного залога глаголов с гласными основами. Причастие и инфинитив будущего времени пассивного залога глаголов с гласными основами. </w:t>
      </w:r>
      <w:r w:rsidR="00CB6B02" w:rsidRPr="00D65DBB">
        <w:rPr>
          <w:b/>
          <w:sz w:val="28"/>
          <w:szCs w:val="28"/>
        </w:rPr>
        <w:t xml:space="preserve">Употребление пассивных </w:t>
      </w:r>
      <w:proofErr w:type="spellStart"/>
      <w:r w:rsidR="00CB6B02" w:rsidRPr="00D65DBB">
        <w:rPr>
          <w:b/>
          <w:sz w:val="28"/>
          <w:szCs w:val="28"/>
        </w:rPr>
        <w:t>аористных</w:t>
      </w:r>
      <w:proofErr w:type="spellEnd"/>
      <w:r w:rsidR="00CB6B02" w:rsidRPr="00D65DBB">
        <w:rPr>
          <w:b/>
          <w:sz w:val="28"/>
          <w:szCs w:val="28"/>
        </w:rPr>
        <w:t xml:space="preserve"> форм у отложительных глаголов</w:t>
      </w:r>
    </w:p>
    <w:p w:rsidR="00071A68" w:rsidRPr="00D65DBB" w:rsidRDefault="00071A68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071A68" w:rsidRPr="00D65DBB" w:rsidRDefault="00B86357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>
        <w:rPr>
          <w:rFonts w:eastAsiaTheme="minorHAnsi"/>
          <w:b/>
          <w:bCs/>
          <w:i/>
          <w:iCs/>
          <w:sz w:val="28"/>
          <w:szCs w:val="28"/>
        </w:rPr>
        <w:t>практическое занятие (5 часов</w:t>
      </w:r>
      <w:r w:rsidR="00071A68"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="00071A68"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CB6B02" w:rsidRPr="00D65DBB" w:rsidRDefault="00CB6B02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CB6B02" w:rsidRPr="00D65DBB" w:rsidRDefault="00CB6B02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rFonts w:eastAsiaTheme="minorHAnsi"/>
          <w:sz w:val="28"/>
          <w:szCs w:val="28"/>
        </w:rPr>
        <w:t xml:space="preserve">Образование аориста I пассивного залога глаголов с гласными основами. Формы инфинитива аориста, </w:t>
      </w:r>
      <w:proofErr w:type="spellStart"/>
      <w:r w:rsidRPr="00D65DBB">
        <w:rPr>
          <w:rFonts w:eastAsiaTheme="minorHAnsi"/>
          <w:sz w:val="28"/>
          <w:szCs w:val="28"/>
        </w:rPr>
        <w:t>аористных</w:t>
      </w:r>
      <w:proofErr w:type="spellEnd"/>
      <w:r w:rsidRPr="00D65DBB">
        <w:rPr>
          <w:rFonts w:eastAsiaTheme="minorHAnsi"/>
          <w:sz w:val="28"/>
          <w:szCs w:val="28"/>
        </w:rPr>
        <w:t xml:space="preserve"> причастий и повелительного наклонения глаголов пассивного залога. Склонение </w:t>
      </w:r>
      <w:proofErr w:type="spellStart"/>
      <w:r w:rsidRPr="00D65DBB">
        <w:rPr>
          <w:rFonts w:eastAsiaTheme="minorHAnsi"/>
          <w:sz w:val="28"/>
          <w:szCs w:val="28"/>
        </w:rPr>
        <w:t>аористных</w:t>
      </w:r>
      <w:proofErr w:type="spellEnd"/>
      <w:r w:rsidRPr="00D65DBB">
        <w:rPr>
          <w:rFonts w:eastAsiaTheme="minorHAnsi"/>
          <w:sz w:val="28"/>
          <w:szCs w:val="28"/>
        </w:rPr>
        <w:t xml:space="preserve"> причастий страдательного залога. Образование будущего I времени страдательного залога глаголов с гласными основами. Формы инфинитива и причастия </w:t>
      </w:r>
      <w:r w:rsidRPr="00D65DBB">
        <w:rPr>
          <w:rFonts w:eastAsiaTheme="minorHAnsi"/>
          <w:sz w:val="28"/>
          <w:szCs w:val="28"/>
        </w:rPr>
        <w:lastRenderedPageBreak/>
        <w:t xml:space="preserve">будущего времени страдательного залога. </w:t>
      </w:r>
      <w:r w:rsidRPr="00D65DBB">
        <w:rPr>
          <w:sz w:val="28"/>
          <w:szCs w:val="28"/>
        </w:rPr>
        <w:t xml:space="preserve">Употребление пассивных </w:t>
      </w:r>
      <w:proofErr w:type="spellStart"/>
      <w:r w:rsidRPr="00D65DBB">
        <w:rPr>
          <w:sz w:val="28"/>
          <w:szCs w:val="28"/>
        </w:rPr>
        <w:t>аористных</w:t>
      </w:r>
      <w:proofErr w:type="spellEnd"/>
      <w:r w:rsidRPr="00D65DBB">
        <w:rPr>
          <w:sz w:val="28"/>
          <w:szCs w:val="28"/>
        </w:rPr>
        <w:t xml:space="preserve"> форм у отложительных глаголов</w:t>
      </w:r>
      <w:r w:rsidR="00FB478A" w:rsidRPr="00D65DBB">
        <w:rPr>
          <w:sz w:val="28"/>
          <w:szCs w:val="28"/>
        </w:rPr>
        <w:t>.</w:t>
      </w:r>
    </w:p>
    <w:p w:rsidR="00FB478A" w:rsidRPr="00D65DBB" w:rsidRDefault="00FB478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FB478A" w:rsidRPr="00D65DBB" w:rsidRDefault="00FB478A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D65DBB">
        <w:rPr>
          <w:rFonts w:ascii="Times New Roman" w:eastAsiaTheme="minorHAnsi" w:hAnsi="Times New Roman"/>
          <w:b/>
          <w:sz w:val="28"/>
          <w:szCs w:val="28"/>
        </w:rPr>
        <w:t>Учебное пособие: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65DBB">
        <w:rPr>
          <w:rFonts w:ascii="Times New Roman" w:eastAsiaTheme="minorHAnsi" w:hAnsi="Times New Roman"/>
          <w:i/>
          <w:sz w:val="28"/>
          <w:szCs w:val="28"/>
        </w:rPr>
        <w:t>Древнегреческий язык: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начальный курс: в 2 ч. – М.: Греко-латинский кабинет </w:t>
      </w:r>
      <w:proofErr w:type="spellStart"/>
      <w:r w:rsidRPr="00D65DBB">
        <w:rPr>
          <w:rFonts w:ascii="Times New Roman" w:eastAsiaTheme="minorHAnsi" w:hAnsi="Times New Roman"/>
          <w:sz w:val="28"/>
          <w:szCs w:val="28"/>
        </w:rPr>
        <w:t>Ю.А.Шичалина</w:t>
      </w:r>
      <w:proofErr w:type="spellEnd"/>
      <w:r w:rsidRPr="00D65DBB">
        <w:rPr>
          <w:rFonts w:ascii="Times New Roman" w:eastAsiaTheme="minorHAnsi" w:hAnsi="Times New Roman"/>
          <w:sz w:val="28"/>
          <w:szCs w:val="28"/>
        </w:rPr>
        <w:t>, 2014. Часть вторая. Стр. 59-63.</w:t>
      </w:r>
    </w:p>
    <w:p w:rsidR="00FB478A" w:rsidRPr="00D65DBB" w:rsidRDefault="00FB478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CB6B02" w:rsidRPr="00D65DBB" w:rsidRDefault="00CB6B02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CB6B02" w:rsidRPr="00D65DBB" w:rsidRDefault="00102B31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D65DBB">
        <w:rPr>
          <w:rFonts w:eastAsiaTheme="minorHAnsi"/>
          <w:b/>
          <w:sz w:val="28"/>
          <w:szCs w:val="28"/>
        </w:rPr>
        <w:t>Тема 2</w:t>
      </w:r>
      <w:r w:rsidR="00CB6B02" w:rsidRPr="00D65DBB">
        <w:rPr>
          <w:rFonts w:eastAsiaTheme="minorHAnsi"/>
          <w:b/>
          <w:sz w:val="28"/>
          <w:szCs w:val="28"/>
        </w:rPr>
        <w:t>. Перфект и плюсквамперфект, активного и медиально-пассивного залогов глаголов с гласными основами.</w:t>
      </w:r>
    </w:p>
    <w:p w:rsidR="00916B8A" w:rsidRPr="00D65DBB" w:rsidRDefault="00916B8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</w:p>
    <w:p w:rsidR="00916B8A" w:rsidRPr="00D65DBB" w:rsidRDefault="00916B8A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B86357">
        <w:rPr>
          <w:rFonts w:eastAsiaTheme="minorHAnsi"/>
          <w:b/>
          <w:bCs/>
          <w:i/>
          <w:iCs/>
          <w:sz w:val="28"/>
          <w:szCs w:val="28"/>
        </w:rPr>
        <w:t>5 часов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916B8A" w:rsidRPr="00D65DBB" w:rsidRDefault="00916B8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</w:p>
    <w:p w:rsidR="00CB6B02" w:rsidRPr="00D65DBB" w:rsidRDefault="00CB6B02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D65DBB">
        <w:rPr>
          <w:rFonts w:eastAsiaTheme="minorHAnsi"/>
          <w:sz w:val="28"/>
          <w:szCs w:val="28"/>
        </w:rPr>
        <w:t xml:space="preserve">Значение перфекта и плюсквамперфекта. Образование перфекта и плюсквамперфекта активного и медиально-пассивного залогов глаголов с гласными основами. Образование перфектных причастий, повелительного наклонения и инфинитива перфекта активного и медиально-пассивного залогов глаголов с гласными основами. </w:t>
      </w:r>
    </w:p>
    <w:p w:rsidR="00FB478A" w:rsidRPr="00D65DBB" w:rsidRDefault="00FB478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:rsidR="00FB478A" w:rsidRPr="00D65DBB" w:rsidRDefault="00FB478A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D65DBB">
        <w:rPr>
          <w:rFonts w:ascii="Times New Roman" w:eastAsiaTheme="minorHAnsi" w:hAnsi="Times New Roman"/>
          <w:b/>
          <w:sz w:val="28"/>
          <w:szCs w:val="28"/>
        </w:rPr>
        <w:t>Учебное пособие: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65DBB">
        <w:rPr>
          <w:rFonts w:ascii="Times New Roman" w:eastAsiaTheme="minorHAnsi" w:hAnsi="Times New Roman"/>
          <w:i/>
          <w:sz w:val="28"/>
          <w:szCs w:val="28"/>
        </w:rPr>
        <w:t>Древнегреческий язык: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начальный курс: в 2 ч. – М.: Греко-латинский кабинет </w:t>
      </w:r>
      <w:proofErr w:type="spellStart"/>
      <w:r w:rsidRPr="00D65DBB">
        <w:rPr>
          <w:rFonts w:ascii="Times New Roman" w:eastAsiaTheme="minorHAnsi" w:hAnsi="Times New Roman"/>
          <w:sz w:val="28"/>
          <w:szCs w:val="28"/>
        </w:rPr>
        <w:t>Ю.А.Шичалина</w:t>
      </w:r>
      <w:proofErr w:type="spellEnd"/>
      <w:r w:rsidRPr="00D65DBB">
        <w:rPr>
          <w:rFonts w:ascii="Times New Roman" w:eastAsiaTheme="minorHAnsi" w:hAnsi="Times New Roman"/>
          <w:sz w:val="28"/>
          <w:szCs w:val="28"/>
        </w:rPr>
        <w:t xml:space="preserve">, 2014. Часть вторая. Стр. </w:t>
      </w:r>
      <w:r w:rsidR="004D41C7" w:rsidRPr="00D65DBB">
        <w:rPr>
          <w:rFonts w:ascii="Times New Roman" w:eastAsiaTheme="minorHAnsi" w:hAnsi="Times New Roman"/>
          <w:sz w:val="28"/>
          <w:szCs w:val="28"/>
        </w:rPr>
        <w:t>68-75</w:t>
      </w:r>
      <w:r w:rsidRPr="00D65DBB">
        <w:rPr>
          <w:rFonts w:ascii="Times New Roman" w:eastAsiaTheme="minorHAnsi" w:hAnsi="Times New Roman"/>
          <w:sz w:val="28"/>
          <w:szCs w:val="28"/>
        </w:rPr>
        <w:t>.</w:t>
      </w:r>
    </w:p>
    <w:p w:rsidR="00FB478A" w:rsidRPr="00D65DBB" w:rsidRDefault="00FB478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:rsidR="00916B8A" w:rsidRPr="00D65DBB" w:rsidRDefault="00102B31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D65DBB">
        <w:rPr>
          <w:rFonts w:eastAsiaTheme="minorHAnsi"/>
          <w:b/>
          <w:sz w:val="28"/>
          <w:szCs w:val="28"/>
        </w:rPr>
        <w:t>Тема 3</w:t>
      </w:r>
      <w:r w:rsidR="00CB6B02" w:rsidRPr="00D65DBB">
        <w:rPr>
          <w:rFonts w:eastAsiaTheme="minorHAnsi"/>
          <w:b/>
          <w:sz w:val="28"/>
          <w:szCs w:val="28"/>
        </w:rPr>
        <w:t xml:space="preserve">. </w:t>
      </w:r>
      <w:r w:rsidR="00CB6B02" w:rsidRPr="00D65DBB">
        <w:rPr>
          <w:b/>
          <w:sz w:val="28"/>
          <w:szCs w:val="28"/>
        </w:rPr>
        <w:t>Нерегулярные формы глаголов с гласными основами</w:t>
      </w:r>
    </w:p>
    <w:p w:rsidR="00916B8A" w:rsidRPr="00D65DBB" w:rsidRDefault="00916B8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916B8A" w:rsidRPr="00D65DBB" w:rsidRDefault="00916B8A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B86357">
        <w:rPr>
          <w:rFonts w:eastAsiaTheme="minorHAnsi"/>
          <w:b/>
          <w:bCs/>
          <w:i/>
          <w:iCs/>
          <w:sz w:val="28"/>
          <w:szCs w:val="28"/>
        </w:rPr>
        <w:t>3</w:t>
      </w:r>
      <w:r w:rsidR="007E40A6" w:rsidRPr="00D65DBB">
        <w:rPr>
          <w:rFonts w:eastAsiaTheme="minorHAnsi"/>
          <w:b/>
          <w:bCs/>
          <w:i/>
          <w:iCs/>
          <w:sz w:val="28"/>
          <w:szCs w:val="28"/>
        </w:rPr>
        <w:t xml:space="preserve"> часа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CB6B02" w:rsidRPr="00D65DBB" w:rsidRDefault="00CB6B02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D65DBB">
        <w:rPr>
          <w:b/>
          <w:sz w:val="28"/>
          <w:szCs w:val="28"/>
        </w:rPr>
        <w:t xml:space="preserve"> </w:t>
      </w:r>
    </w:p>
    <w:p w:rsidR="00CB6B02" w:rsidRPr="00D65DBB" w:rsidRDefault="00CB6B02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>Отступления от нормы в образовании приращения и времен некоторых глаголов с гласными основами.</w:t>
      </w:r>
    </w:p>
    <w:p w:rsidR="00AC46FE" w:rsidRPr="00D65DBB" w:rsidRDefault="00AC46FE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C46FE" w:rsidRPr="00D65DBB" w:rsidRDefault="00AC46FE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D65DBB">
        <w:rPr>
          <w:rFonts w:ascii="Times New Roman" w:eastAsiaTheme="minorHAnsi" w:hAnsi="Times New Roman"/>
          <w:b/>
          <w:sz w:val="28"/>
          <w:szCs w:val="28"/>
        </w:rPr>
        <w:t>Учебное пособие: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65DBB">
        <w:rPr>
          <w:rFonts w:ascii="Times New Roman" w:eastAsiaTheme="minorHAnsi" w:hAnsi="Times New Roman"/>
          <w:i/>
          <w:sz w:val="28"/>
          <w:szCs w:val="28"/>
        </w:rPr>
        <w:t>Древнегреческий язык: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начальный курс: в 2 ч. – М.: Греко-латинский кабинет </w:t>
      </w:r>
      <w:proofErr w:type="spellStart"/>
      <w:r w:rsidRPr="00D65DBB">
        <w:rPr>
          <w:rFonts w:ascii="Times New Roman" w:eastAsiaTheme="minorHAnsi" w:hAnsi="Times New Roman"/>
          <w:sz w:val="28"/>
          <w:szCs w:val="28"/>
        </w:rPr>
        <w:t>Ю.А.Шичалина</w:t>
      </w:r>
      <w:proofErr w:type="spellEnd"/>
      <w:r w:rsidRPr="00D65DBB">
        <w:rPr>
          <w:rFonts w:ascii="Times New Roman" w:eastAsiaTheme="minorHAnsi" w:hAnsi="Times New Roman"/>
          <w:sz w:val="28"/>
          <w:szCs w:val="28"/>
        </w:rPr>
        <w:t xml:space="preserve">, 2014. Часть вторая. Стр. </w:t>
      </w:r>
      <w:r w:rsidR="002524E3" w:rsidRPr="00D65DBB">
        <w:rPr>
          <w:rFonts w:ascii="Times New Roman" w:eastAsiaTheme="minorHAnsi" w:hAnsi="Times New Roman"/>
          <w:sz w:val="28"/>
          <w:szCs w:val="28"/>
        </w:rPr>
        <w:t>79-82</w:t>
      </w:r>
      <w:r w:rsidRPr="00D65DBB">
        <w:rPr>
          <w:rFonts w:ascii="Times New Roman" w:eastAsiaTheme="minorHAnsi" w:hAnsi="Times New Roman"/>
          <w:sz w:val="28"/>
          <w:szCs w:val="28"/>
        </w:rPr>
        <w:t>.</w:t>
      </w:r>
    </w:p>
    <w:p w:rsidR="00AC46FE" w:rsidRPr="00D65DBB" w:rsidRDefault="00AC46FE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916B8A" w:rsidRPr="00D65DBB" w:rsidRDefault="00916B8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916B8A" w:rsidRPr="00D65DBB" w:rsidRDefault="00AB795D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D65DBB">
        <w:rPr>
          <w:b/>
          <w:color w:val="000000"/>
          <w:spacing w:val="1"/>
          <w:sz w:val="28"/>
          <w:szCs w:val="28"/>
        </w:rPr>
        <w:t xml:space="preserve">Тема 4. </w:t>
      </w:r>
      <w:r w:rsidR="003F7004" w:rsidRPr="00D65DBB">
        <w:rPr>
          <w:rFonts w:eastAsiaTheme="minorHAnsi"/>
          <w:b/>
          <w:sz w:val="28"/>
          <w:szCs w:val="28"/>
        </w:rPr>
        <w:t>Аорист и б</w:t>
      </w:r>
      <w:r w:rsidRPr="00D65DBB">
        <w:rPr>
          <w:rFonts w:eastAsiaTheme="minorHAnsi"/>
          <w:b/>
          <w:sz w:val="28"/>
          <w:szCs w:val="28"/>
        </w:rPr>
        <w:t>удущее время пассивного залога глаголов с немыми основами (слабый аорист).</w:t>
      </w:r>
    </w:p>
    <w:p w:rsidR="00AB795D" w:rsidRPr="00D65DBB" w:rsidRDefault="00AB795D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:rsidR="00916B8A" w:rsidRPr="00D65DBB" w:rsidRDefault="00916B8A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B86357">
        <w:rPr>
          <w:rFonts w:eastAsiaTheme="minorHAnsi"/>
          <w:b/>
          <w:bCs/>
          <w:i/>
          <w:iCs/>
          <w:sz w:val="28"/>
          <w:szCs w:val="28"/>
        </w:rPr>
        <w:t>5 часов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916B8A" w:rsidRPr="00D65DBB" w:rsidRDefault="00916B8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</w:p>
    <w:p w:rsidR="00CB6B02" w:rsidRPr="00D65DBB" w:rsidRDefault="003F7004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D65DBB">
        <w:rPr>
          <w:rFonts w:eastAsiaTheme="minorHAnsi"/>
          <w:sz w:val="28"/>
          <w:szCs w:val="28"/>
        </w:rPr>
        <w:t xml:space="preserve">Особенности в </w:t>
      </w:r>
      <w:proofErr w:type="spellStart"/>
      <w:r w:rsidRPr="00D65DBB">
        <w:rPr>
          <w:rFonts w:eastAsiaTheme="minorHAnsi"/>
          <w:sz w:val="28"/>
          <w:szCs w:val="28"/>
        </w:rPr>
        <w:t>образовиани</w:t>
      </w:r>
      <w:proofErr w:type="spellEnd"/>
      <w:r w:rsidRPr="00D65DBB">
        <w:rPr>
          <w:rFonts w:eastAsiaTheme="minorHAnsi"/>
          <w:sz w:val="28"/>
          <w:szCs w:val="28"/>
        </w:rPr>
        <w:t xml:space="preserve"> а</w:t>
      </w:r>
      <w:r w:rsidR="00CB6B02" w:rsidRPr="00D65DBB">
        <w:rPr>
          <w:rFonts w:eastAsiaTheme="minorHAnsi"/>
          <w:sz w:val="28"/>
          <w:szCs w:val="28"/>
        </w:rPr>
        <w:t>ори</w:t>
      </w:r>
      <w:r w:rsidR="007055A2" w:rsidRPr="00D65DBB">
        <w:rPr>
          <w:rFonts w:eastAsiaTheme="minorHAnsi"/>
          <w:sz w:val="28"/>
          <w:szCs w:val="28"/>
        </w:rPr>
        <w:t xml:space="preserve">ста и </w:t>
      </w:r>
      <w:r w:rsidRPr="00D65DBB">
        <w:rPr>
          <w:rFonts w:eastAsiaTheme="minorHAnsi"/>
          <w:sz w:val="28"/>
          <w:szCs w:val="28"/>
        </w:rPr>
        <w:t>б</w:t>
      </w:r>
      <w:r w:rsidR="00CB6B02" w:rsidRPr="00D65DBB">
        <w:rPr>
          <w:rFonts w:eastAsiaTheme="minorHAnsi"/>
          <w:sz w:val="28"/>
          <w:szCs w:val="28"/>
        </w:rPr>
        <w:t>удущего времени пассивного зало</w:t>
      </w:r>
      <w:r w:rsidR="00A75A2B" w:rsidRPr="00D65DBB">
        <w:rPr>
          <w:rFonts w:eastAsiaTheme="minorHAnsi"/>
          <w:sz w:val="28"/>
          <w:szCs w:val="28"/>
        </w:rPr>
        <w:t>га</w:t>
      </w:r>
      <w:r w:rsidR="00CB6B02" w:rsidRPr="00D65DBB">
        <w:rPr>
          <w:rFonts w:eastAsiaTheme="minorHAnsi"/>
          <w:sz w:val="28"/>
          <w:szCs w:val="28"/>
        </w:rPr>
        <w:t xml:space="preserve"> глаголов с немыми основами.</w:t>
      </w:r>
    </w:p>
    <w:p w:rsidR="00CB6B02" w:rsidRPr="00D65DBB" w:rsidRDefault="00CB6B02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</w:p>
    <w:p w:rsidR="004B6A43" w:rsidRPr="00D65DBB" w:rsidRDefault="004B6A43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D65DBB">
        <w:rPr>
          <w:rFonts w:ascii="Times New Roman" w:eastAsiaTheme="minorHAnsi" w:hAnsi="Times New Roman"/>
          <w:b/>
          <w:sz w:val="28"/>
          <w:szCs w:val="28"/>
        </w:rPr>
        <w:t>Учебное пособие: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65DBB">
        <w:rPr>
          <w:rFonts w:ascii="Times New Roman" w:eastAsiaTheme="minorHAnsi" w:hAnsi="Times New Roman"/>
          <w:i/>
          <w:sz w:val="28"/>
          <w:szCs w:val="28"/>
        </w:rPr>
        <w:t>Древнегреческий язык: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начальный курс: в 2 ч. – М.: Греко-латинский кабинет </w:t>
      </w:r>
      <w:proofErr w:type="spellStart"/>
      <w:r w:rsidRPr="00D65DBB">
        <w:rPr>
          <w:rFonts w:ascii="Times New Roman" w:eastAsiaTheme="minorHAnsi" w:hAnsi="Times New Roman"/>
          <w:sz w:val="28"/>
          <w:szCs w:val="28"/>
        </w:rPr>
        <w:t>Ю.А.Шичалина</w:t>
      </w:r>
      <w:proofErr w:type="spellEnd"/>
      <w:r w:rsidRPr="00D65DBB">
        <w:rPr>
          <w:rFonts w:ascii="Times New Roman" w:eastAsiaTheme="minorHAnsi" w:hAnsi="Times New Roman"/>
          <w:sz w:val="28"/>
          <w:szCs w:val="28"/>
        </w:rPr>
        <w:t>, 2014. Часть вторая. Стр. 85-87.</w:t>
      </w:r>
    </w:p>
    <w:p w:rsidR="00AB795D" w:rsidRPr="00D65DBB" w:rsidRDefault="00AB795D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</w:p>
    <w:p w:rsidR="00AB795D" w:rsidRPr="00D65DBB" w:rsidRDefault="00AB795D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b/>
          <w:sz w:val="28"/>
          <w:szCs w:val="28"/>
        </w:rPr>
      </w:pPr>
      <w:r w:rsidRPr="00D65DBB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Тема 5. </w:t>
      </w:r>
      <w:r w:rsidR="003F7004" w:rsidRPr="00D65DBB">
        <w:rPr>
          <w:rFonts w:ascii="Times New Roman" w:eastAsiaTheme="minorHAnsi" w:hAnsi="Times New Roman"/>
          <w:b/>
          <w:sz w:val="28"/>
          <w:szCs w:val="28"/>
        </w:rPr>
        <w:t>Перфект и п</w:t>
      </w:r>
      <w:r w:rsidRPr="00D65DBB">
        <w:rPr>
          <w:rFonts w:ascii="Times New Roman" w:eastAsiaTheme="minorHAnsi" w:hAnsi="Times New Roman"/>
          <w:b/>
          <w:sz w:val="28"/>
          <w:szCs w:val="28"/>
        </w:rPr>
        <w:t>люсквамперфект медиально-пассивного залога глаголов с немыми основами (регулярное образование).</w:t>
      </w:r>
    </w:p>
    <w:p w:rsidR="007055A2" w:rsidRPr="00D65DBB" w:rsidRDefault="007055A2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b/>
          <w:sz w:val="28"/>
          <w:szCs w:val="28"/>
        </w:rPr>
      </w:pPr>
    </w:p>
    <w:p w:rsidR="007055A2" w:rsidRPr="00D65DBB" w:rsidRDefault="007055A2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B86357">
        <w:rPr>
          <w:rFonts w:eastAsiaTheme="minorHAnsi"/>
          <w:b/>
          <w:bCs/>
          <w:i/>
          <w:iCs/>
          <w:sz w:val="28"/>
          <w:szCs w:val="28"/>
        </w:rPr>
        <w:t>5 часов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224F8B" w:rsidRPr="00D65DBB" w:rsidRDefault="00224F8B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b/>
          <w:sz w:val="28"/>
          <w:szCs w:val="28"/>
        </w:rPr>
      </w:pPr>
    </w:p>
    <w:p w:rsidR="00224F8B" w:rsidRPr="00D65DBB" w:rsidRDefault="00224F8B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D65DBB">
        <w:rPr>
          <w:rFonts w:eastAsiaTheme="minorHAnsi"/>
          <w:sz w:val="28"/>
          <w:szCs w:val="28"/>
        </w:rPr>
        <w:t>Осо</w:t>
      </w:r>
      <w:r w:rsidR="009B4D9F" w:rsidRPr="00D65DBB">
        <w:rPr>
          <w:rFonts w:eastAsiaTheme="minorHAnsi"/>
          <w:sz w:val="28"/>
          <w:szCs w:val="28"/>
        </w:rPr>
        <w:t>бенности в образов</w:t>
      </w:r>
      <w:r w:rsidRPr="00D65DBB">
        <w:rPr>
          <w:rFonts w:eastAsiaTheme="minorHAnsi"/>
          <w:sz w:val="28"/>
          <w:szCs w:val="28"/>
        </w:rPr>
        <w:t>ани</w:t>
      </w:r>
      <w:r w:rsidR="009B4D9F" w:rsidRPr="00D65DBB">
        <w:rPr>
          <w:rFonts w:eastAsiaTheme="minorHAnsi"/>
          <w:sz w:val="28"/>
          <w:szCs w:val="28"/>
        </w:rPr>
        <w:t>и</w:t>
      </w:r>
      <w:r w:rsidRPr="00D65DBB">
        <w:rPr>
          <w:rFonts w:eastAsiaTheme="minorHAnsi"/>
          <w:sz w:val="28"/>
          <w:szCs w:val="28"/>
        </w:rPr>
        <w:t xml:space="preserve"> </w:t>
      </w:r>
      <w:r w:rsidR="003F7004" w:rsidRPr="00D65DBB">
        <w:rPr>
          <w:rFonts w:eastAsiaTheme="minorHAnsi"/>
          <w:sz w:val="28"/>
          <w:szCs w:val="28"/>
        </w:rPr>
        <w:t>перфекта и п</w:t>
      </w:r>
      <w:r w:rsidRPr="00D65DBB">
        <w:rPr>
          <w:rFonts w:eastAsiaTheme="minorHAnsi"/>
          <w:sz w:val="28"/>
          <w:szCs w:val="28"/>
        </w:rPr>
        <w:t>люсквамперфекта медиально-пассивного залогов глаголов с немыми основами.</w:t>
      </w:r>
    </w:p>
    <w:p w:rsidR="00A30A29" w:rsidRPr="00D65DBB" w:rsidRDefault="00A30A29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:rsidR="00A30A29" w:rsidRPr="00D65DBB" w:rsidRDefault="00A30A29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D65DBB">
        <w:rPr>
          <w:rFonts w:ascii="Times New Roman" w:eastAsiaTheme="minorHAnsi" w:hAnsi="Times New Roman"/>
          <w:b/>
          <w:sz w:val="28"/>
          <w:szCs w:val="28"/>
        </w:rPr>
        <w:t>Учебное пособие: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65DBB">
        <w:rPr>
          <w:rFonts w:ascii="Times New Roman" w:eastAsiaTheme="minorHAnsi" w:hAnsi="Times New Roman"/>
          <w:i/>
          <w:sz w:val="28"/>
          <w:szCs w:val="28"/>
        </w:rPr>
        <w:t>Древнегреческий язык: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начальный курс: в 2 ч. – М.: Греко-латинский кабинет </w:t>
      </w:r>
      <w:proofErr w:type="spellStart"/>
      <w:r w:rsidRPr="00D65DBB">
        <w:rPr>
          <w:rFonts w:ascii="Times New Roman" w:eastAsiaTheme="minorHAnsi" w:hAnsi="Times New Roman"/>
          <w:sz w:val="28"/>
          <w:szCs w:val="28"/>
        </w:rPr>
        <w:t>Ю.А.Шичалина</w:t>
      </w:r>
      <w:proofErr w:type="spellEnd"/>
      <w:r w:rsidRPr="00D65DBB">
        <w:rPr>
          <w:rFonts w:ascii="Times New Roman" w:eastAsiaTheme="minorHAnsi" w:hAnsi="Times New Roman"/>
          <w:sz w:val="28"/>
          <w:szCs w:val="28"/>
        </w:rPr>
        <w:t>, 2014. Часть вторая. Стр. 91-93.</w:t>
      </w:r>
    </w:p>
    <w:p w:rsidR="00AE3EAC" w:rsidRPr="00D65DBB" w:rsidRDefault="00AE3EAC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b/>
          <w:sz w:val="28"/>
          <w:szCs w:val="28"/>
        </w:rPr>
      </w:pPr>
    </w:p>
    <w:p w:rsidR="00AE3EAC" w:rsidRPr="00D65DBB" w:rsidRDefault="00AE3EAC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b/>
          <w:sz w:val="28"/>
          <w:szCs w:val="28"/>
        </w:rPr>
      </w:pPr>
      <w:r w:rsidRPr="00D65DBB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Тема 6. </w:t>
      </w:r>
      <w:r w:rsidRPr="00D65DBB">
        <w:rPr>
          <w:rFonts w:ascii="Times New Roman" w:eastAsiaTheme="minorHAnsi" w:hAnsi="Times New Roman"/>
          <w:b/>
          <w:sz w:val="28"/>
          <w:szCs w:val="28"/>
        </w:rPr>
        <w:t>Перфект активного залога глаголов с немыми основами (регулярное образование).</w:t>
      </w:r>
    </w:p>
    <w:p w:rsidR="007055A2" w:rsidRPr="00D65DBB" w:rsidRDefault="007055A2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b/>
          <w:sz w:val="28"/>
          <w:szCs w:val="28"/>
        </w:rPr>
      </w:pPr>
    </w:p>
    <w:p w:rsidR="007055A2" w:rsidRPr="00D65DBB" w:rsidRDefault="007055A2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B86357">
        <w:rPr>
          <w:rFonts w:eastAsiaTheme="minorHAnsi"/>
          <w:b/>
          <w:bCs/>
          <w:i/>
          <w:iCs/>
          <w:sz w:val="28"/>
          <w:szCs w:val="28"/>
        </w:rPr>
        <w:t>3</w:t>
      </w:r>
      <w:r w:rsidR="007E40A6" w:rsidRPr="00D65DBB">
        <w:rPr>
          <w:rFonts w:eastAsiaTheme="minorHAnsi"/>
          <w:b/>
          <w:bCs/>
          <w:i/>
          <w:iCs/>
          <w:sz w:val="28"/>
          <w:szCs w:val="28"/>
        </w:rPr>
        <w:t xml:space="preserve"> часа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5F1F20" w:rsidRPr="00D65DBB" w:rsidRDefault="005F1F20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b/>
          <w:sz w:val="28"/>
          <w:szCs w:val="28"/>
        </w:rPr>
      </w:pPr>
    </w:p>
    <w:p w:rsidR="005F1F20" w:rsidRPr="00D65DBB" w:rsidRDefault="005F1F20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D65DBB">
        <w:rPr>
          <w:rFonts w:eastAsiaTheme="minorHAnsi"/>
          <w:sz w:val="28"/>
          <w:szCs w:val="28"/>
        </w:rPr>
        <w:lastRenderedPageBreak/>
        <w:t xml:space="preserve">Особенности в </w:t>
      </w:r>
      <w:r w:rsidR="003C3A24" w:rsidRPr="00D65DBB">
        <w:rPr>
          <w:rFonts w:eastAsiaTheme="minorHAnsi"/>
          <w:sz w:val="28"/>
          <w:szCs w:val="28"/>
        </w:rPr>
        <w:t>образовании п</w:t>
      </w:r>
      <w:r w:rsidRPr="00D65DBB">
        <w:rPr>
          <w:rFonts w:eastAsiaTheme="minorHAnsi"/>
          <w:sz w:val="28"/>
          <w:szCs w:val="28"/>
        </w:rPr>
        <w:t>ерфекта активного залога глаголов с немыми основами.</w:t>
      </w:r>
    </w:p>
    <w:p w:rsidR="005F1F20" w:rsidRPr="00D65DBB" w:rsidRDefault="005F1F20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b/>
          <w:sz w:val="28"/>
          <w:szCs w:val="28"/>
        </w:rPr>
      </w:pPr>
    </w:p>
    <w:p w:rsidR="006757A4" w:rsidRPr="00D65DBB" w:rsidRDefault="00822BD1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D65DBB">
        <w:rPr>
          <w:rFonts w:ascii="Times New Roman" w:eastAsiaTheme="minorHAnsi" w:hAnsi="Times New Roman"/>
          <w:b/>
          <w:sz w:val="28"/>
          <w:szCs w:val="28"/>
        </w:rPr>
        <w:t>Учебное пособие: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65DBB">
        <w:rPr>
          <w:rFonts w:ascii="Times New Roman" w:eastAsiaTheme="minorHAnsi" w:hAnsi="Times New Roman"/>
          <w:i/>
          <w:sz w:val="28"/>
          <w:szCs w:val="28"/>
        </w:rPr>
        <w:t>Древнегреческий язык: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начальный курс: в 2 ч. – М.: Греко-латинский кабинет </w:t>
      </w:r>
      <w:proofErr w:type="spellStart"/>
      <w:r w:rsidRPr="00D65DBB">
        <w:rPr>
          <w:rFonts w:ascii="Times New Roman" w:eastAsiaTheme="minorHAnsi" w:hAnsi="Times New Roman"/>
          <w:sz w:val="28"/>
          <w:szCs w:val="28"/>
        </w:rPr>
        <w:t>Ю.А.Шичалина</w:t>
      </w:r>
      <w:proofErr w:type="spellEnd"/>
      <w:r w:rsidRPr="00D65DBB">
        <w:rPr>
          <w:rFonts w:ascii="Times New Roman" w:eastAsiaTheme="minorHAnsi" w:hAnsi="Times New Roman"/>
          <w:sz w:val="28"/>
          <w:szCs w:val="28"/>
        </w:rPr>
        <w:t>, 2014. Часть вторая. Стр. 98-100.</w:t>
      </w:r>
    </w:p>
    <w:p w:rsidR="006757A4" w:rsidRPr="00D65DBB" w:rsidRDefault="006757A4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</w:p>
    <w:p w:rsidR="00CB6B02" w:rsidRPr="00D65DBB" w:rsidRDefault="00F006C6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D65DBB">
        <w:rPr>
          <w:rFonts w:eastAsiaTheme="minorHAnsi"/>
          <w:b/>
          <w:sz w:val="28"/>
          <w:szCs w:val="28"/>
        </w:rPr>
        <w:t>Тема 7</w:t>
      </w:r>
      <w:r w:rsidR="003C3A24" w:rsidRPr="00D65DBB">
        <w:rPr>
          <w:rFonts w:eastAsiaTheme="minorHAnsi"/>
          <w:b/>
          <w:sz w:val="28"/>
          <w:szCs w:val="28"/>
        </w:rPr>
        <w:t>. Аорист II, б</w:t>
      </w:r>
      <w:r w:rsidR="00CB6B02" w:rsidRPr="00D65DBB">
        <w:rPr>
          <w:rFonts w:eastAsiaTheme="minorHAnsi"/>
          <w:b/>
          <w:sz w:val="28"/>
          <w:szCs w:val="28"/>
        </w:rPr>
        <w:t xml:space="preserve">удущее </w:t>
      </w:r>
      <w:r w:rsidR="003C3A24" w:rsidRPr="00D65DBB">
        <w:rPr>
          <w:rFonts w:eastAsiaTheme="minorHAnsi"/>
          <w:b/>
          <w:sz w:val="28"/>
          <w:szCs w:val="28"/>
        </w:rPr>
        <w:t>время II пассивного залога, перфект II и п</w:t>
      </w:r>
      <w:r w:rsidR="00CB6B02" w:rsidRPr="00D65DBB">
        <w:rPr>
          <w:rFonts w:eastAsiaTheme="minorHAnsi"/>
          <w:b/>
          <w:sz w:val="28"/>
          <w:szCs w:val="28"/>
        </w:rPr>
        <w:t>люсквамперфект II активного медиально-пассивного залогов</w:t>
      </w:r>
    </w:p>
    <w:p w:rsidR="00916B8A" w:rsidRPr="00D65DBB" w:rsidRDefault="00916B8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</w:p>
    <w:p w:rsidR="00916B8A" w:rsidRPr="00D65DBB" w:rsidRDefault="00916B8A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B86357">
        <w:rPr>
          <w:rFonts w:eastAsiaTheme="minorHAnsi"/>
          <w:b/>
          <w:bCs/>
          <w:i/>
          <w:iCs/>
          <w:sz w:val="28"/>
          <w:szCs w:val="28"/>
        </w:rPr>
        <w:t>5 часов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916B8A" w:rsidRPr="00D65DBB" w:rsidRDefault="00916B8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</w:p>
    <w:p w:rsidR="00CB6B02" w:rsidRPr="00D65DBB" w:rsidRDefault="003C3A24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D65DBB">
        <w:rPr>
          <w:rFonts w:eastAsiaTheme="minorHAnsi"/>
          <w:sz w:val="28"/>
          <w:szCs w:val="28"/>
        </w:rPr>
        <w:t>Особенности в образовании аориста II, б</w:t>
      </w:r>
      <w:r w:rsidR="00CB6B02" w:rsidRPr="00D65DBB">
        <w:rPr>
          <w:rFonts w:eastAsiaTheme="minorHAnsi"/>
          <w:sz w:val="28"/>
          <w:szCs w:val="28"/>
        </w:rPr>
        <w:t>удущего</w:t>
      </w:r>
      <w:r w:rsidRPr="00D65DBB">
        <w:rPr>
          <w:rFonts w:eastAsiaTheme="minorHAnsi"/>
          <w:sz w:val="28"/>
          <w:szCs w:val="28"/>
        </w:rPr>
        <w:t xml:space="preserve"> времени II пассивного залога, перфекта II и п</w:t>
      </w:r>
      <w:r w:rsidR="00CB6B02" w:rsidRPr="00D65DBB">
        <w:rPr>
          <w:rFonts w:eastAsiaTheme="minorHAnsi"/>
          <w:sz w:val="28"/>
          <w:szCs w:val="28"/>
        </w:rPr>
        <w:t>люсквамперфекта II активного медиально-пассивного залогов</w:t>
      </w:r>
      <w:r w:rsidR="00CB6B02" w:rsidRPr="00D65DBB">
        <w:rPr>
          <w:rFonts w:eastAsiaTheme="minorHAnsi"/>
          <w:b/>
          <w:sz w:val="28"/>
          <w:szCs w:val="28"/>
        </w:rPr>
        <w:t>.</w:t>
      </w:r>
    </w:p>
    <w:p w:rsidR="00CB6B02" w:rsidRPr="00D65DBB" w:rsidRDefault="00CB6B02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</w:p>
    <w:p w:rsidR="00F006C6" w:rsidRPr="00D65DBB" w:rsidRDefault="00F006C6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D65DBB">
        <w:rPr>
          <w:rFonts w:ascii="Times New Roman" w:eastAsiaTheme="minorHAnsi" w:hAnsi="Times New Roman"/>
          <w:b/>
          <w:sz w:val="28"/>
          <w:szCs w:val="28"/>
        </w:rPr>
        <w:t>Учебное пособие: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65DBB">
        <w:rPr>
          <w:rFonts w:ascii="Times New Roman" w:eastAsiaTheme="minorHAnsi" w:hAnsi="Times New Roman"/>
          <w:i/>
          <w:sz w:val="28"/>
          <w:szCs w:val="28"/>
        </w:rPr>
        <w:t>Древнегреческий язык: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начальный курс: в 2 ч. – М.: Греко-латинский кабинет </w:t>
      </w:r>
      <w:proofErr w:type="spellStart"/>
      <w:r w:rsidRPr="00D65DBB">
        <w:rPr>
          <w:rFonts w:ascii="Times New Roman" w:eastAsiaTheme="minorHAnsi" w:hAnsi="Times New Roman"/>
          <w:sz w:val="28"/>
          <w:szCs w:val="28"/>
        </w:rPr>
        <w:t>Ю.А.Шичалина</w:t>
      </w:r>
      <w:proofErr w:type="spellEnd"/>
      <w:r w:rsidRPr="00D65DBB">
        <w:rPr>
          <w:rFonts w:ascii="Times New Roman" w:eastAsiaTheme="minorHAnsi" w:hAnsi="Times New Roman"/>
          <w:sz w:val="28"/>
          <w:szCs w:val="28"/>
        </w:rPr>
        <w:t>, 2014. Часть вторая. Стр. 104-107.</w:t>
      </w:r>
    </w:p>
    <w:p w:rsidR="00F006C6" w:rsidRPr="00D65DBB" w:rsidRDefault="00F006C6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</w:p>
    <w:p w:rsidR="00CB6B02" w:rsidRPr="00D65DBB" w:rsidRDefault="00F006C6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D65DBB">
        <w:rPr>
          <w:rFonts w:eastAsiaTheme="minorHAnsi"/>
          <w:b/>
          <w:sz w:val="28"/>
          <w:szCs w:val="28"/>
        </w:rPr>
        <w:t>Тема 8</w:t>
      </w:r>
      <w:r w:rsidR="00CB6B02" w:rsidRPr="00D65DBB">
        <w:rPr>
          <w:rFonts w:eastAsiaTheme="minorHAnsi"/>
          <w:b/>
          <w:sz w:val="28"/>
          <w:szCs w:val="28"/>
        </w:rPr>
        <w:t xml:space="preserve">. </w:t>
      </w:r>
      <w:r w:rsidR="00CB6B02" w:rsidRPr="00D65DBB">
        <w:rPr>
          <w:b/>
          <w:sz w:val="28"/>
          <w:szCs w:val="28"/>
        </w:rPr>
        <w:t>Образование форм глагол</w:t>
      </w:r>
      <w:r w:rsidR="003C3A24" w:rsidRPr="00D65DBB">
        <w:rPr>
          <w:b/>
          <w:sz w:val="28"/>
          <w:szCs w:val="28"/>
        </w:rPr>
        <w:t>ов с зубными основами. Слитное б</w:t>
      </w:r>
      <w:r w:rsidR="00CB6B02" w:rsidRPr="00D65DBB">
        <w:rPr>
          <w:b/>
          <w:sz w:val="28"/>
          <w:szCs w:val="28"/>
        </w:rPr>
        <w:t>удущее время глаголов на -</w:t>
      </w:r>
      <w:proofErr w:type="spellStart"/>
      <w:r w:rsidR="00CB6B02" w:rsidRPr="00D65DBB">
        <w:rPr>
          <w:b/>
          <w:sz w:val="28"/>
          <w:szCs w:val="28"/>
        </w:rPr>
        <w:t>ίζω</w:t>
      </w:r>
      <w:proofErr w:type="spellEnd"/>
      <w:r w:rsidR="00CB6B02" w:rsidRPr="00D65DBB">
        <w:rPr>
          <w:b/>
          <w:sz w:val="28"/>
          <w:szCs w:val="28"/>
        </w:rPr>
        <w:t>. Отступления от нормы в образовании приращения глаголов с зубными основами. Отглагольные прилагательные</w:t>
      </w:r>
    </w:p>
    <w:p w:rsidR="00133A9A" w:rsidRPr="00D65DBB" w:rsidRDefault="00133A9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133A9A" w:rsidRPr="00D65DBB" w:rsidRDefault="00133A9A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B86357">
        <w:rPr>
          <w:rFonts w:eastAsiaTheme="minorHAnsi"/>
          <w:b/>
          <w:bCs/>
          <w:i/>
          <w:iCs/>
          <w:sz w:val="28"/>
          <w:szCs w:val="28"/>
        </w:rPr>
        <w:t>5 часов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133A9A" w:rsidRPr="00D65DBB" w:rsidRDefault="00133A9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CB6B02" w:rsidRPr="00D65DBB" w:rsidRDefault="00CB6B02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>Особенности в образовании и спряжении глаголов на -</w:t>
      </w:r>
      <w:proofErr w:type="spellStart"/>
      <w:r w:rsidRPr="00D65DBB">
        <w:rPr>
          <w:sz w:val="28"/>
          <w:szCs w:val="28"/>
        </w:rPr>
        <w:t>ίζω</w:t>
      </w:r>
      <w:proofErr w:type="spellEnd"/>
      <w:r w:rsidRPr="00D65DBB">
        <w:rPr>
          <w:sz w:val="28"/>
          <w:szCs w:val="28"/>
        </w:rPr>
        <w:t xml:space="preserve"> в будущем </w:t>
      </w:r>
      <w:proofErr w:type="spellStart"/>
      <w:r w:rsidRPr="00D65DBB">
        <w:rPr>
          <w:sz w:val="28"/>
          <w:szCs w:val="28"/>
        </w:rPr>
        <w:t>времяени</w:t>
      </w:r>
      <w:proofErr w:type="spellEnd"/>
      <w:r w:rsidRPr="00D65DBB">
        <w:rPr>
          <w:sz w:val="28"/>
          <w:szCs w:val="28"/>
        </w:rPr>
        <w:t>. Отступления от нормы в образовании приращения глаголов с зубными основами. Образование и склонение отглагольных прилагательных</w:t>
      </w:r>
    </w:p>
    <w:p w:rsidR="00CB6B02" w:rsidRPr="00D65DBB" w:rsidRDefault="00CB6B02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F006C6" w:rsidRPr="00D65DBB" w:rsidRDefault="00F006C6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D65DBB">
        <w:rPr>
          <w:rFonts w:ascii="Times New Roman" w:eastAsiaTheme="minorHAnsi" w:hAnsi="Times New Roman"/>
          <w:b/>
          <w:sz w:val="28"/>
          <w:szCs w:val="28"/>
        </w:rPr>
        <w:lastRenderedPageBreak/>
        <w:t>Учебное пособие: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65DBB">
        <w:rPr>
          <w:rFonts w:ascii="Times New Roman" w:eastAsiaTheme="minorHAnsi" w:hAnsi="Times New Roman"/>
          <w:i/>
          <w:sz w:val="28"/>
          <w:szCs w:val="28"/>
        </w:rPr>
        <w:t>Древнегреческий язык: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начальный курс: в 2 ч. – М.: Греко-латинский кабинет </w:t>
      </w:r>
      <w:proofErr w:type="spellStart"/>
      <w:r w:rsidRPr="00D65DBB">
        <w:rPr>
          <w:rFonts w:ascii="Times New Roman" w:eastAsiaTheme="minorHAnsi" w:hAnsi="Times New Roman"/>
          <w:sz w:val="28"/>
          <w:szCs w:val="28"/>
        </w:rPr>
        <w:t>Ю.А.Шичалина</w:t>
      </w:r>
      <w:proofErr w:type="spellEnd"/>
      <w:r w:rsidRPr="00D65DBB">
        <w:rPr>
          <w:rFonts w:ascii="Times New Roman" w:eastAsiaTheme="minorHAnsi" w:hAnsi="Times New Roman"/>
          <w:sz w:val="28"/>
          <w:szCs w:val="28"/>
        </w:rPr>
        <w:t>, 2014. Часть вторая. Стр. 111-114.</w:t>
      </w:r>
    </w:p>
    <w:p w:rsidR="00F006C6" w:rsidRPr="00D65DBB" w:rsidRDefault="00F006C6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CB6B02" w:rsidRPr="00D65DBB" w:rsidRDefault="00E60511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D65DBB">
        <w:rPr>
          <w:rFonts w:eastAsiaTheme="minorHAnsi"/>
          <w:b/>
          <w:sz w:val="28"/>
          <w:szCs w:val="28"/>
        </w:rPr>
        <w:t>Тема 9</w:t>
      </w:r>
      <w:r w:rsidR="00CB6B02" w:rsidRPr="00D65DBB">
        <w:rPr>
          <w:rFonts w:eastAsiaTheme="minorHAnsi"/>
          <w:b/>
          <w:sz w:val="28"/>
          <w:szCs w:val="28"/>
        </w:rPr>
        <w:t xml:space="preserve">. </w:t>
      </w:r>
      <w:r w:rsidR="00CB6B02" w:rsidRPr="00D65DBB">
        <w:rPr>
          <w:b/>
          <w:sz w:val="28"/>
          <w:szCs w:val="28"/>
        </w:rPr>
        <w:t>Образование супплетивных степеней сравнения</w:t>
      </w:r>
    </w:p>
    <w:p w:rsidR="00133A9A" w:rsidRPr="00D65DBB" w:rsidRDefault="00133A9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133A9A" w:rsidRPr="00D65DBB" w:rsidRDefault="00133A9A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B86357">
        <w:rPr>
          <w:rFonts w:eastAsiaTheme="minorHAnsi"/>
          <w:b/>
          <w:bCs/>
          <w:i/>
          <w:iCs/>
          <w:sz w:val="28"/>
          <w:szCs w:val="28"/>
        </w:rPr>
        <w:t>3</w:t>
      </w:r>
      <w:r w:rsidR="0007086B" w:rsidRPr="00D65DBB">
        <w:rPr>
          <w:rFonts w:eastAsiaTheme="minorHAnsi"/>
          <w:b/>
          <w:bCs/>
          <w:i/>
          <w:iCs/>
          <w:sz w:val="28"/>
          <w:szCs w:val="28"/>
        </w:rPr>
        <w:t xml:space="preserve"> часа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133A9A" w:rsidRPr="00D65DBB" w:rsidRDefault="00133A9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CB6B02" w:rsidRPr="00D65DBB" w:rsidRDefault="00CB6B02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 xml:space="preserve">Особенности в образовании и склонение прилагательных с супплетивными степенями сравнения. </w:t>
      </w:r>
    </w:p>
    <w:p w:rsidR="00133A9A" w:rsidRPr="00D65DBB" w:rsidRDefault="00133A9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</w:p>
    <w:p w:rsidR="00F006C6" w:rsidRPr="00D65DBB" w:rsidRDefault="00F006C6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D65DBB">
        <w:rPr>
          <w:rFonts w:ascii="Times New Roman" w:eastAsiaTheme="minorHAnsi" w:hAnsi="Times New Roman"/>
          <w:b/>
          <w:sz w:val="28"/>
          <w:szCs w:val="28"/>
        </w:rPr>
        <w:t>Учебное пособие: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65DBB">
        <w:rPr>
          <w:rFonts w:ascii="Times New Roman" w:eastAsiaTheme="minorHAnsi" w:hAnsi="Times New Roman"/>
          <w:i/>
          <w:sz w:val="28"/>
          <w:szCs w:val="28"/>
        </w:rPr>
        <w:t>Древнегреческий язык: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начальный курс: в 2 ч. – М.: Греко-латинский кабинет </w:t>
      </w:r>
      <w:proofErr w:type="spellStart"/>
      <w:r w:rsidRPr="00D65DBB">
        <w:rPr>
          <w:rFonts w:ascii="Times New Roman" w:eastAsiaTheme="minorHAnsi" w:hAnsi="Times New Roman"/>
          <w:sz w:val="28"/>
          <w:szCs w:val="28"/>
        </w:rPr>
        <w:t>Ю.А.Шичалина</w:t>
      </w:r>
      <w:proofErr w:type="spellEnd"/>
      <w:r w:rsidRPr="00D65DBB">
        <w:rPr>
          <w:rFonts w:ascii="Times New Roman" w:eastAsiaTheme="minorHAnsi" w:hAnsi="Times New Roman"/>
          <w:sz w:val="28"/>
          <w:szCs w:val="28"/>
        </w:rPr>
        <w:t>, 2014. Часть вторая. Стр. 119-120.</w:t>
      </w:r>
    </w:p>
    <w:p w:rsidR="00F006C6" w:rsidRPr="00D65DBB" w:rsidRDefault="00F006C6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</w:p>
    <w:p w:rsidR="00CB6B02" w:rsidRPr="00D65DBB" w:rsidRDefault="00E60511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D65DBB">
        <w:rPr>
          <w:rFonts w:eastAsiaTheme="minorHAnsi"/>
          <w:b/>
          <w:sz w:val="28"/>
          <w:szCs w:val="28"/>
        </w:rPr>
        <w:t>Тема 10</w:t>
      </w:r>
      <w:r w:rsidR="00CB6B02" w:rsidRPr="00D65DBB">
        <w:rPr>
          <w:rFonts w:eastAsiaTheme="minorHAnsi"/>
          <w:b/>
          <w:sz w:val="28"/>
          <w:szCs w:val="28"/>
        </w:rPr>
        <w:t xml:space="preserve">. </w:t>
      </w:r>
      <w:r w:rsidR="008D234C" w:rsidRPr="00D65DBB">
        <w:rPr>
          <w:rFonts w:eastAsiaTheme="minorHAnsi"/>
          <w:b/>
          <w:sz w:val="28"/>
          <w:szCs w:val="28"/>
        </w:rPr>
        <w:t>Количественные ч</w:t>
      </w:r>
      <w:r w:rsidR="00CB6B02" w:rsidRPr="00D65DBB">
        <w:rPr>
          <w:rFonts w:eastAsiaTheme="minorHAnsi"/>
          <w:b/>
          <w:sz w:val="28"/>
          <w:szCs w:val="28"/>
        </w:rPr>
        <w:t xml:space="preserve">ислительные. </w:t>
      </w:r>
      <w:r w:rsidR="00CB6B02" w:rsidRPr="00D65DBB">
        <w:rPr>
          <w:b/>
          <w:sz w:val="28"/>
          <w:szCs w:val="28"/>
        </w:rPr>
        <w:t xml:space="preserve">Отрицательные местоимения. </w:t>
      </w:r>
      <w:proofErr w:type="spellStart"/>
      <w:r w:rsidR="00CB6B02" w:rsidRPr="00D65DBB">
        <w:rPr>
          <w:b/>
          <w:sz w:val="28"/>
          <w:szCs w:val="28"/>
          <w:lang w:val="en-US"/>
        </w:rPr>
        <w:t>Genetivus</w:t>
      </w:r>
      <w:proofErr w:type="spellEnd"/>
      <w:r w:rsidR="00CB6B02" w:rsidRPr="00D65DBB">
        <w:rPr>
          <w:b/>
          <w:sz w:val="28"/>
          <w:szCs w:val="28"/>
        </w:rPr>
        <w:t xml:space="preserve"> </w:t>
      </w:r>
      <w:r w:rsidR="00133A9A" w:rsidRPr="00D65DBB">
        <w:rPr>
          <w:b/>
          <w:sz w:val="28"/>
          <w:szCs w:val="28"/>
          <w:lang w:val="en-US"/>
        </w:rPr>
        <w:t>quantitates</w:t>
      </w:r>
    </w:p>
    <w:p w:rsidR="00133A9A" w:rsidRPr="00D65DBB" w:rsidRDefault="00133A9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133A9A" w:rsidRPr="00D65DBB" w:rsidRDefault="00133A9A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B86357">
        <w:rPr>
          <w:rFonts w:eastAsiaTheme="minorHAnsi"/>
          <w:b/>
          <w:bCs/>
          <w:i/>
          <w:iCs/>
          <w:sz w:val="28"/>
          <w:szCs w:val="28"/>
        </w:rPr>
        <w:t>5 часов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133A9A" w:rsidRPr="00D65DBB" w:rsidRDefault="00133A9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</w:p>
    <w:p w:rsidR="00CB6B02" w:rsidRPr="00D65DBB" w:rsidRDefault="00CB6B02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D65DBB">
        <w:rPr>
          <w:rFonts w:eastAsiaTheme="minorHAnsi"/>
          <w:sz w:val="28"/>
          <w:szCs w:val="28"/>
        </w:rPr>
        <w:t>Количественные числительные. Образование и склонение о</w:t>
      </w:r>
      <w:r w:rsidRPr="00D65DBB">
        <w:rPr>
          <w:sz w:val="28"/>
          <w:szCs w:val="28"/>
        </w:rPr>
        <w:t>трицательных местоимений</w:t>
      </w:r>
      <w:r w:rsidRPr="00D65DBB">
        <w:rPr>
          <w:rFonts w:eastAsiaTheme="minorHAnsi"/>
          <w:sz w:val="28"/>
          <w:szCs w:val="28"/>
        </w:rPr>
        <w:t xml:space="preserve">  </w:t>
      </w:r>
    </w:p>
    <w:p w:rsidR="00CB6B02" w:rsidRPr="00D65DBB" w:rsidRDefault="00CB6B02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rFonts w:eastAsiaTheme="minorHAnsi"/>
          <w:sz w:val="28"/>
          <w:szCs w:val="28"/>
        </w:rPr>
        <w:t xml:space="preserve">Использование в древнегреческом языке </w:t>
      </w:r>
      <w:r w:rsidRPr="00D65DBB">
        <w:rPr>
          <w:sz w:val="28"/>
          <w:szCs w:val="28"/>
        </w:rPr>
        <w:t xml:space="preserve">падежной формы: </w:t>
      </w:r>
      <w:proofErr w:type="spellStart"/>
      <w:r w:rsidRPr="00D65DBB">
        <w:rPr>
          <w:sz w:val="28"/>
          <w:szCs w:val="28"/>
          <w:lang w:val="en-US"/>
        </w:rPr>
        <w:t>genetivus</w:t>
      </w:r>
      <w:proofErr w:type="spellEnd"/>
      <w:r w:rsidRPr="00D65DBB">
        <w:rPr>
          <w:sz w:val="28"/>
          <w:szCs w:val="28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quantitatis</w:t>
      </w:r>
      <w:proofErr w:type="spellEnd"/>
      <w:r w:rsidRPr="00D65DBB">
        <w:rPr>
          <w:sz w:val="28"/>
          <w:szCs w:val="28"/>
        </w:rPr>
        <w:t>.</w:t>
      </w:r>
    </w:p>
    <w:p w:rsidR="008D234C" w:rsidRPr="00D65DBB" w:rsidRDefault="008D234C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D234C" w:rsidRPr="00D65DBB" w:rsidRDefault="008D234C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D65DBB">
        <w:rPr>
          <w:rFonts w:ascii="Times New Roman" w:eastAsiaTheme="minorHAnsi" w:hAnsi="Times New Roman"/>
          <w:b/>
          <w:sz w:val="28"/>
          <w:szCs w:val="28"/>
        </w:rPr>
        <w:t>Учебное пособие: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65DBB">
        <w:rPr>
          <w:rFonts w:ascii="Times New Roman" w:eastAsiaTheme="minorHAnsi" w:hAnsi="Times New Roman"/>
          <w:i/>
          <w:sz w:val="28"/>
          <w:szCs w:val="28"/>
        </w:rPr>
        <w:t>Древнегреческий язык: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начальный курс: в 2 ч. – М.: Греко-латинский кабинет </w:t>
      </w:r>
      <w:proofErr w:type="spellStart"/>
      <w:r w:rsidRPr="00D65DBB">
        <w:rPr>
          <w:rFonts w:ascii="Times New Roman" w:eastAsiaTheme="minorHAnsi" w:hAnsi="Times New Roman"/>
          <w:sz w:val="28"/>
          <w:szCs w:val="28"/>
        </w:rPr>
        <w:t>Ю.А.Шичалина</w:t>
      </w:r>
      <w:proofErr w:type="spellEnd"/>
      <w:r w:rsidRPr="00D65DBB">
        <w:rPr>
          <w:rFonts w:ascii="Times New Roman" w:eastAsiaTheme="minorHAnsi" w:hAnsi="Times New Roman"/>
          <w:sz w:val="28"/>
          <w:szCs w:val="28"/>
        </w:rPr>
        <w:t>, 2014. Часть вторая. Стр. 123-125.</w:t>
      </w:r>
    </w:p>
    <w:p w:rsidR="00BF57BD" w:rsidRPr="00D65DBB" w:rsidRDefault="00BF57BD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:rsidR="00BF57BD" w:rsidRPr="00D65DBB" w:rsidRDefault="002E28F8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D65DBB">
        <w:rPr>
          <w:b/>
          <w:color w:val="000000"/>
          <w:spacing w:val="1"/>
          <w:sz w:val="28"/>
          <w:szCs w:val="28"/>
        </w:rPr>
        <w:t xml:space="preserve">Тема 11. </w:t>
      </w:r>
      <w:r w:rsidRPr="00D65DBB">
        <w:rPr>
          <w:rFonts w:eastAsiaTheme="minorHAnsi"/>
          <w:b/>
          <w:sz w:val="28"/>
          <w:szCs w:val="28"/>
        </w:rPr>
        <w:t xml:space="preserve">Аорист и </w:t>
      </w:r>
      <w:r w:rsidR="003C3A24" w:rsidRPr="00D65DBB">
        <w:rPr>
          <w:rFonts w:eastAsiaTheme="minorHAnsi"/>
          <w:b/>
          <w:sz w:val="28"/>
          <w:szCs w:val="28"/>
        </w:rPr>
        <w:t>б</w:t>
      </w:r>
      <w:r w:rsidRPr="00D65DBB">
        <w:rPr>
          <w:rFonts w:eastAsiaTheme="minorHAnsi"/>
          <w:b/>
          <w:sz w:val="28"/>
          <w:szCs w:val="28"/>
        </w:rPr>
        <w:t>удущее время активного и медиального залогов глаголов с сонорными основами.</w:t>
      </w:r>
    </w:p>
    <w:p w:rsidR="002E28F8" w:rsidRPr="00D65DBB" w:rsidRDefault="002E28F8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BF57BD" w:rsidRPr="00D65DBB" w:rsidRDefault="00BF57BD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B86357">
        <w:rPr>
          <w:rFonts w:eastAsiaTheme="minorHAnsi"/>
          <w:b/>
          <w:bCs/>
          <w:i/>
          <w:iCs/>
          <w:sz w:val="28"/>
          <w:szCs w:val="28"/>
        </w:rPr>
        <w:t>5 часов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CB6B02" w:rsidRPr="00D65DBB" w:rsidRDefault="00CB6B02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2E28F8" w:rsidRPr="00D65DBB" w:rsidRDefault="003C3A24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D65DBB">
        <w:rPr>
          <w:rFonts w:eastAsiaTheme="minorHAnsi"/>
          <w:sz w:val="28"/>
          <w:szCs w:val="28"/>
        </w:rPr>
        <w:t>Особенности в образовании аориста и б</w:t>
      </w:r>
      <w:r w:rsidR="002E28F8" w:rsidRPr="00D65DBB">
        <w:rPr>
          <w:rFonts w:eastAsiaTheme="minorHAnsi"/>
          <w:sz w:val="28"/>
          <w:szCs w:val="28"/>
        </w:rPr>
        <w:t xml:space="preserve">удущего времени активного и </w:t>
      </w:r>
      <w:r w:rsidR="00CB6B02" w:rsidRPr="00D65DBB">
        <w:rPr>
          <w:rFonts w:eastAsiaTheme="minorHAnsi"/>
          <w:sz w:val="28"/>
          <w:szCs w:val="28"/>
        </w:rPr>
        <w:t>медиального</w:t>
      </w:r>
      <w:r w:rsidR="002E28F8" w:rsidRPr="00D65DBB">
        <w:rPr>
          <w:rFonts w:eastAsiaTheme="minorHAnsi"/>
          <w:sz w:val="28"/>
          <w:szCs w:val="28"/>
        </w:rPr>
        <w:t xml:space="preserve"> залогов глаголов с сонорными основами. </w:t>
      </w:r>
    </w:p>
    <w:p w:rsidR="00CB6B02" w:rsidRPr="00D65DBB" w:rsidRDefault="00CB6B02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rFonts w:eastAsiaTheme="minorHAnsi"/>
          <w:sz w:val="28"/>
          <w:szCs w:val="28"/>
        </w:rPr>
        <w:t xml:space="preserve"> </w:t>
      </w:r>
      <w:r w:rsidR="009952D9" w:rsidRPr="00D65DBB">
        <w:rPr>
          <w:b/>
          <w:sz w:val="28"/>
          <w:szCs w:val="28"/>
        </w:rPr>
        <w:tab/>
      </w:r>
      <w:r w:rsidR="0042790F" w:rsidRPr="00D65DBB">
        <w:rPr>
          <w:b/>
          <w:sz w:val="28"/>
          <w:szCs w:val="28"/>
        </w:rPr>
        <w:tab/>
      </w:r>
    </w:p>
    <w:p w:rsidR="00F64274" w:rsidRPr="00D65DBB" w:rsidRDefault="00F64274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D65DBB">
        <w:rPr>
          <w:rFonts w:ascii="Times New Roman" w:eastAsiaTheme="minorHAnsi" w:hAnsi="Times New Roman"/>
          <w:b/>
          <w:sz w:val="28"/>
          <w:szCs w:val="28"/>
        </w:rPr>
        <w:t>Учебное пособие: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65DBB">
        <w:rPr>
          <w:rFonts w:ascii="Times New Roman" w:eastAsiaTheme="minorHAnsi" w:hAnsi="Times New Roman"/>
          <w:i/>
          <w:sz w:val="28"/>
          <w:szCs w:val="28"/>
        </w:rPr>
        <w:t>Древнегреческий язык: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начальный курс: в 2 ч. – М.: Греко-латинский кабинет </w:t>
      </w:r>
      <w:proofErr w:type="spellStart"/>
      <w:r w:rsidRPr="00D65DBB">
        <w:rPr>
          <w:rFonts w:ascii="Times New Roman" w:eastAsiaTheme="minorHAnsi" w:hAnsi="Times New Roman"/>
          <w:sz w:val="28"/>
          <w:szCs w:val="28"/>
        </w:rPr>
        <w:t>Ю.А.Шичалина</w:t>
      </w:r>
      <w:proofErr w:type="spellEnd"/>
      <w:r w:rsidRPr="00D65DBB">
        <w:rPr>
          <w:rFonts w:ascii="Times New Roman" w:eastAsiaTheme="minorHAnsi" w:hAnsi="Times New Roman"/>
          <w:sz w:val="28"/>
          <w:szCs w:val="28"/>
        </w:rPr>
        <w:t>, 2014. Часть вторая. Стр. 129-132</w:t>
      </w:r>
      <w:r w:rsidR="009952D9" w:rsidRPr="00D65DBB">
        <w:rPr>
          <w:rFonts w:ascii="Times New Roman" w:eastAsiaTheme="minorHAnsi" w:hAnsi="Times New Roman"/>
          <w:sz w:val="28"/>
          <w:szCs w:val="28"/>
        </w:rPr>
        <w:t>.</w:t>
      </w:r>
    </w:p>
    <w:p w:rsidR="00123292" w:rsidRPr="00D65DBB" w:rsidRDefault="00123292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</w:p>
    <w:p w:rsidR="009952D9" w:rsidRPr="00D65DBB" w:rsidRDefault="00123292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b/>
          <w:sz w:val="28"/>
          <w:szCs w:val="28"/>
        </w:rPr>
      </w:pPr>
      <w:r w:rsidRPr="00D65DBB">
        <w:rPr>
          <w:rFonts w:ascii="Times New Roman" w:hAnsi="Times New Roman"/>
          <w:b/>
          <w:color w:val="000000"/>
          <w:spacing w:val="1"/>
          <w:sz w:val="28"/>
          <w:szCs w:val="28"/>
        </w:rPr>
        <w:t>Тема 12.</w:t>
      </w:r>
      <w:r w:rsidRPr="00D65DBB">
        <w:rPr>
          <w:rFonts w:ascii="Times New Roman" w:eastAsiaTheme="minorHAnsi" w:hAnsi="Times New Roman"/>
          <w:b/>
          <w:sz w:val="28"/>
          <w:szCs w:val="28"/>
        </w:rPr>
        <w:t xml:space="preserve"> Аорист и </w:t>
      </w:r>
      <w:r w:rsidR="003C3A24" w:rsidRPr="00D65DBB">
        <w:rPr>
          <w:rFonts w:ascii="Times New Roman" w:eastAsiaTheme="minorHAnsi" w:hAnsi="Times New Roman"/>
          <w:b/>
          <w:sz w:val="28"/>
          <w:szCs w:val="28"/>
        </w:rPr>
        <w:t>б</w:t>
      </w:r>
      <w:r w:rsidRPr="00D65DBB">
        <w:rPr>
          <w:rFonts w:ascii="Times New Roman" w:eastAsiaTheme="minorHAnsi" w:hAnsi="Times New Roman"/>
          <w:b/>
          <w:sz w:val="28"/>
          <w:szCs w:val="28"/>
        </w:rPr>
        <w:t>удущее время пассивного залога и</w:t>
      </w:r>
      <w:r w:rsidRPr="00D65DBB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="003C3A24" w:rsidRPr="00D65DBB">
        <w:rPr>
          <w:rFonts w:ascii="Times New Roman" w:eastAsiaTheme="minorHAnsi" w:hAnsi="Times New Roman"/>
          <w:b/>
          <w:sz w:val="28"/>
          <w:szCs w:val="28"/>
        </w:rPr>
        <w:t>п</w:t>
      </w:r>
      <w:r w:rsidRPr="00D65DBB">
        <w:rPr>
          <w:rFonts w:ascii="Times New Roman" w:eastAsiaTheme="minorHAnsi" w:hAnsi="Times New Roman"/>
          <w:b/>
          <w:sz w:val="28"/>
          <w:szCs w:val="28"/>
        </w:rPr>
        <w:t>ерфект активного и медиально-пассивного залогов глаголов с сонорными основами.</w:t>
      </w:r>
    </w:p>
    <w:p w:rsidR="00380DC9" w:rsidRPr="00D65DBB" w:rsidRDefault="00380DC9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b/>
          <w:sz w:val="28"/>
          <w:szCs w:val="28"/>
        </w:rPr>
      </w:pPr>
    </w:p>
    <w:p w:rsidR="009952D9" w:rsidRPr="00D65DBB" w:rsidRDefault="009952D9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B86357">
        <w:rPr>
          <w:rFonts w:eastAsiaTheme="minorHAnsi"/>
          <w:b/>
          <w:bCs/>
          <w:i/>
          <w:iCs/>
          <w:sz w:val="28"/>
          <w:szCs w:val="28"/>
        </w:rPr>
        <w:t>5 часов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9952D9" w:rsidRPr="00D65DBB" w:rsidRDefault="009952D9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</w:p>
    <w:p w:rsidR="009952D9" w:rsidRPr="00D65DBB" w:rsidRDefault="009952D9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D65DBB">
        <w:rPr>
          <w:rFonts w:eastAsiaTheme="minorHAnsi"/>
          <w:sz w:val="28"/>
          <w:szCs w:val="28"/>
        </w:rPr>
        <w:t>Особенности в образов</w:t>
      </w:r>
      <w:r w:rsidR="003C3A24" w:rsidRPr="00D65DBB">
        <w:rPr>
          <w:rFonts w:eastAsiaTheme="minorHAnsi"/>
          <w:sz w:val="28"/>
          <w:szCs w:val="28"/>
        </w:rPr>
        <w:t>ании аориста и б</w:t>
      </w:r>
      <w:r w:rsidRPr="00D65DBB">
        <w:rPr>
          <w:rFonts w:eastAsiaTheme="minorHAnsi"/>
          <w:sz w:val="28"/>
          <w:szCs w:val="28"/>
        </w:rPr>
        <w:t>удущег</w:t>
      </w:r>
      <w:r w:rsidR="003C3A24" w:rsidRPr="00D65DBB">
        <w:rPr>
          <w:rFonts w:eastAsiaTheme="minorHAnsi"/>
          <w:sz w:val="28"/>
          <w:szCs w:val="28"/>
        </w:rPr>
        <w:t>о времени пассивного залогов и п</w:t>
      </w:r>
      <w:r w:rsidRPr="00D65DBB">
        <w:rPr>
          <w:rFonts w:eastAsiaTheme="minorHAnsi"/>
          <w:sz w:val="28"/>
          <w:szCs w:val="28"/>
        </w:rPr>
        <w:t>ерфекта активного и медиально-пассивного залогов глаголов с сонорными основами.</w:t>
      </w:r>
    </w:p>
    <w:p w:rsidR="009952D9" w:rsidRPr="00D65DBB" w:rsidRDefault="009952D9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</w:p>
    <w:p w:rsidR="009952D9" w:rsidRPr="00D65DBB" w:rsidRDefault="009952D9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D65DBB">
        <w:rPr>
          <w:rFonts w:ascii="Times New Roman" w:eastAsiaTheme="minorHAnsi" w:hAnsi="Times New Roman"/>
          <w:b/>
          <w:sz w:val="28"/>
          <w:szCs w:val="28"/>
        </w:rPr>
        <w:t>Учебное пособие: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65DBB">
        <w:rPr>
          <w:rFonts w:ascii="Times New Roman" w:eastAsiaTheme="minorHAnsi" w:hAnsi="Times New Roman"/>
          <w:i/>
          <w:sz w:val="28"/>
          <w:szCs w:val="28"/>
        </w:rPr>
        <w:t>Древнегреческий язык: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начальный курс: в 2 ч. – М.: Греко-латинский кабинет </w:t>
      </w:r>
      <w:proofErr w:type="spellStart"/>
      <w:r w:rsidRPr="00D65DBB">
        <w:rPr>
          <w:rFonts w:ascii="Times New Roman" w:eastAsiaTheme="minorHAnsi" w:hAnsi="Times New Roman"/>
          <w:sz w:val="28"/>
          <w:szCs w:val="28"/>
        </w:rPr>
        <w:t>Ю.А.Шичалина</w:t>
      </w:r>
      <w:proofErr w:type="spellEnd"/>
      <w:r w:rsidRPr="00D65DBB">
        <w:rPr>
          <w:rFonts w:ascii="Times New Roman" w:eastAsiaTheme="minorHAnsi" w:hAnsi="Times New Roman"/>
          <w:sz w:val="28"/>
          <w:szCs w:val="28"/>
        </w:rPr>
        <w:t>, 2014. Часть вторая. Стр. 136-140.</w:t>
      </w:r>
    </w:p>
    <w:p w:rsidR="009952D9" w:rsidRPr="00D65DBB" w:rsidRDefault="009952D9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</w:p>
    <w:p w:rsidR="009952D9" w:rsidRPr="00D65DBB" w:rsidRDefault="0042790F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65DBB">
        <w:rPr>
          <w:rFonts w:ascii="Times New Roman" w:hAnsi="Times New Roman"/>
          <w:b/>
          <w:color w:val="000000"/>
          <w:spacing w:val="1"/>
          <w:sz w:val="28"/>
          <w:szCs w:val="28"/>
        </w:rPr>
        <w:t>Тема 13.</w:t>
      </w:r>
      <w:r w:rsidRPr="00D65DB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65DBB">
        <w:rPr>
          <w:rFonts w:ascii="Times New Roman" w:hAnsi="Times New Roman"/>
          <w:b/>
          <w:sz w:val="28"/>
          <w:szCs w:val="28"/>
        </w:rPr>
        <w:t>Нерегулярные формы глаголов с сонорными основами.</w:t>
      </w:r>
    </w:p>
    <w:p w:rsidR="0042790F" w:rsidRPr="00D65DBB" w:rsidRDefault="0042790F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</w:p>
    <w:p w:rsidR="0042790F" w:rsidRPr="00D65DBB" w:rsidRDefault="0042790F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B86357">
        <w:rPr>
          <w:rFonts w:eastAsiaTheme="minorHAnsi"/>
          <w:b/>
          <w:bCs/>
          <w:i/>
          <w:iCs/>
          <w:sz w:val="28"/>
          <w:szCs w:val="28"/>
        </w:rPr>
        <w:t>3</w:t>
      </w:r>
      <w:r w:rsidR="006C02D0" w:rsidRPr="00D65DBB">
        <w:rPr>
          <w:rFonts w:eastAsiaTheme="minorHAnsi"/>
          <w:b/>
          <w:bCs/>
          <w:i/>
          <w:iCs/>
          <w:sz w:val="28"/>
          <w:szCs w:val="28"/>
        </w:rPr>
        <w:t xml:space="preserve"> часа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42790F" w:rsidRPr="00D65DBB" w:rsidRDefault="0042790F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</w:p>
    <w:p w:rsidR="0042790F" w:rsidRPr="00D65DBB" w:rsidRDefault="0042790F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rFonts w:eastAsiaTheme="minorHAnsi"/>
          <w:sz w:val="28"/>
          <w:szCs w:val="28"/>
        </w:rPr>
        <w:t xml:space="preserve">Образование </w:t>
      </w:r>
      <w:r w:rsidRPr="00D65DBB">
        <w:rPr>
          <w:sz w:val="28"/>
          <w:szCs w:val="28"/>
        </w:rPr>
        <w:t>нерегулярных форм глаголов с сонорными основами.</w:t>
      </w:r>
    </w:p>
    <w:p w:rsidR="00893CA3" w:rsidRPr="00D65DBB" w:rsidRDefault="00893CA3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93CA3" w:rsidRPr="00D65DBB" w:rsidRDefault="00893CA3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D65DBB">
        <w:rPr>
          <w:rFonts w:ascii="Times New Roman" w:eastAsiaTheme="minorHAnsi" w:hAnsi="Times New Roman"/>
          <w:b/>
          <w:sz w:val="28"/>
          <w:szCs w:val="28"/>
        </w:rPr>
        <w:t>Учебное пособие: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65DBB">
        <w:rPr>
          <w:rFonts w:ascii="Times New Roman" w:eastAsiaTheme="minorHAnsi" w:hAnsi="Times New Roman"/>
          <w:i/>
          <w:sz w:val="28"/>
          <w:szCs w:val="28"/>
        </w:rPr>
        <w:t>Древнегреческий язык: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начальный курс: в 2 ч. – М.: Греко-латинский кабинет </w:t>
      </w:r>
      <w:proofErr w:type="spellStart"/>
      <w:r w:rsidRPr="00D65DBB">
        <w:rPr>
          <w:rFonts w:ascii="Times New Roman" w:eastAsiaTheme="minorHAnsi" w:hAnsi="Times New Roman"/>
          <w:sz w:val="28"/>
          <w:szCs w:val="28"/>
        </w:rPr>
        <w:t>Ю.А.Шичалина</w:t>
      </w:r>
      <w:proofErr w:type="spellEnd"/>
      <w:r w:rsidRPr="00D65DBB">
        <w:rPr>
          <w:rFonts w:ascii="Times New Roman" w:eastAsiaTheme="minorHAnsi" w:hAnsi="Times New Roman"/>
          <w:sz w:val="28"/>
          <w:szCs w:val="28"/>
        </w:rPr>
        <w:t>, 2014. Часть вторая. Стр. 144-146.</w:t>
      </w:r>
    </w:p>
    <w:p w:rsidR="00F64274" w:rsidRPr="00D65DBB" w:rsidRDefault="00F64274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CB6B02" w:rsidRPr="00D65DBB" w:rsidRDefault="00102B31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D65DBB">
        <w:rPr>
          <w:rFonts w:eastAsiaTheme="minorHAnsi"/>
          <w:b/>
          <w:sz w:val="28"/>
          <w:szCs w:val="28"/>
        </w:rPr>
        <w:t xml:space="preserve">Тема </w:t>
      </w:r>
      <w:r w:rsidR="00CB6B02" w:rsidRPr="00D65DBB">
        <w:rPr>
          <w:rFonts w:eastAsiaTheme="minorHAnsi"/>
          <w:b/>
          <w:sz w:val="28"/>
          <w:szCs w:val="28"/>
        </w:rPr>
        <w:t>1</w:t>
      </w:r>
      <w:r w:rsidR="00625C2A" w:rsidRPr="00D65DBB">
        <w:rPr>
          <w:rFonts w:eastAsiaTheme="minorHAnsi"/>
          <w:b/>
          <w:sz w:val="28"/>
          <w:szCs w:val="28"/>
        </w:rPr>
        <w:t>4</w:t>
      </w:r>
      <w:r w:rsidR="00CB6B02" w:rsidRPr="00D65DBB">
        <w:rPr>
          <w:rFonts w:eastAsiaTheme="minorHAnsi"/>
          <w:b/>
          <w:sz w:val="28"/>
          <w:szCs w:val="28"/>
        </w:rPr>
        <w:t xml:space="preserve">. </w:t>
      </w:r>
      <w:r w:rsidR="00CB6B02" w:rsidRPr="00D65DBB">
        <w:rPr>
          <w:b/>
          <w:sz w:val="28"/>
          <w:szCs w:val="28"/>
        </w:rPr>
        <w:t>Корневой аорист</w:t>
      </w:r>
    </w:p>
    <w:p w:rsidR="003428F8" w:rsidRPr="00D65DBB" w:rsidRDefault="003428F8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3428F8" w:rsidRPr="00D65DBB" w:rsidRDefault="003428F8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4D4122">
        <w:rPr>
          <w:rFonts w:eastAsiaTheme="minorHAnsi"/>
          <w:b/>
          <w:bCs/>
          <w:i/>
          <w:iCs/>
          <w:sz w:val="28"/>
          <w:szCs w:val="28"/>
        </w:rPr>
        <w:t>5 часов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3428F8" w:rsidRPr="00D65DBB" w:rsidRDefault="003428F8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625C2A" w:rsidRPr="00D65DBB" w:rsidRDefault="00CB6B02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 xml:space="preserve">Глаголы с корневым аористом. Особенности в образовании и спряжении корневого аориста. </w:t>
      </w:r>
    </w:p>
    <w:p w:rsidR="00625C2A" w:rsidRPr="00D65DBB" w:rsidRDefault="00625C2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25C2A" w:rsidRPr="00D65DBB" w:rsidRDefault="00625C2A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D65DBB">
        <w:rPr>
          <w:rFonts w:ascii="Times New Roman" w:eastAsiaTheme="minorHAnsi" w:hAnsi="Times New Roman"/>
          <w:b/>
          <w:sz w:val="28"/>
          <w:szCs w:val="28"/>
        </w:rPr>
        <w:t>Учебное пособие: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65DBB">
        <w:rPr>
          <w:rFonts w:ascii="Times New Roman" w:eastAsiaTheme="minorHAnsi" w:hAnsi="Times New Roman"/>
          <w:i/>
          <w:sz w:val="28"/>
          <w:szCs w:val="28"/>
        </w:rPr>
        <w:t>Древнегреческий язык: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начальный курс: в 2 ч. – М.: Греко-латинский кабинет </w:t>
      </w:r>
      <w:proofErr w:type="spellStart"/>
      <w:r w:rsidRPr="00D65DBB">
        <w:rPr>
          <w:rFonts w:ascii="Times New Roman" w:eastAsiaTheme="minorHAnsi" w:hAnsi="Times New Roman"/>
          <w:sz w:val="28"/>
          <w:szCs w:val="28"/>
        </w:rPr>
        <w:t>Ю.А.Шичалина</w:t>
      </w:r>
      <w:proofErr w:type="spellEnd"/>
      <w:r w:rsidRPr="00D65DBB">
        <w:rPr>
          <w:rFonts w:ascii="Times New Roman" w:eastAsiaTheme="minorHAnsi" w:hAnsi="Times New Roman"/>
          <w:sz w:val="28"/>
          <w:szCs w:val="28"/>
        </w:rPr>
        <w:t xml:space="preserve">, 2014. Часть вторая. Стр. </w:t>
      </w:r>
      <w:r w:rsidR="00E555D5" w:rsidRPr="00D65DBB">
        <w:rPr>
          <w:rFonts w:ascii="Times New Roman" w:eastAsiaTheme="minorHAnsi" w:hAnsi="Times New Roman"/>
          <w:sz w:val="28"/>
          <w:szCs w:val="28"/>
        </w:rPr>
        <w:t>149-153</w:t>
      </w:r>
      <w:r w:rsidRPr="00D65DBB">
        <w:rPr>
          <w:rFonts w:ascii="Times New Roman" w:eastAsiaTheme="minorHAnsi" w:hAnsi="Times New Roman"/>
          <w:sz w:val="28"/>
          <w:szCs w:val="28"/>
        </w:rPr>
        <w:t>.</w:t>
      </w:r>
    </w:p>
    <w:p w:rsidR="00625C2A" w:rsidRPr="00D65DBB" w:rsidRDefault="00625C2A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3428F8" w:rsidRPr="00D65DBB" w:rsidRDefault="003428F8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CB6B02" w:rsidRPr="00D65DBB" w:rsidRDefault="004B17F4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  <w:r w:rsidRPr="00D65DBB">
        <w:rPr>
          <w:rFonts w:eastAsiaTheme="minorHAnsi"/>
          <w:b/>
          <w:sz w:val="28"/>
          <w:szCs w:val="28"/>
        </w:rPr>
        <w:t>Тема 15</w:t>
      </w:r>
      <w:r w:rsidR="00CB6B02" w:rsidRPr="00D65DBB">
        <w:rPr>
          <w:rFonts w:eastAsiaTheme="minorHAnsi"/>
          <w:b/>
          <w:sz w:val="28"/>
          <w:szCs w:val="28"/>
        </w:rPr>
        <w:t>. Глаголы II</w:t>
      </w:r>
      <w:r w:rsidR="00CB6B02" w:rsidRPr="00D65DBB">
        <w:rPr>
          <w:b/>
          <w:sz w:val="28"/>
          <w:szCs w:val="28"/>
        </w:rPr>
        <w:t xml:space="preserve"> </w:t>
      </w:r>
      <w:r w:rsidR="00CB6B02" w:rsidRPr="00D65DBB">
        <w:rPr>
          <w:rFonts w:eastAsiaTheme="minorHAnsi"/>
          <w:b/>
          <w:sz w:val="28"/>
          <w:szCs w:val="28"/>
        </w:rPr>
        <w:t>Спряжения</w:t>
      </w:r>
    </w:p>
    <w:p w:rsidR="003428F8" w:rsidRPr="00D65DBB" w:rsidRDefault="003428F8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</w:p>
    <w:p w:rsidR="003428F8" w:rsidRPr="00D65DBB" w:rsidRDefault="003428F8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020FF9">
        <w:rPr>
          <w:rFonts w:eastAsiaTheme="minorHAnsi"/>
          <w:b/>
          <w:bCs/>
          <w:i/>
          <w:iCs/>
          <w:sz w:val="28"/>
          <w:szCs w:val="28"/>
        </w:rPr>
        <w:t>25 часов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CB6B02" w:rsidRPr="00D65DBB" w:rsidRDefault="00CB6B02" w:rsidP="003311BD">
      <w:pPr>
        <w:pStyle w:val="2"/>
        <w:tabs>
          <w:tab w:val="left" w:pos="567"/>
        </w:tabs>
        <w:spacing w:before="240" w:line="360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5DBB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Общая характеристика глаголов II спряжения. Два класса глаголов II спряжения. Особенности глаголов 1-го и 2-го класса II спряжения. Спряжение глаголов:</w:t>
      </w:r>
      <w:r w:rsidRPr="00D65DB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5DB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Δίδωμι</w:t>
      </w:r>
      <w:proofErr w:type="spellEnd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D65DB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τίθημι</w:t>
      </w:r>
      <w:proofErr w:type="spellEnd"/>
      <w:r w:rsidRPr="00D65D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D65DB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κεῖμ</w:t>
      </w:r>
      <w:proofErr w:type="spellEnd"/>
      <w:r w:rsidRPr="00D65DB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αι</w:t>
      </w:r>
      <w:r w:rsidRPr="00D65D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spellStart"/>
      <w:r w:rsidRPr="00D65DB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ἵημι</w:t>
      </w:r>
      <w:proofErr w:type="spellEnd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>ἵστημι</w:t>
      </w:r>
      <w:proofErr w:type="spellEnd"/>
      <w:r w:rsidRPr="00D65DB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65DB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εἶμι</w:t>
      </w:r>
      <w:proofErr w:type="spellEnd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D65DB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φημί</w:t>
      </w:r>
      <w:proofErr w:type="spellEnd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D65DB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οἶδ</w:t>
      </w:r>
      <w:proofErr w:type="spellEnd"/>
      <w:r w:rsidRPr="00D65DB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α</w:t>
      </w:r>
      <w:r w:rsidRPr="00D65DB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" w:name="_Toc14198106"/>
      <w:bookmarkStart w:id="2" w:name="_Toc19116656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Перфект глагола </w:t>
      </w:r>
      <w:proofErr w:type="spellStart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>ἵστημι</w:t>
      </w:r>
      <w:proofErr w:type="spellEnd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ставить – </w:t>
      </w:r>
      <w:proofErr w:type="spellStart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>ἕστηκ</w:t>
      </w:r>
      <w:proofErr w:type="spellEnd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>α</w:t>
      </w:r>
      <w:bookmarkEnd w:id="1"/>
      <w:bookmarkEnd w:id="2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bookmarkStart w:id="3" w:name="_Toc14198107"/>
      <w:bookmarkStart w:id="4" w:name="_Toc19116657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Перфектные формы: </w:t>
      </w:r>
      <w:proofErr w:type="spellStart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>τέθνηκ</w:t>
      </w:r>
      <w:proofErr w:type="spellEnd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α, </w:t>
      </w:r>
      <w:proofErr w:type="spellStart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>εἴωθ</w:t>
      </w:r>
      <w:proofErr w:type="spellEnd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α, </w:t>
      </w:r>
      <w:proofErr w:type="spellStart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>ἔοικ</w:t>
      </w:r>
      <w:proofErr w:type="spellEnd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>α, πέπ</w:t>
      </w:r>
      <w:proofErr w:type="spellStart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>οιθ</w:t>
      </w:r>
      <w:proofErr w:type="spellEnd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α, </w:t>
      </w:r>
      <w:proofErr w:type="spellStart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>δέδοικ</w:t>
      </w:r>
      <w:proofErr w:type="spellEnd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α, </w:t>
      </w:r>
      <w:proofErr w:type="spellStart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>κάθημ</w:t>
      </w:r>
      <w:proofErr w:type="spellEnd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>αι</w:t>
      </w:r>
      <w:bookmarkEnd w:id="3"/>
      <w:bookmarkEnd w:id="4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D65D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Глаголы с презенсом по образцу </w:t>
      </w:r>
      <w:proofErr w:type="spellStart"/>
      <w:r w:rsidRPr="00D65DB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ἵστημι</w:t>
      </w:r>
      <w:proofErr w:type="spellEnd"/>
      <w:r w:rsidRPr="00D65D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Глаголы на –</w:t>
      </w:r>
      <w:proofErr w:type="spellStart"/>
      <w:r w:rsidRPr="00D65DB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νυμι</w:t>
      </w:r>
      <w:proofErr w:type="spellEnd"/>
      <w:r w:rsidRPr="00D65D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6F4B8D" w:rsidRPr="00D65DBB" w:rsidRDefault="006F4B8D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F4B8D" w:rsidRPr="00D65DBB" w:rsidRDefault="006F4B8D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D65DBB">
        <w:rPr>
          <w:rFonts w:ascii="Times New Roman" w:eastAsiaTheme="minorHAnsi" w:hAnsi="Times New Roman"/>
          <w:b/>
          <w:sz w:val="28"/>
          <w:szCs w:val="28"/>
        </w:rPr>
        <w:t>Учебное пособие: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65DBB">
        <w:rPr>
          <w:rFonts w:ascii="Times New Roman" w:eastAsiaTheme="minorHAnsi" w:hAnsi="Times New Roman"/>
          <w:i/>
          <w:sz w:val="28"/>
          <w:szCs w:val="28"/>
        </w:rPr>
        <w:t>Древнегреческий язык: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начальный курс: в 2 ч. – М.: Греко-латинский кабинет </w:t>
      </w:r>
      <w:proofErr w:type="spellStart"/>
      <w:r w:rsidRPr="00D65DBB">
        <w:rPr>
          <w:rFonts w:ascii="Times New Roman" w:eastAsiaTheme="minorHAnsi" w:hAnsi="Times New Roman"/>
          <w:sz w:val="28"/>
          <w:szCs w:val="28"/>
        </w:rPr>
        <w:t>Ю.А.Шичалина</w:t>
      </w:r>
      <w:proofErr w:type="spellEnd"/>
      <w:r w:rsidRPr="00D65DBB">
        <w:rPr>
          <w:rFonts w:ascii="Times New Roman" w:eastAsiaTheme="minorHAnsi" w:hAnsi="Times New Roman"/>
          <w:sz w:val="28"/>
          <w:szCs w:val="28"/>
        </w:rPr>
        <w:t>, 2014. Часть вторая. Стр. 157-162, 165-169, 174-180, 185-188, 192-197, 202-205.</w:t>
      </w:r>
    </w:p>
    <w:p w:rsidR="006F4B8D" w:rsidRPr="00D65DBB" w:rsidRDefault="006F4B8D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</w:p>
    <w:p w:rsidR="00CB6B02" w:rsidRPr="00D65DBB" w:rsidRDefault="004B17F4" w:rsidP="003311BD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D65DBB">
        <w:rPr>
          <w:rFonts w:eastAsiaTheme="minorHAnsi"/>
          <w:b/>
          <w:sz w:val="28"/>
          <w:szCs w:val="28"/>
        </w:rPr>
        <w:t>Тема 16</w:t>
      </w:r>
      <w:r w:rsidR="00CB6B02" w:rsidRPr="00D65DBB">
        <w:rPr>
          <w:rFonts w:eastAsiaTheme="minorHAnsi"/>
          <w:b/>
          <w:sz w:val="28"/>
          <w:szCs w:val="28"/>
        </w:rPr>
        <w:t xml:space="preserve">. </w:t>
      </w:r>
      <w:r w:rsidR="00CB6B02" w:rsidRPr="00D65DBB">
        <w:rPr>
          <w:b/>
          <w:sz w:val="28"/>
          <w:szCs w:val="28"/>
        </w:rPr>
        <w:t xml:space="preserve">Глаголы на – </w:t>
      </w:r>
      <w:proofErr w:type="spellStart"/>
      <w:r w:rsidR="00CB6B02" w:rsidRPr="00D65DBB">
        <w:rPr>
          <w:b/>
          <w:sz w:val="28"/>
          <w:szCs w:val="28"/>
          <w:lang w:val="en-US"/>
        </w:rPr>
        <w:t>νω</w:t>
      </w:r>
      <w:proofErr w:type="spellEnd"/>
      <w:r w:rsidR="00CB6B02" w:rsidRPr="00D65DBB">
        <w:rPr>
          <w:b/>
          <w:sz w:val="28"/>
          <w:szCs w:val="28"/>
        </w:rPr>
        <w:t xml:space="preserve">. Глаголы на - </w:t>
      </w:r>
      <w:proofErr w:type="spellStart"/>
      <w:r w:rsidR="00CB6B02" w:rsidRPr="00D65DBB">
        <w:rPr>
          <w:b/>
          <w:sz w:val="28"/>
          <w:szCs w:val="28"/>
          <w:lang w:val="en-US"/>
        </w:rPr>
        <w:t>σκω</w:t>
      </w:r>
      <w:proofErr w:type="spellEnd"/>
      <w:r w:rsidR="00CB6B02" w:rsidRPr="00D65DBB">
        <w:rPr>
          <w:b/>
          <w:sz w:val="28"/>
          <w:szCs w:val="28"/>
        </w:rPr>
        <w:t xml:space="preserve"> с презентной редупликацией</w:t>
      </w:r>
    </w:p>
    <w:p w:rsidR="004C66D5" w:rsidRPr="00D65DBB" w:rsidRDefault="004C66D5" w:rsidP="003311BD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4C66D5" w:rsidRPr="00D65DBB" w:rsidRDefault="004C66D5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020FF9">
        <w:rPr>
          <w:rFonts w:eastAsiaTheme="minorHAnsi"/>
          <w:b/>
          <w:bCs/>
          <w:i/>
          <w:iCs/>
          <w:sz w:val="28"/>
          <w:szCs w:val="28"/>
        </w:rPr>
        <w:t>3</w:t>
      </w:r>
      <w:r w:rsidR="006C02D0" w:rsidRPr="00D65DBB">
        <w:rPr>
          <w:rFonts w:eastAsiaTheme="minorHAnsi"/>
          <w:b/>
          <w:bCs/>
          <w:i/>
          <w:iCs/>
          <w:sz w:val="28"/>
          <w:szCs w:val="28"/>
        </w:rPr>
        <w:t xml:space="preserve"> часа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4C66D5" w:rsidRPr="00D65DBB" w:rsidRDefault="004C66D5" w:rsidP="003311BD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CB6B02" w:rsidRPr="00D65DBB" w:rsidRDefault="00CB6B02" w:rsidP="003311BD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D65DBB">
        <w:rPr>
          <w:sz w:val="28"/>
          <w:szCs w:val="28"/>
        </w:rPr>
        <w:t xml:space="preserve">Образование основ и времен глаголов на – </w:t>
      </w:r>
      <w:proofErr w:type="spellStart"/>
      <w:r w:rsidRPr="00D65DBB">
        <w:rPr>
          <w:sz w:val="28"/>
          <w:szCs w:val="28"/>
          <w:lang w:val="en-US"/>
        </w:rPr>
        <w:t>νω</w:t>
      </w:r>
      <w:proofErr w:type="spellEnd"/>
      <w:r w:rsidRPr="00D65DBB">
        <w:rPr>
          <w:sz w:val="28"/>
          <w:szCs w:val="28"/>
        </w:rPr>
        <w:t xml:space="preserve"> и на – </w:t>
      </w:r>
      <w:proofErr w:type="spellStart"/>
      <w:r w:rsidRPr="00D65DBB">
        <w:rPr>
          <w:sz w:val="28"/>
          <w:szCs w:val="28"/>
          <w:lang w:val="en-US"/>
        </w:rPr>
        <w:t>σκω</w:t>
      </w:r>
      <w:proofErr w:type="spellEnd"/>
      <w:r w:rsidRPr="00D65DBB">
        <w:rPr>
          <w:b/>
          <w:sz w:val="28"/>
          <w:szCs w:val="28"/>
        </w:rPr>
        <w:t>.</w:t>
      </w:r>
    </w:p>
    <w:p w:rsidR="006F4B8D" w:rsidRPr="00D65DBB" w:rsidRDefault="006F4B8D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F4B8D" w:rsidRPr="00D65DBB" w:rsidRDefault="006F4B8D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D65DBB">
        <w:rPr>
          <w:rFonts w:ascii="Times New Roman" w:eastAsiaTheme="minorHAnsi" w:hAnsi="Times New Roman"/>
          <w:b/>
          <w:sz w:val="28"/>
          <w:szCs w:val="28"/>
        </w:rPr>
        <w:t>Учебное пособие: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65DBB">
        <w:rPr>
          <w:rFonts w:ascii="Times New Roman" w:eastAsiaTheme="minorHAnsi" w:hAnsi="Times New Roman"/>
          <w:i/>
          <w:sz w:val="28"/>
          <w:szCs w:val="28"/>
        </w:rPr>
        <w:t>Древнегреческий язык: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начальный курс: в 2 ч. – М.: Греко-латинский кабинет </w:t>
      </w:r>
      <w:proofErr w:type="spellStart"/>
      <w:r w:rsidRPr="00D65DBB">
        <w:rPr>
          <w:rFonts w:ascii="Times New Roman" w:eastAsiaTheme="minorHAnsi" w:hAnsi="Times New Roman"/>
          <w:sz w:val="28"/>
          <w:szCs w:val="28"/>
        </w:rPr>
        <w:t>Ю.А.Шичалина</w:t>
      </w:r>
      <w:proofErr w:type="spellEnd"/>
      <w:r w:rsidRPr="00D65DBB">
        <w:rPr>
          <w:rFonts w:ascii="Times New Roman" w:eastAsiaTheme="minorHAnsi" w:hAnsi="Times New Roman"/>
          <w:sz w:val="28"/>
          <w:szCs w:val="28"/>
        </w:rPr>
        <w:t>, 2014. Часть вторая. Стр. 210-212.</w:t>
      </w:r>
    </w:p>
    <w:p w:rsidR="006F4B8D" w:rsidRPr="00D65DBB" w:rsidRDefault="006F4B8D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</w:p>
    <w:p w:rsidR="00CB6B02" w:rsidRPr="00D65DBB" w:rsidRDefault="004B17F4" w:rsidP="003311BD">
      <w:pPr>
        <w:pStyle w:val="2"/>
        <w:tabs>
          <w:tab w:val="left" w:pos="567"/>
        </w:tabs>
        <w:spacing w:before="24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D65DBB">
        <w:rPr>
          <w:rFonts w:ascii="Times New Roman" w:eastAsiaTheme="minorHAnsi" w:hAnsi="Times New Roman" w:cs="Times New Roman"/>
          <w:color w:val="auto"/>
          <w:sz w:val="28"/>
          <w:szCs w:val="28"/>
        </w:rPr>
        <w:t>Тема 17</w:t>
      </w:r>
      <w:r w:rsidR="00CB6B02" w:rsidRPr="00D65DB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. </w:t>
      </w:r>
      <w:r w:rsidR="00CB6B02" w:rsidRPr="00D65DBB">
        <w:rPr>
          <w:rFonts w:ascii="Times New Roman" w:hAnsi="Times New Roman" w:cs="Times New Roman"/>
          <w:color w:val="auto"/>
          <w:sz w:val="28"/>
          <w:szCs w:val="28"/>
        </w:rPr>
        <w:t xml:space="preserve">Различные времена глаголов с расширенной основой. Глагол </w:t>
      </w:r>
      <w:proofErr w:type="spellStart"/>
      <w:r w:rsidR="00CB6B02" w:rsidRPr="00D65DBB">
        <w:rPr>
          <w:rFonts w:ascii="Times New Roman" w:hAnsi="Times New Roman" w:cs="Times New Roman"/>
          <w:color w:val="auto"/>
          <w:sz w:val="28"/>
          <w:szCs w:val="28"/>
          <w:lang w:val="en-US"/>
        </w:rPr>
        <w:t>ἔχω</w:t>
      </w:r>
      <w:proofErr w:type="spellEnd"/>
      <w:r w:rsidR="00CB6B02" w:rsidRPr="00D65DBB">
        <w:rPr>
          <w:rFonts w:ascii="Times New Roman" w:hAnsi="Times New Roman" w:cs="Times New Roman"/>
          <w:color w:val="auto"/>
          <w:sz w:val="28"/>
          <w:szCs w:val="28"/>
        </w:rPr>
        <w:t xml:space="preserve">. Глаголы, сложные с </w:t>
      </w:r>
      <w:proofErr w:type="spellStart"/>
      <w:r w:rsidR="00CB6B02" w:rsidRPr="00D65DBB">
        <w:rPr>
          <w:rFonts w:ascii="Times New Roman" w:hAnsi="Times New Roman" w:cs="Times New Roman"/>
          <w:color w:val="auto"/>
          <w:sz w:val="28"/>
          <w:szCs w:val="28"/>
          <w:lang w:val="en-US"/>
        </w:rPr>
        <w:t>ἔχω</w:t>
      </w:r>
      <w:proofErr w:type="spellEnd"/>
    </w:p>
    <w:p w:rsidR="004C66D5" w:rsidRPr="00D65DBB" w:rsidRDefault="004C66D5" w:rsidP="003311B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4C66D5" w:rsidRPr="00D65DBB" w:rsidRDefault="004C66D5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020FF9">
        <w:rPr>
          <w:rFonts w:eastAsiaTheme="minorHAnsi"/>
          <w:b/>
          <w:bCs/>
          <w:i/>
          <w:iCs/>
          <w:sz w:val="28"/>
          <w:szCs w:val="28"/>
        </w:rPr>
        <w:t>3</w:t>
      </w:r>
      <w:r w:rsidR="005101BC" w:rsidRPr="00D65DBB">
        <w:rPr>
          <w:rFonts w:eastAsiaTheme="minorHAnsi"/>
          <w:b/>
          <w:bCs/>
          <w:i/>
          <w:iCs/>
          <w:sz w:val="28"/>
          <w:szCs w:val="28"/>
        </w:rPr>
        <w:t xml:space="preserve"> часа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CB6B02" w:rsidRPr="00D65DBB" w:rsidRDefault="00CB6B02" w:rsidP="003311BD">
      <w:pPr>
        <w:pStyle w:val="2"/>
        <w:tabs>
          <w:tab w:val="left" w:pos="567"/>
        </w:tabs>
        <w:spacing w:before="240" w:line="360" w:lineRule="auto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Образование времен глаголов с расширенной основой. Образование основ и времен глагола </w:t>
      </w:r>
      <w:proofErr w:type="spellStart"/>
      <w:r w:rsidRPr="00D65DB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ἔχω</w:t>
      </w:r>
      <w:proofErr w:type="spellEnd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Образование глаголов, сложных с </w:t>
      </w:r>
      <w:proofErr w:type="spellStart"/>
      <w:r w:rsidRPr="00D65DB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ἔχω</w:t>
      </w:r>
      <w:proofErr w:type="spellEnd"/>
      <w:r w:rsidRPr="00D65DB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F4B8D" w:rsidRPr="00D65DBB" w:rsidRDefault="006F4B8D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F4B8D" w:rsidRPr="00D65DBB" w:rsidRDefault="006F4B8D" w:rsidP="003311BD">
      <w:pPr>
        <w:pStyle w:val="aa"/>
        <w:tabs>
          <w:tab w:val="left" w:pos="567"/>
        </w:tabs>
        <w:spacing w:line="36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D65DBB">
        <w:rPr>
          <w:rFonts w:ascii="Times New Roman" w:eastAsiaTheme="minorHAnsi" w:hAnsi="Times New Roman"/>
          <w:b/>
          <w:sz w:val="28"/>
          <w:szCs w:val="28"/>
        </w:rPr>
        <w:t>Учебное пособие: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65DBB">
        <w:rPr>
          <w:rFonts w:ascii="Times New Roman" w:eastAsiaTheme="minorHAnsi" w:hAnsi="Times New Roman"/>
          <w:i/>
          <w:sz w:val="28"/>
          <w:szCs w:val="28"/>
        </w:rPr>
        <w:t>Древнегреческий язык:</w:t>
      </w:r>
      <w:r w:rsidRPr="00D65DBB">
        <w:rPr>
          <w:rFonts w:ascii="Times New Roman" w:eastAsiaTheme="minorHAnsi" w:hAnsi="Times New Roman"/>
          <w:sz w:val="28"/>
          <w:szCs w:val="28"/>
        </w:rPr>
        <w:t xml:space="preserve"> начальный курс: в 2 ч. – М.: Греко-латинский кабинет </w:t>
      </w:r>
      <w:proofErr w:type="spellStart"/>
      <w:r w:rsidRPr="00D65DBB">
        <w:rPr>
          <w:rFonts w:ascii="Times New Roman" w:eastAsiaTheme="minorHAnsi" w:hAnsi="Times New Roman"/>
          <w:sz w:val="28"/>
          <w:szCs w:val="28"/>
        </w:rPr>
        <w:t>Ю.А.Шичалина</w:t>
      </w:r>
      <w:proofErr w:type="spellEnd"/>
      <w:r w:rsidRPr="00D65DBB">
        <w:rPr>
          <w:rFonts w:ascii="Times New Roman" w:eastAsiaTheme="minorHAnsi" w:hAnsi="Times New Roman"/>
          <w:sz w:val="28"/>
          <w:szCs w:val="28"/>
        </w:rPr>
        <w:t>, 2014. Часть вторая. Стр. 217-218.</w:t>
      </w:r>
    </w:p>
    <w:p w:rsidR="006F4B8D" w:rsidRPr="00D65DBB" w:rsidRDefault="006F4B8D" w:rsidP="003311B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CB6B02" w:rsidRPr="00D65DBB" w:rsidRDefault="004B17F4" w:rsidP="003311BD">
      <w:pPr>
        <w:pStyle w:val="2"/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D65DBB">
        <w:rPr>
          <w:rFonts w:ascii="Times New Roman" w:eastAsiaTheme="minorHAnsi" w:hAnsi="Times New Roman" w:cs="Times New Roman"/>
          <w:color w:val="auto"/>
          <w:sz w:val="28"/>
          <w:szCs w:val="28"/>
        </w:rPr>
        <w:t>Тема 18</w:t>
      </w:r>
      <w:r w:rsidR="00CB6B02" w:rsidRPr="00D65DB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. </w:t>
      </w:r>
      <w:r w:rsidR="00CB6B02" w:rsidRPr="00D65DBB">
        <w:rPr>
          <w:rFonts w:ascii="Times New Roman" w:hAnsi="Times New Roman" w:cs="Times New Roman"/>
          <w:color w:val="auto"/>
          <w:sz w:val="28"/>
          <w:szCs w:val="28"/>
        </w:rPr>
        <w:t>Глаголы с супплетивными основами</w:t>
      </w:r>
    </w:p>
    <w:p w:rsidR="009D5119" w:rsidRPr="00D65DBB" w:rsidRDefault="009D5119" w:rsidP="003311B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9D5119" w:rsidRPr="00D65DBB" w:rsidRDefault="009D5119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020FF9">
        <w:rPr>
          <w:rFonts w:eastAsiaTheme="minorHAnsi"/>
          <w:b/>
          <w:bCs/>
          <w:i/>
          <w:iCs/>
          <w:sz w:val="28"/>
          <w:szCs w:val="28"/>
        </w:rPr>
        <w:t>3</w:t>
      </w:r>
      <w:r w:rsidR="005101BC" w:rsidRPr="00D65DBB">
        <w:rPr>
          <w:rFonts w:eastAsiaTheme="minorHAnsi"/>
          <w:b/>
          <w:bCs/>
          <w:i/>
          <w:iCs/>
          <w:sz w:val="28"/>
          <w:szCs w:val="28"/>
        </w:rPr>
        <w:t xml:space="preserve"> часа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9D5119" w:rsidRPr="00D65DBB" w:rsidRDefault="009D5119" w:rsidP="003311B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CB6B02" w:rsidRPr="00D65DBB" w:rsidRDefault="00CB6B02" w:rsidP="003311B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>Образование времен глаголов с супплетивными основами.</w:t>
      </w:r>
    </w:p>
    <w:p w:rsidR="00102B31" w:rsidRPr="00D65DBB" w:rsidRDefault="00102B31" w:rsidP="003311B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102B31" w:rsidRPr="00D65DBB" w:rsidRDefault="008204B4" w:rsidP="003311BD">
      <w:pPr>
        <w:tabs>
          <w:tab w:val="left" w:pos="567"/>
        </w:tabs>
        <w:spacing w:line="360" w:lineRule="auto"/>
        <w:ind w:firstLine="567"/>
        <w:jc w:val="both"/>
        <w:rPr>
          <w:b/>
          <w:color w:val="000000"/>
          <w:spacing w:val="2"/>
          <w:sz w:val="28"/>
          <w:szCs w:val="28"/>
        </w:rPr>
      </w:pPr>
      <w:r w:rsidRPr="00D65DBB">
        <w:rPr>
          <w:b/>
          <w:color w:val="000000"/>
          <w:spacing w:val="2"/>
          <w:sz w:val="28"/>
          <w:szCs w:val="28"/>
        </w:rPr>
        <w:t>Тема 19</w:t>
      </w:r>
      <w:r w:rsidR="00102B31" w:rsidRPr="00D65DBB">
        <w:rPr>
          <w:b/>
          <w:color w:val="000000"/>
          <w:spacing w:val="2"/>
          <w:sz w:val="28"/>
          <w:szCs w:val="28"/>
        </w:rPr>
        <w:t>. Классы глаголов тематического (</w:t>
      </w:r>
      <w:r w:rsidR="00102B31" w:rsidRPr="00D65DBB">
        <w:rPr>
          <w:b/>
          <w:color w:val="000000"/>
          <w:spacing w:val="2"/>
          <w:sz w:val="28"/>
          <w:szCs w:val="28"/>
          <w:lang w:val="en-US"/>
        </w:rPr>
        <w:t>I</w:t>
      </w:r>
      <w:r w:rsidR="00102B31" w:rsidRPr="00D65DBB">
        <w:rPr>
          <w:b/>
          <w:color w:val="000000"/>
          <w:spacing w:val="2"/>
          <w:sz w:val="28"/>
          <w:szCs w:val="28"/>
        </w:rPr>
        <w:t>) спряжения</w:t>
      </w:r>
    </w:p>
    <w:p w:rsidR="00FB06FC" w:rsidRPr="00D65DBB" w:rsidRDefault="00FB06FC" w:rsidP="003311BD">
      <w:pPr>
        <w:tabs>
          <w:tab w:val="left" w:pos="567"/>
        </w:tabs>
        <w:spacing w:line="360" w:lineRule="auto"/>
        <w:ind w:firstLine="567"/>
        <w:jc w:val="both"/>
        <w:rPr>
          <w:b/>
          <w:color w:val="000000"/>
          <w:spacing w:val="2"/>
          <w:sz w:val="28"/>
          <w:szCs w:val="28"/>
        </w:rPr>
      </w:pPr>
    </w:p>
    <w:p w:rsidR="00FB06FC" w:rsidRPr="00D65DBB" w:rsidRDefault="00FB06FC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020FF9">
        <w:rPr>
          <w:rFonts w:eastAsiaTheme="minorHAnsi"/>
          <w:b/>
          <w:bCs/>
          <w:i/>
          <w:iCs/>
          <w:sz w:val="28"/>
          <w:szCs w:val="28"/>
        </w:rPr>
        <w:t>3</w:t>
      </w:r>
      <w:r w:rsidR="005101BC" w:rsidRPr="00D65DBB">
        <w:rPr>
          <w:rFonts w:eastAsiaTheme="minorHAnsi"/>
          <w:b/>
          <w:bCs/>
          <w:i/>
          <w:iCs/>
          <w:sz w:val="28"/>
          <w:szCs w:val="28"/>
        </w:rPr>
        <w:t xml:space="preserve"> часа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055C01" w:rsidRPr="00D65DBB" w:rsidRDefault="00055C01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</w:p>
    <w:p w:rsidR="00055C01" w:rsidRPr="00D65DBB" w:rsidRDefault="008D282D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Cs/>
          <w:iCs/>
          <w:sz w:val="28"/>
          <w:szCs w:val="28"/>
        </w:rPr>
      </w:pPr>
      <w:r w:rsidRPr="00D65DBB">
        <w:rPr>
          <w:rFonts w:eastAsiaTheme="minorHAnsi"/>
          <w:bCs/>
          <w:iCs/>
          <w:sz w:val="28"/>
          <w:szCs w:val="28"/>
        </w:rPr>
        <w:t>Рассмотрение</w:t>
      </w:r>
      <w:r w:rsidR="00EA7CBE" w:rsidRPr="00D65DBB">
        <w:rPr>
          <w:rFonts w:eastAsiaTheme="minorHAnsi"/>
          <w:bCs/>
          <w:iCs/>
          <w:sz w:val="28"/>
          <w:szCs w:val="28"/>
        </w:rPr>
        <w:t xml:space="preserve"> принципов деления на восемь классов глаголов </w:t>
      </w:r>
      <w:r w:rsidR="00EA7CBE" w:rsidRPr="00D65DBB">
        <w:rPr>
          <w:color w:val="000000"/>
          <w:spacing w:val="2"/>
          <w:sz w:val="28"/>
          <w:szCs w:val="28"/>
        </w:rPr>
        <w:t>тематического (</w:t>
      </w:r>
      <w:r w:rsidR="00EA7CBE" w:rsidRPr="00D65DBB">
        <w:rPr>
          <w:color w:val="000000"/>
          <w:spacing w:val="2"/>
          <w:sz w:val="28"/>
          <w:szCs w:val="28"/>
          <w:lang w:val="en-US"/>
        </w:rPr>
        <w:t>I</w:t>
      </w:r>
      <w:r w:rsidR="00EA7CBE" w:rsidRPr="00D65DBB">
        <w:rPr>
          <w:color w:val="000000"/>
          <w:spacing w:val="2"/>
          <w:sz w:val="28"/>
          <w:szCs w:val="28"/>
        </w:rPr>
        <w:t>) спряжения.</w:t>
      </w:r>
    </w:p>
    <w:p w:rsidR="003208F3" w:rsidRPr="00D65DBB" w:rsidRDefault="003208F3" w:rsidP="003311BD">
      <w:pPr>
        <w:tabs>
          <w:tab w:val="left" w:pos="567"/>
        </w:tabs>
        <w:spacing w:line="360" w:lineRule="auto"/>
        <w:ind w:firstLine="567"/>
        <w:jc w:val="both"/>
        <w:rPr>
          <w:b/>
          <w:color w:val="000000"/>
          <w:spacing w:val="2"/>
          <w:sz w:val="28"/>
          <w:szCs w:val="28"/>
        </w:rPr>
      </w:pPr>
    </w:p>
    <w:p w:rsidR="009D5119" w:rsidRPr="00D65DBB" w:rsidRDefault="003208F3" w:rsidP="003311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rFonts w:eastAsiaTheme="minorHAnsi"/>
          <w:b/>
          <w:sz w:val="28"/>
          <w:szCs w:val="28"/>
        </w:rPr>
        <w:t>Учебное пособие:</w:t>
      </w:r>
      <w:r w:rsidR="005122DB" w:rsidRPr="00D65DBB">
        <w:rPr>
          <w:rFonts w:eastAsiaTheme="minorHAnsi"/>
          <w:sz w:val="28"/>
          <w:szCs w:val="28"/>
        </w:rPr>
        <w:t xml:space="preserve"> </w:t>
      </w:r>
      <w:r w:rsidRPr="00D65DBB">
        <w:rPr>
          <w:rFonts w:eastAsiaTheme="minorHAnsi"/>
          <w:i/>
          <w:sz w:val="28"/>
          <w:szCs w:val="28"/>
        </w:rPr>
        <w:t>Учебник древнегреческого</w:t>
      </w:r>
      <w:r w:rsidR="00E46836" w:rsidRPr="00D65DBB">
        <w:rPr>
          <w:rFonts w:eastAsiaTheme="minorHAnsi"/>
          <w:i/>
          <w:sz w:val="28"/>
          <w:szCs w:val="28"/>
        </w:rPr>
        <w:t xml:space="preserve"> языка</w:t>
      </w:r>
      <w:r w:rsidRPr="00D65DBB">
        <w:rPr>
          <w:rFonts w:eastAsiaTheme="minorHAnsi"/>
          <w:sz w:val="28"/>
          <w:szCs w:val="28"/>
        </w:rPr>
        <w:t xml:space="preserve">, </w:t>
      </w:r>
      <w:proofErr w:type="spellStart"/>
      <w:r w:rsidRPr="00D65DBB">
        <w:rPr>
          <w:rFonts w:eastAsia="HiddenHorzOCR"/>
          <w:sz w:val="28"/>
          <w:szCs w:val="28"/>
        </w:rPr>
        <w:t>Янзина</w:t>
      </w:r>
      <w:proofErr w:type="spellEnd"/>
      <w:r w:rsidRPr="00D65DBB">
        <w:rPr>
          <w:rFonts w:eastAsia="HiddenHorzOCR"/>
          <w:sz w:val="28"/>
          <w:szCs w:val="28"/>
        </w:rPr>
        <w:t xml:space="preserve"> Э.В. </w:t>
      </w:r>
      <w:r w:rsidRPr="00D65DBB">
        <w:rPr>
          <w:rFonts w:eastAsiaTheme="minorHAnsi"/>
          <w:sz w:val="28"/>
          <w:szCs w:val="28"/>
        </w:rPr>
        <w:t>–</w:t>
      </w:r>
      <w:r w:rsidRPr="00D65DBB">
        <w:rPr>
          <w:rFonts w:eastAsia="HiddenHorzOCR"/>
          <w:sz w:val="28"/>
          <w:szCs w:val="28"/>
        </w:rPr>
        <w:t xml:space="preserve"> М.: </w:t>
      </w:r>
      <w:proofErr w:type="spellStart"/>
      <w:r w:rsidRPr="00D65DBB">
        <w:rPr>
          <w:rFonts w:eastAsia="HiddenHorzOCR"/>
          <w:sz w:val="28"/>
          <w:szCs w:val="28"/>
        </w:rPr>
        <w:t>Р.Валент</w:t>
      </w:r>
      <w:proofErr w:type="spellEnd"/>
      <w:r w:rsidRPr="00D65DBB">
        <w:rPr>
          <w:rFonts w:eastAsia="HiddenHorzOCR"/>
          <w:sz w:val="28"/>
          <w:szCs w:val="28"/>
        </w:rPr>
        <w:t xml:space="preserve">, 2014. Стр. </w:t>
      </w:r>
      <w:r w:rsidR="00FB06FC" w:rsidRPr="00D65DBB">
        <w:rPr>
          <w:rFonts w:eastAsia="HiddenHorzOCR"/>
          <w:sz w:val="28"/>
          <w:szCs w:val="28"/>
        </w:rPr>
        <w:t>365-370.</w:t>
      </w:r>
    </w:p>
    <w:p w:rsidR="00CB6B02" w:rsidRPr="00D65DBB" w:rsidRDefault="00CB6B02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sz w:val="28"/>
          <w:szCs w:val="28"/>
        </w:rPr>
      </w:pPr>
    </w:p>
    <w:p w:rsidR="001B6A3B" w:rsidRPr="00D65DBB" w:rsidRDefault="008204B4" w:rsidP="003311BD">
      <w:pPr>
        <w:tabs>
          <w:tab w:val="left" w:pos="567"/>
        </w:tabs>
        <w:spacing w:line="360" w:lineRule="auto"/>
        <w:ind w:firstLine="567"/>
        <w:jc w:val="both"/>
        <w:rPr>
          <w:b/>
          <w:color w:val="000000"/>
          <w:spacing w:val="2"/>
          <w:sz w:val="28"/>
          <w:szCs w:val="28"/>
        </w:rPr>
      </w:pPr>
      <w:r w:rsidRPr="00D65DBB">
        <w:rPr>
          <w:b/>
          <w:color w:val="000000"/>
          <w:spacing w:val="2"/>
          <w:sz w:val="28"/>
          <w:szCs w:val="28"/>
        </w:rPr>
        <w:t>Тема 20</w:t>
      </w:r>
      <w:r w:rsidR="004034EA" w:rsidRPr="00D65DBB">
        <w:rPr>
          <w:b/>
          <w:color w:val="000000"/>
          <w:spacing w:val="2"/>
          <w:sz w:val="28"/>
          <w:szCs w:val="28"/>
        </w:rPr>
        <w:t>. Практика перевода</w:t>
      </w:r>
    </w:p>
    <w:p w:rsidR="00A5614E" w:rsidRPr="00D65DBB" w:rsidRDefault="00A5614E" w:rsidP="003311BD">
      <w:pPr>
        <w:tabs>
          <w:tab w:val="left" w:pos="567"/>
        </w:tabs>
        <w:spacing w:line="360" w:lineRule="auto"/>
        <w:ind w:firstLine="567"/>
        <w:jc w:val="both"/>
        <w:rPr>
          <w:b/>
          <w:color w:val="000000"/>
          <w:spacing w:val="2"/>
          <w:sz w:val="28"/>
          <w:szCs w:val="28"/>
        </w:rPr>
      </w:pPr>
    </w:p>
    <w:p w:rsidR="00A5614E" w:rsidRPr="00D65DBB" w:rsidRDefault="00A5614E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/>
          <w:iCs/>
          <w:sz w:val="28"/>
          <w:szCs w:val="28"/>
        </w:rPr>
        <w:t>практическое занятие (</w:t>
      </w:r>
      <w:r w:rsidR="00020FF9">
        <w:rPr>
          <w:rFonts w:eastAsiaTheme="minorHAnsi"/>
          <w:b/>
          <w:bCs/>
          <w:i/>
          <w:iCs/>
          <w:sz w:val="28"/>
          <w:szCs w:val="28"/>
        </w:rPr>
        <w:t>37 часов</w:t>
      </w:r>
      <w:r w:rsidRPr="00D65DBB">
        <w:rPr>
          <w:rFonts w:eastAsiaTheme="minorHAnsi"/>
          <w:b/>
          <w:bCs/>
          <w:i/>
          <w:iCs/>
          <w:sz w:val="28"/>
          <w:szCs w:val="28"/>
        </w:rPr>
        <w:t>):</w:t>
      </w:r>
      <w:r w:rsidRPr="00D65DBB">
        <w:rPr>
          <w:rFonts w:eastAsiaTheme="minorHAnsi"/>
          <w:b/>
          <w:bCs/>
          <w:iCs/>
          <w:sz w:val="28"/>
          <w:szCs w:val="28"/>
        </w:rPr>
        <w:t xml:space="preserve"> </w:t>
      </w:r>
    </w:p>
    <w:p w:rsidR="00A5614E" w:rsidRPr="00D65DBB" w:rsidRDefault="005101BC" w:rsidP="003311BD">
      <w:pPr>
        <w:tabs>
          <w:tab w:val="left" w:pos="567"/>
          <w:tab w:val="left" w:pos="2985"/>
        </w:tabs>
        <w:spacing w:line="360" w:lineRule="auto"/>
        <w:ind w:firstLine="567"/>
        <w:jc w:val="both"/>
        <w:rPr>
          <w:rFonts w:eastAsiaTheme="minorHAnsi"/>
          <w:b/>
          <w:bCs/>
          <w:iCs/>
          <w:sz w:val="28"/>
          <w:szCs w:val="28"/>
        </w:rPr>
      </w:pPr>
      <w:r w:rsidRPr="00D65DBB">
        <w:rPr>
          <w:rFonts w:eastAsiaTheme="minorHAnsi"/>
          <w:b/>
          <w:bCs/>
          <w:iCs/>
          <w:sz w:val="28"/>
          <w:szCs w:val="28"/>
        </w:rPr>
        <w:tab/>
      </w:r>
    </w:p>
    <w:p w:rsidR="001A24F9" w:rsidRPr="00D65DBB" w:rsidRDefault="00A5614E" w:rsidP="003311BD">
      <w:pPr>
        <w:tabs>
          <w:tab w:val="left" w:pos="567"/>
        </w:tabs>
        <w:spacing w:line="360" w:lineRule="auto"/>
        <w:ind w:firstLine="567"/>
        <w:jc w:val="both"/>
        <w:rPr>
          <w:rFonts w:eastAsiaTheme="minorHAnsi"/>
          <w:bCs/>
          <w:iCs/>
          <w:sz w:val="28"/>
          <w:szCs w:val="28"/>
        </w:rPr>
      </w:pPr>
      <w:r w:rsidRPr="00D65DBB">
        <w:rPr>
          <w:color w:val="000000"/>
          <w:spacing w:val="2"/>
          <w:sz w:val="28"/>
          <w:szCs w:val="28"/>
        </w:rPr>
        <w:t>Перевод</w:t>
      </w:r>
      <w:r w:rsidR="00E46836" w:rsidRPr="00D65DBB">
        <w:rPr>
          <w:color w:val="000000"/>
          <w:spacing w:val="2"/>
          <w:sz w:val="28"/>
          <w:szCs w:val="28"/>
        </w:rPr>
        <w:t xml:space="preserve"> оригинальных</w:t>
      </w:r>
      <w:r w:rsidRPr="00D65DBB">
        <w:rPr>
          <w:color w:val="000000"/>
          <w:spacing w:val="2"/>
          <w:sz w:val="28"/>
          <w:szCs w:val="28"/>
        </w:rPr>
        <w:t xml:space="preserve"> </w:t>
      </w:r>
      <w:r w:rsidR="00E46836" w:rsidRPr="00D65DBB">
        <w:rPr>
          <w:rFonts w:eastAsia="HiddenHorzOCR"/>
          <w:sz w:val="28"/>
          <w:szCs w:val="28"/>
        </w:rPr>
        <w:t xml:space="preserve">древнегреческих текстов и перевод с русского на древнегреческий текстов из учебного пособия </w:t>
      </w:r>
      <w:r w:rsidR="00E46836" w:rsidRPr="00D65DBB">
        <w:rPr>
          <w:rFonts w:eastAsiaTheme="minorHAnsi"/>
          <w:i/>
          <w:sz w:val="28"/>
          <w:szCs w:val="28"/>
        </w:rPr>
        <w:t>Учебник древнегреческого языка</w:t>
      </w:r>
      <w:r w:rsidR="00E46836" w:rsidRPr="00D65DBB">
        <w:rPr>
          <w:rFonts w:eastAsiaTheme="minorHAnsi"/>
          <w:sz w:val="28"/>
          <w:szCs w:val="28"/>
        </w:rPr>
        <w:t xml:space="preserve">, </w:t>
      </w:r>
      <w:proofErr w:type="spellStart"/>
      <w:r w:rsidR="00E46836" w:rsidRPr="00D65DBB">
        <w:rPr>
          <w:rFonts w:eastAsia="HiddenHorzOCR"/>
          <w:sz w:val="28"/>
          <w:szCs w:val="28"/>
        </w:rPr>
        <w:t>Янзина</w:t>
      </w:r>
      <w:proofErr w:type="spellEnd"/>
      <w:r w:rsidR="00E46836" w:rsidRPr="00D65DBB">
        <w:rPr>
          <w:rFonts w:eastAsia="HiddenHorzOCR"/>
          <w:sz w:val="28"/>
          <w:szCs w:val="28"/>
        </w:rPr>
        <w:t xml:space="preserve"> Э.В. </w:t>
      </w:r>
      <w:r w:rsidR="00E46836" w:rsidRPr="00D65DBB">
        <w:rPr>
          <w:rFonts w:eastAsiaTheme="minorHAnsi"/>
          <w:sz w:val="28"/>
          <w:szCs w:val="28"/>
        </w:rPr>
        <w:t>–</w:t>
      </w:r>
      <w:r w:rsidR="00E46836" w:rsidRPr="00D65DBB">
        <w:rPr>
          <w:rFonts w:eastAsia="HiddenHorzOCR"/>
          <w:sz w:val="28"/>
          <w:szCs w:val="28"/>
        </w:rPr>
        <w:t xml:space="preserve"> М.: </w:t>
      </w:r>
      <w:proofErr w:type="spellStart"/>
      <w:r w:rsidR="00E46836" w:rsidRPr="00D65DBB">
        <w:rPr>
          <w:rFonts w:eastAsia="HiddenHorzOCR"/>
          <w:sz w:val="28"/>
          <w:szCs w:val="28"/>
        </w:rPr>
        <w:t>Р.Валент</w:t>
      </w:r>
      <w:proofErr w:type="spellEnd"/>
      <w:r w:rsidR="00E46836" w:rsidRPr="00D65DBB">
        <w:rPr>
          <w:rFonts w:eastAsia="HiddenHorzOCR"/>
          <w:sz w:val="28"/>
          <w:szCs w:val="28"/>
        </w:rPr>
        <w:t>, 2014.</w:t>
      </w:r>
    </w:p>
    <w:p w:rsidR="001A24F9" w:rsidRPr="00D65DBB" w:rsidRDefault="001A24F9" w:rsidP="003311BD">
      <w:pPr>
        <w:tabs>
          <w:tab w:val="left" w:pos="567"/>
        </w:tabs>
        <w:spacing w:line="360" w:lineRule="auto"/>
        <w:ind w:firstLine="567"/>
        <w:rPr>
          <w:rFonts w:eastAsiaTheme="minorHAnsi"/>
          <w:b/>
          <w:bCs/>
          <w:iCs/>
          <w:sz w:val="28"/>
          <w:szCs w:val="28"/>
        </w:rPr>
      </w:pPr>
    </w:p>
    <w:p w:rsidR="00C63483" w:rsidRPr="00D65DBB" w:rsidRDefault="00C63483" w:rsidP="00AD19FF">
      <w:pPr>
        <w:shd w:val="clear" w:color="auto" w:fill="FFFFFF"/>
        <w:tabs>
          <w:tab w:val="left" w:pos="567"/>
        </w:tabs>
        <w:spacing w:before="31" w:line="360" w:lineRule="auto"/>
        <w:jc w:val="center"/>
        <w:outlineLvl w:val="0"/>
        <w:rPr>
          <w:b/>
          <w:bCs/>
          <w:color w:val="000000"/>
          <w:spacing w:val="1"/>
          <w:sz w:val="28"/>
          <w:szCs w:val="28"/>
        </w:rPr>
      </w:pPr>
      <w:r w:rsidRPr="00D65DBB">
        <w:rPr>
          <w:b/>
          <w:bCs/>
          <w:color w:val="000000"/>
          <w:spacing w:val="1"/>
          <w:sz w:val="28"/>
          <w:szCs w:val="28"/>
        </w:rPr>
        <w:t>Раздел 3. Учебно-методическое обеспечение дисциплины</w:t>
      </w:r>
    </w:p>
    <w:p w:rsidR="001D2467" w:rsidRPr="00D65DBB" w:rsidRDefault="001D2467" w:rsidP="00AD19FF">
      <w:pPr>
        <w:shd w:val="clear" w:color="auto" w:fill="FFFFFF"/>
        <w:tabs>
          <w:tab w:val="left" w:pos="567"/>
        </w:tabs>
        <w:spacing w:before="31" w:line="360" w:lineRule="auto"/>
        <w:outlineLvl w:val="0"/>
        <w:rPr>
          <w:b/>
          <w:sz w:val="28"/>
          <w:szCs w:val="28"/>
        </w:rPr>
      </w:pPr>
    </w:p>
    <w:p w:rsidR="00C63483" w:rsidRPr="00D65DBB" w:rsidRDefault="00C63483" w:rsidP="00AD19FF">
      <w:pPr>
        <w:shd w:val="clear" w:color="auto" w:fill="FFFFFF"/>
        <w:tabs>
          <w:tab w:val="left" w:pos="567"/>
          <w:tab w:val="left" w:leader="underscore" w:pos="5966"/>
        </w:tabs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</w:p>
    <w:p w:rsidR="00C63483" w:rsidRPr="00D65DBB" w:rsidRDefault="00C63483" w:rsidP="00AD19FF">
      <w:pPr>
        <w:shd w:val="clear" w:color="auto" w:fill="FFFFFF"/>
        <w:tabs>
          <w:tab w:val="left" w:pos="567"/>
          <w:tab w:val="left" w:leader="underscore" w:pos="5966"/>
        </w:tabs>
        <w:spacing w:line="360" w:lineRule="auto"/>
        <w:jc w:val="both"/>
        <w:outlineLvl w:val="0"/>
        <w:rPr>
          <w:b/>
          <w:sz w:val="28"/>
          <w:szCs w:val="28"/>
        </w:rPr>
      </w:pPr>
      <w:bookmarkStart w:id="5" w:name="_Toc334176268"/>
      <w:r w:rsidRPr="00D65DBB">
        <w:rPr>
          <w:b/>
          <w:sz w:val="28"/>
          <w:szCs w:val="28"/>
        </w:rPr>
        <w:t>3.1. Примерные темы рефератов, докладов, семестровых сочинений</w:t>
      </w:r>
      <w:bookmarkEnd w:id="5"/>
      <w:r w:rsidRPr="00D65DBB">
        <w:rPr>
          <w:b/>
          <w:sz w:val="28"/>
          <w:szCs w:val="28"/>
        </w:rPr>
        <w:t>, курсовых работ.</w:t>
      </w:r>
    </w:p>
    <w:p w:rsidR="00C63483" w:rsidRPr="00D65DBB" w:rsidRDefault="00C63483" w:rsidP="00AD19FF">
      <w:pPr>
        <w:shd w:val="clear" w:color="auto" w:fill="FFFFFF"/>
        <w:tabs>
          <w:tab w:val="left" w:pos="567"/>
          <w:tab w:val="left" w:leader="underscore" w:pos="5966"/>
        </w:tabs>
        <w:spacing w:line="360" w:lineRule="auto"/>
        <w:jc w:val="both"/>
        <w:rPr>
          <w:i/>
          <w:iCs/>
          <w:color w:val="000000"/>
          <w:spacing w:val="2"/>
          <w:sz w:val="28"/>
          <w:szCs w:val="28"/>
        </w:rPr>
      </w:pPr>
    </w:p>
    <w:p w:rsidR="00C63483" w:rsidRPr="00D65DBB" w:rsidRDefault="00C63483" w:rsidP="00AD19FF">
      <w:pPr>
        <w:shd w:val="clear" w:color="auto" w:fill="FFFFFF"/>
        <w:tabs>
          <w:tab w:val="left" w:pos="567"/>
          <w:tab w:val="left" w:leader="underscore" w:pos="5966"/>
        </w:tabs>
        <w:spacing w:line="360" w:lineRule="auto"/>
        <w:jc w:val="both"/>
        <w:outlineLvl w:val="0"/>
        <w:rPr>
          <w:b/>
          <w:sz w:val="28"/>
          <w:szCs w:val="28"/>
        </w:rPr>
      </w:pPr>
      <w:r w:rsidRPr="00D65DBB">
        <w:rPr>
          <w:b/>
          <w:iCs/>
          <w:color w:val="000000"/>
          <w:spacing w:val="2"/>
          <w:sz w:val="28"/>
          <w:szCs w:val="28"/>
        </w:rPr>
        <w:t xml:space="preserve">3.2. </w:t>
      </w:r>
      <w:r w:rsidRPr="00D65DBB">
        <w:rPr>
          <w:b/>
          <w:sz w:val="28"/>
          <w:szCs w:val="28"/>
        </w:rPr>
        <w:t>Перечень основной и дополнительной учебной литературы, необходимой для освоения дисциплины; перечень ресурсов информационно-телекоммуникационной сети «Интернет», необходимых для освоения дисциплины.</w:t>
      </w:r>
    </w:p>
    <w:p w:rsidR="00761A37" w:rsidRPr="00D65DBB" w:rsidRDefault="00761A37" w:rsidP="00AD19FF">
      <w:pPr>
        <w:shd w:val="clear" w:color="auto" w:fill="FFFFFF"/>
        <w:tabs>
          <w:tab w:val="left" w:pos="567"/>
          <w:tab w:val="left" w:leader="underscore" w:pos="5966"/>
        </w:tabs>
        <w:spacing w:line="360" w:lineRule="auto"/>
        <w:jc w:val="both"/>
        <w:outlineLvl w:val="0"/>
        <w:rPr>
          <w:i/>
          <w:iCs/>
          <w:color w:val="000000"/>
          <w:spacing w:val="2"/>
          <w:sz w:val="28"/>
          <w:szCs w:val="28"/>
        </w:rPr>
      </w:pPr>
    </w:p>
    <w:p w:rsidR="0044328B" w:rsidRPr="00D65DBB" w:rsidRDefault="004F553F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</w:t>
      </w:r>
      <w:r w:rsidR="0044328B" w:rsidRPr="00D65DBB">
        <w:rPr>
          <w:rFonts w:eastAsia="HiddenHorzOCR"/>
          <w:b/>
          <w:sz w:val="28"/>
          <w:szCs w:val="28"/>
        </w:rPr>
        <w:t>сновная литература: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t xml:space="preserve">1. Древнегреческий язык / сост. Н.К. </w:t>
      </w:r>
      <w:proofErr w:type="spellStart"/>
      <w:r w:rsidRPr="00D65DBB">
        <w:rPr>
          <w:rFonts w:eastAsia="HiddenHorzOCR"/>
          <w:sz w:val="28"/>
          <w:szCs w:val="28"/>
        </w:rPr>
        <w:t>Малинаускене</w:t>
      </w:r>
      <w:proofErr w:type="spellEnd"/>
      <w:r w:rsidRPr="00D65DBB">
        <w:rPr>
          <w:rFonts w:eastAsia="HiddenHorzOCR"/>
          <w:sz w:val="28"/>
          <w:szCs w:val="28"/>
        </w:rPr>
        <w:t xml:space="preserve">, </w:t>
      </w:r>
      <w:proofErr w:type="spellStart"/>
      <w:r w:rsidRPr="00D65DBB">
        <w:rPr>
          <w:rFonts w:eastAsia="HiddenHorzOCR"/>
          <w:sz w:val="28"/>
          <w:szCs w:val="28"/>
        </w:rPr>
        <w:t>иером</w:t>
      </w:r>
      <w:proofErr w:type="spellEnd"/>
      <w:r w:rsidRPr="00D65DBB">
        <w:rPr>
          <w:rFonts w:eastAsia="HiddenHorzOCR"/>
          <w:sz w:val="28"/>
          <w:szCs w:val="28"/>
        </w:rPr>
        <w:t>. Дионисий (</w:t>
      </w:r>
      <w:proofErr w:type="spellStart"/>
      <w:r w:rsidRPr="00D65DBB">
        <w:rPr>
          <w:rFonts w:eastAsia="HiddenHorzOCR"/>
          <w:sz w:val="28"/>
          <w:szCs w:val="28"/>
        </w:rPr>
        <w:t>Шленов</w:t>
      </w:r>
      <w:proofErr w:type="spellEnd"/>
      <w:r w:rsidRPr="00D65DBB">
        <w:rPr>
          <w:rFonts w:eastAsia="HiddenHorzOCR"/>
          <w:sz w:val="28"/>
          <w:szCs w:val="28"/>
        </w:rPr>
        <w:t xml:space="preserve">), </w:t>
      </w:r>
      <w:proofErr w:type="spellStart"/>
      <w:r w:rsidRPr="00D65DBB">
        <w:rPr>
          <w:rFonts w:eastAsia="HiddenHorzOCR"/>
          <w:sz w:val="28"/>
          <w:szCs w:val="28"/>
        </w:rPr>
        <w:t>иером</w:t>
      </w:r>
      <w:proofErr w:type="spellEnd"/>
      <w:r w:rsidRPr="00D65DBB">
        <w:rPr>
          <w:rFonts w:eastAsia="HiddenHorzOCR"/>
          <w:sz w:val="28"/>
          <w:szCs w:val="28"/>
        </w:rPr>
        <w:t xml:space="preserve">. Тихон (Зимин). Ч. 1: Начальный курс. М.: ГЛК Ю.А. </w:t>
      </w:r>
      <w:proofErr w:type="spellStart"/>
      <w:r w:rsidRPr="00D65DBB">
        <w:rPr>
          <w:rFonts w:eastAsia="HiddenHorzOCR"/>
          <w:sz w:val="28"/>
          <w:szCs w:val="28"/>
        </w:rPr>
        <w:t>Шичалина</w:t>
      </w:r>
      <w:proofErr w:type="spellEnd"/>
      <w:r w:rsidRPr="00D65DBB">
        <w:rPr>
          <w:rFonts w:eastAsia="HiddenHorzOCR"/>
          <w:sz w:val="28"/>
          <w:szCs w:val="28"/>
        </w:rPr>
        <w:t>, 2002. 206 с.</w:t>
      </w:r>
      <w:r w:rsidR="00D65DBB">
        <w:rPr>
          <w:rFonts w:eastAsia="HiddenHorzOCR"/>
          <w:sz w:val="28"/>
          <w:szCs w:val="28"/>
        </w:rPr>
        <w:t>;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t xml:space="preserve">2. Древнегреческий язык / сост. Н.К. </w:t>
      </w:r>
      <w:proofErr w:type="spellStart"/>
      <w:r w:rsidRPr="00D65DBB">
        <w:rPr>
          <w:rFonts w:eastAsia="HiddenHorzOCR"/>
          <w:sz w:val="28"/>
          <w:szCs w:val="28"/>
        </w:rPr>
        <w:t>Малинаускене</w:t>
      </w:r>
      <w:proofErr w:type="spellEnd"/>
      <w:r w:rsidRPr="00D65DBB">
        <w:rPr>
          <w:rFonts w:eastAsia="HiddenHorzOCR"/>
          <w:sz w:val="28"/>
          <w:szCs w:val="28"/>
        </w:rPr>
        <w:t xml:space="preserve">, </w:t>
      </w:r>
      <w:proofErr w:type="spellStart"/>
      <w:r w:rsidRPr="00D65DBB">
        <w:rPr>
          <w:rFonts w:eastAsia="HiddenHorzOCR"/>
          <w:sz w:val="28"/>
          <w:szCs w:val="28"/>
        </w:rPr>
        <w:t>иером</w:t>
      </w:r>
      <w:proofErr w:type="spellEnd"/>
      <w:r w:rsidRPr="00D65DBB">
        <w:rPr>
          <w:rFonts w:eastAsia="HiddenHorzOCR"/>
          <w:sz w:val="28"/>
          <w:szCs w:val="28"/>
        </w:rPr>
        <w:t>. Дионисий (</w:t>
      </w:r>
      <w:proofErr w:type="spellStart"/>
      <w:r w:rsidRPr="00D65DBB">
        <w:rPr>
          <w:rFonts w:eastAsia="HiddenHorzOCR"/>
          <w:sz w:val="28"/>
          <w:szCs w:val="28"/>
        </w:rPr>
        <w:t>Шленов</w:t>
      </w:r>
      <w:proofErr w:type="spellEnd"/>
      <w:r w:rsidRPr="00D65DBB">
        <w:rPr>
          <w:rFonts w:eastAsia="HiddenHorzOCR"/>
          <w:sz w:val="28"/>
          <w:szCs w:val="28"/>
        </w:rPr>
        <w:t xml:space="preserve">), </w:t>
      </w:r>
      <w:proofErr w:type="spellStart"/>
      <w:r w:rsidRPr="00D65DBB">
        <w:rPr>
          <w:rFonts w:eastAsia="HiddenHorzOCR"/>
          <w:sz w:val="28"/>
          <w:szCs w:val="28"/>
        </w:rPr>
        <w:t>иером</w:t>
      </w:r>
      <w:proofErr w:type="spellEnd"/>
      <w:r w:rsidRPr="00D65DBB">
        <w:rPr>
          <w:rFonts w:eastAsia="HiddenHorzOCR"/>
          <w:sz w:val="28"/>
          <w:szCs w:val="28"/>
        </w:rPr>
        <w:t>. Тихон (Зимин). Ч. 2</w:t>
      </w:r>
      <w:r w:rsidR="00D65DBB">
        <w:rPr>
          <w:rFonts w:eastAsia="HiddenHorzOCR"/>
          <w:sz w:val="28"/>
          <w:szCs w:val="28"/>
        </w:rPr>
        <w:t>: Начальный курс. М.: ГЛК, 2003;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t xml:space="preserve">3. </w:t>
      </w:r>
      <w:proofErr w:type="spellStart"/>
      <w:r w:rsidRPr="00D65DBB">
        <w:rPr>
          <w:rFonts w:eastAsia="HiddenHorzOCR"/>
          <w:sz w:val="28"/>
          <w:szCs w:val="28"/>
        </w:rPr>
        <w:t>Янзина</w:t>
      </w:r>
      <w:proofErr w:type="spellEnd"/>
      <w:r w:rsidRPr="00D65DBB">
        <w:rPr>
          <w:rFonts w:eastAsia="HiddenHorzOCR"/>
          <w:sz w:val="28"/>
          <w:szCs w:val="28"/>
        </w:rPr>
        <w:t xml:space="preserve"> Э.В. Учебник древнегрече</w:t>
      </w:r>
      <w:r w:rsidR="00D65DBB">
        <w:rPr>
          <w:rFonts w:eastAsia="HiddenHorzOCR"/>
          <w:sz w:val="28"/>
          <w:szCs w:val="28"/>
        </w:rPr>
        <w:t xml:space="preserve">ского языка. М.: </w:t>
      </w:r>
      <w:proofErr w:type="spellStart"/>
      <w:r w:rsidR="00D65DBB">
        <w:rPr>
          <w:rFonts w:eastAsia="HiddenHorzOCR"/>
          <w:sz w:val="28"/>
          <w:szCs w:val="28"/>
        </w:rPr>
        <w:t>Р.Валент</w:t>
      </w:r>
      <w:proofErr w:type="spellEnd"/>
      <w:r w:rsidR="00D65DBB">
        <w:rPr>
          <w:rFonts w:eastAsia="HiddenHorzOCR"/>
          <w:sz w:val="28"/>
          <w:szCs w:val="28"/>
        </w:rPr>
        <w:t>, 2014;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t xml:space="preserve">4. Книга для чтения по древнегреческому языку. 2-е изд., </w:t>
      </w:r>
      <w:proofErr w:type="spellStart"/>
      <w:r w:rsidRPr="00D65DBB">
        <w:rPr>
          <w:rFonts w:eastAsia="HiddenHorzOCR"/>
          <w:sz w:val="28"/>
          <w:szCs w:val="28"/>
        </w:rPr>
        <w:t>испр</w:t>
      </w:r>
      <w:proofErr w:type="spellEnd"/>
      <w:r w:rsidRPr="00D65DBB">
        <w:rPr>
          <w:rFonts w:eastAsia="HiddenHorzOCR"/>
          <w:sz w:val="28"/>
          <w:szCs w:val="28"/>
        </w:rPr>
        <w:t xml:space="preserve">. и </w:t>
      </w:r>
      <w:proofErr w:type="gramStart"/>
      <w:r w:rsidRPr="00D65DBB">
        <w:rPr>
          <w:rFonts w:eastAsia="HiddenHorzOCR"/>
          <w:sz w:val="28"/>
          <w:szCs w:val="28"/>
        </w:rPr>
        <w:t>дополненное</w:t>
      </w:r>
      <w:proofErr w:type="gramEnd"/>
      <w:r w:rsidRPr="00D65DBB">
        <w:rPr>
          <w:rFonts w:eastAsia="HiddenHorzOCR"/>
          <w:sz w:val="28"/>
          <w:szCs w:val="28"/>
        </w:rPr>
        <w:t xml:space="preserve"> (с грамматическ</w:t>
      </w:r>
      <w:r w:rsidR="00D65DBB">
        <w:rPr>
          <w:rFonts w:eastAsia="HiddenHorzOCR"/>
          <w:sz w:val="28"/>
          <w:szCs w:val="28"/>
        </w:rPr>
        <w:t>им справочником). М.: ГЛК, 1999;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lastRenderedPageBreak/>
        <w:t>5. Нелюбов Б. А. Методическое пособие по греческому языку. М., 1996. 83 с.</w:t>
      </w:r>
      <w:r w:rsidR="00D65DBB">
        <w:rPr>
          <w:rFonts w:eastAsia="HiddenHorzOCR"/>
          <w:sz w:val="28"/>
          <w:szCs w:val="28"/>
        </w:rPr>
        <w:t>;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t>6. Соболевский С.И.</w:t>
      </w:r>
      <w:r w:rsidR="00D65DBB">
        <w:rPr>
          <w:rFonts w:eastAsia="HiddenHorzOCR"/>
          <w:sz w:val="28"/>
          <w:szCs w:val="28"/>
        </w:rPr>
        <w:t xml:space="preserve"> Древнегреческий язык. М., 1948;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t>7. Вейсман А. Д. Греческо–русский словарь (репринт издания 1899 г.). М., 1991. 688 с.</w:t>
      </w:r>
      <w:r w:rsidR="00D93E13">
        <w:rPr>
          <w:rFonts w:eastAsia="HiddenHorzOCR"/>
          <w:sz w:val="28"/>
          <w:szCs w:val="28"/>
        </w:rPr>
        <w:t>;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t xml:space="preserve">8. Дворецкий И.Х. </w:t>
      </w:r>
      <w:proofErr w:type="spellStart"/>
      <w:r w:rsidRPr="00D65DBB">
        <w:rPr>
          <w:rFonts w:eastAsia="HiddenHorzOCR"/>
          <w:sz w:val="28"/>
          <w:szCs w:val="28"/>
        </w:rPr>
        <w:t>Древнегреческо</w:t>
      </w:r>
      <w:proofErr w:type="spellEnd"/>
      <w:r w:rsidRPr="00D65DBB">
        <w:rPr>
          <w:rFonts w:eastAsia="HiddenHorzOCR"/>
          <w:sz w:val="28"/>
          <w:szCs w:val="28"/>
        </w:rPr>
        <w:t>–русский словарь. Т. 1–2. М., 1958.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</w:p>
    <w:p w:rsidR="0044328B" w:rsidRPr="00D65DBB" w:rsidRDefault="004F553F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</w:t>
      </w:r>
      <w:r w:rsidR="0044328B" w:rsidRPr="00D65DBB">
        <w:rPr>
          <w:rFonts w:eastAsia="HiddenHorzOCR"/>
          <w:b/>
          <w:sz w:val="28"/>
          <w:szCs w:val="28"/>
        </w:rPr>
        <w:t>ополнительная литература: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t xml:space="preserve">1. </w:t>
      </w:r>
      <w:proofErr w:type="spellStart"/>
      <w:proofErr w:type="gramStart"/>
      <w:r w:rsidRPr="00D65DBB">
        <w:rPr>
          <w:rFonts w:eastAsia="HiddenHorzOCR"/>
          <w:sz w:val="28"/>
          <w:szCs w:val="28"/>
        </w:rPr>
        <w:t>Козаржевский</w:t>
      </w:r>
      <w:proofErr w:type="spellEnd"/>
      <w:r w:rsidRPr="00D65DBB">
        <w:rPr>
          <w:rFonts w:eastAsia="HiddenHorzOCR"/>
          <w:sz w:val="28"/>
          <w:szCs w:val="28"/>
        </w:rPr>
        <w:t xml:space="preserve"> А.Ч. Учебник древнегреческого языка. 3-е изд., </w:t>
      </w:r>
      <w:proofErr w:type="spellStart"/>
      <w:r w:rsidRPr="00D65DBB">
        <w:rPr>
          <w:rFonts w:eastAsia="HiddenHorzOCR"/>
          <w:sz w:val="28"/>
          <w:szCs w:val="28"/>
        </w:rPr>
        <w:t>испр</w:t>
      </w:r>
      <w:proofErr w:type="spellEnd"/>
      <w:r w:rsidRPr="00D65DBB">
        <w:rPr>
          <w:rFonts w:eastAsia="HiddenHorzOCR"/>
          <w:sz w:val="28"/>
          <w:szCs w:val="28"/>
        </w:rPr>
        <w:t>. и дополненное хрестоматией, включающей в себя ветхозаветные и новозаветные, святоотеческие и богослужебные тексты.</w:t>
      </w:r>
      <w:proofErr w:type="gramEnd"/>
      <w:r w:rsidRPr="00D65DBB">
        <w:rPr>
          <w:rFonts w:eastAsia="HiddenHorzOCR"/>
          <w:sz w:val="28"/>
          <w:szCs w:val="28"/>
        </w:rPr>
        <w:t xml:space="preserve"> М.: ГЛК, 1998. 336 с.</w:t>
      </w:r>
      <w:r w:rsidR="00D93E13">
        <w:rPr>
          <w:rFonts w:eastAsia="HiddenHorzOCR"/>
          <w:sz w:val="28"/>
          <w:szCs w:val="28"/>
        </w:rPr>
        <w:t>;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t xml:space="preserve">2. Милев А., Михайлов А. Учебник по </w:t>
      </w:r>
      <w:proofErr w:type="spellStart"/>
      <w:r w:rsidRPr="00D65DBB">
        <w:rPr>
          <w:rFonts w:eastAsia="HiddenHorzOCR"/>
          <w:sz w:val="28"/>
          <w:szCs w:val="28"/>
        </w:rPr>
        <w:t>гръцки</w:t>
      </w:r>
      <w:proofErr w:type="spellEnd"/>
      <w:r w:rsidRPr="00D65DBB">
        <w:rPr>
          <w:rFonts w:eastAsia="HiddenHorzOCR"/>
          <w:sz w:val="28"/>
          <w:szCs w:val="28"/>
        </w:rPr>
        <w:t xml:space="preserve"> </w:t>
      </w:r>
      <w:proofErr w:type="spellStart"/>
      <w:r w:rsidRPr="00D65DBB">
        <w:rPr>
          <w:rFonts w:eastAsia="HiddenHorzOCR"/>
          <w:sz w:val="28"/>
          <w:szCs w:val="28"/>
        </w:rPr>
        <w:t>узик</w:t>
      </w:r>
      <w:proofErr w:type="spellEnd"/>
      <w:r w:rsidRPr="00D65DBB">
        <w:rPr>
          <w:rFonts w:eastAsia="HiddenHorzOCR"/>
          <w:sz w:val="28"/>
          <w:szCs w:val="28"/>
        </w:rPr>
        <w:t xml:space="preserve"> за </w:t>
      </w:r>
      <w:proofErr w:type="spellStart"/>
      <w:r w:rsidRPr="00D65DBB">
        <w:rPr>
          <w:rFonts w:eastAsia="HiddenHorzOCR"/>
          <w:sz w:val="28"/>
          <w:szCs w:val="28"/>
        </w:rPr>
        <w:t>Духовните</w:t>
      </w:r>
      <w:proofErr w:type="spellEnd"/>
      <w:r w:rsidRPr="00D65DBB">
        <w:rPr>
          <w:rFonts w:eastAsia="HiddenHorzOCR"/>
          <w:sz w:val="28"/>
          <w:szCs w:val="28"/>
        </w:rPr>
        <w:t xml:space="preserve"> училища. София: </w:t>
      </w:r>
      <w:proofErr w:type="spellStart"/>
      <w:r w:rsidRPr="00D65DBB">
        <w:rPr>
          <w:rFonts w:eastAsia="HiddenHorzOCR"/>
          <w:sz w:val="28"/>
          <w:szCs w:val="28"/>
        </w:rPr>
        <w:t>Си</w:t>
      </w:r>
      <w:r w:rsidR="00D93E13">
        <w:rPr>
          <w:rFonts w:eastAsia="HiddenHorzOCR"/>
          <w:sz w:val="28"/>
          <w:szCs w:val="28"/>
        </w:rPr>
        <w:t>нодално</w:t>
      </w:r>
      <w:proofErr w:type="spellEnd"/>
      <w:r w:rsidR="00D93E13">
        <w:rPr>
          <w:rFonts w:eastAsia="HiddenHorzOCR"/>
          <w:sz w:val="28"/>
          <w:szCs w:val="28"/>
        </w:rPr>
        <w:t xml:space="preserve"> книгоиздательство, 1956;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t xml:space="preserve">3. Попов А.Н. Краткая грамматика </w:t>
      </w:r>
      <w:r w:rsidR="00EC0030">
        <w:rPr>
          <w:rFonts w:eastAsia="HiddenHorzOCR"/>
          <w:sz w:val="28"/>
          <w:szCs w:val="28"/>
        </w:rPr>
        <w:t>греческого языка. М.: ГЛК, 2002;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t xml:space="preserve">4. </w:t>
      </w:r>
      <w:proofErr w:type="spellStart"/>
      <w:r w:rsidRPr="00D65DBB">
        <w:rPr>
          <w:rFonts w:eastAsia="HiddenHorzOCR"/>
          <w:sz w:val="28"/>
          <w:szCs w:val="28"/>
        </w:rPr>
        <w:t>Славятинская</w:t>
      </w:r>
      <w:proofErr w:type="spellEnd"/>
      <w:r w:rsidRPr="00D65DBB">
        <w:rPr>
          <w:rFonts w:eastAsia="HiddenHorzOCR"/>
          <w:sz w:val="28"/>
          <w:szCs w:val="28"/>
        </w:rPr>
        <w:t xml:space="preserve"> М. Н. Учебник древнегреческого языка. </w:t>
      </w:r>
      <w:r w:rsidR="00190DA8">
        <w:rPr>
          <w:rFonts w:eastAsia="HiddenHorzOCR"/>
          <w:sz w:val="28"/>
          <w:szCs w:val="28"/>
        </w:rPr>
        <w:t>Часть 1–2. М.: Изд-во МГУ, 1993;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t>5. Чёрный Э. Греческая грамматика (издание 11). М., 1997. 243 с.</w:t>
      </w:r>
      <w:r w:rsidR="00190DA8">
        <w:rPr>
          <w:rFonts w:eastAsia="HiddenHorzOCR"/>
          <w:sz w:val="28"/>
          <w:szCs w:val="28"/>
        </w:rPr>
        <w:t>;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  <w:lang w:val="en-US"/>
        </w:rPr>
      </w:pPr>
      <w:r w:rsidRPr="00D65DBB">
        <w:rPr>
          <w:rFonts w:eastAsia="HiddenHorzOCR"/>
          <w:sz w:val="28"/>
          <w:szCs w:val="28"/>
        </w:rPr>
        <w:t>6. Чёрный Э. Книга упражнений в греческой этимологии (издание 12). М</w:t>
      </w:r>
      <w:r w:rsidRPr="00D65DBB">
        <w:rPr>
          <w:rFonts w:eastAsia="HiddenHorzOCR"/>
          <w:sz w:val="28"/>
          <w:szCs w:val="28"/>
          <w:lang w:val="en-US"/>
        </w:rPr>
        <w:t xml:space="preserve">., 1998. 320 </w:t>
      </w:r>
      <w:r w:rsidRPr="00D65DBB">
        <w:rPr>
          <w:rFonts w:eastAsia="HiddenHorzOCR"/>
          <w:sz w:val="28"/>
          <w:szCs w:val="28"/>
        </w:rPr>
        <w:t>с</w:t>
      </w:r>
      <w:r w:rsidRPr="00D65DBB">
        <w:rPr>
          <w:rFonts w:eastAsia="HiddenHorzOCR"/>
          <w:sz w:val="28"/>
          <w:szCs w:val="28"/>
          <w:lang w:val="en-US"/>
        </w:rPr>
        <w:t>.</w:t>
      </w:r>
      <w:r w:rsidR="00190DA8" w:rsidRPr="00604F55">
        <w:rPr>
          <w:rFonts w:eastAsia="HiddenHorzOCR"/>
          <w:sz w:val="28"/>
          <w:szCs w:val="28"/>
          <w:lang w:val="en-US"/>
        </w:rPr>
        <w:t>;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  <w:lang w:val="en-US"/>
        </w:rPr>
        <w:t xml:space="preserve">7. </w:t>
      </w:r>
      <w:proofErr w:type="spellStart"/>
      <w:r w:rsidRPr="00D65DBB">
        <w:rPr>
          <w:rFonts w:eastAsia="HiddenHorzOCR"/>
          <w:sz w:val="28"/>
          <w:szCs w:val="28"/>
          <w:lang w:val="en-US"/>
        </w:rPr>
        <w:t>Dey</w:t>
      </w:r>
      <w:proofErr w:type="spellEnd"/>
      <w:r w:rsidRPr="00D65DBB">
        <w:rPr>
          <w:rFonts w:eastAsia="HiddenHorzOCR"/>
          <w:sz w:val="28"/>
          <w:szCs w:val="28"/>
          <w:lang w:val="en-US"/>
        </w:rPr>
        <w:t xml:space="preserve"> J. </w:t>
      </w:r>
      <w:proofErr w:type="spellStart"/>
      <w:r w:rsidRPr="00D65DBB">
        <w:rPr>
          <w:rFonts w:eastAsia="HiddenHorzOCR"/>
          <w:sz w:val="28"/>
          <w:szCs w:val="28"/>
          <w:lang w:val="en-US"/>
        </w:rPr>
        <w:t>Schola</w:t>
      </w:r>
      <w:proofErr w:type="spellEnd"/>
      <w:r w:rsidRPr="00D65DBB">
        <w:rPr>
          <w:rFonts w:eastAsia="HiddenHorzOCR"/>
          <w:sz w:val="28"/>
          <w:szCs w:val="28"/>
          <w:lang w:val="en-US"/>
        </w:rPr>
        <w:t xml:space="preserve"> </w:t>
      </w:r>
      <w:proofErr w:type="spellStart"/>
      <w:r w:rsidRPr="00D65DBB">
        <w:rPr>
          <w:rFonts w:eastAsia="HiddenHorzOCR"/>
          <w:sz w:val="28"/>
          <w:szCs w:val="28"/>
          <w:lang w:val="en-US"/>
        </w:rPr>
        <w:t>Verbi</w:t>
      </w:r>
      <w:proofErr w:type="spellEnd"/>
      <w:r w:rsidRPr="00D65DBB">
        <w:rPr>
          <w:rFonts w:eastAsia="HiddenHorzOCR"/>
          <w:sz w:val="28"/>
          <w:szCs w:val="28"/>
          <w:lang w:val="en-US"/>
        </w:rPr>
        <w:t xml:space="preserve">. </w:t>
      </w:r>
      <w:proofErr w:type="spellStart"/>
      <w:r w:rsidRPr="00D65DBB">
        <w:rPr>
          <w:rFonts w:eastAsia="HiddenHorzOCR"/>
          <w:sz w:val="28"/>
          <w:szCs w:val="28"/>
          <w:lang w:val="en-US"/>
        </w:rPr>
        <w:t>Lehrbuch</w:t>
      </w:r>
      <w:proofErr w:type="spellEnd"/>
      <w:r w:rsidRPr="00D65DBB">
        <w:rPr>
          <w:rFonts w:eastAsia="HiddenHorzOCR"/>
          <w:sz w:val="28"/>
          <w:szCs w:val="28"/>
          <w:lang w:val="en-US"/>
        </w:rPr>
        <w:t xml:space="preserve"> des </w:t>
      </w:r>
      <w:proofErr w:type="spellStart"/>
      <w:r w:rsidRPr="00D65DBB">
        <w:rPr>
          <w:rFonts w:eastAsia="HiddenHorzOCR"/>
          <w:sz w:val="28"/>
          <w:szCs w:val="28"/>
          <w:lang w:val="en-US"/>
        </w:rPr>
        <w:t>neutestamentlichen</w:t>
      </w:r>
      <w:proofErr w:type="spellEnd"/>
      <w:r w:rsidRPr="00D65DBB">
        <w:rPr>
          <w:rFonts w:eastAsia="HiddenHorzOCR"/>
          <w:sz w:val="28"/>
          <w:szCs w:val="28"/>
          <w:lang w:val="en-US"/>
        </w:rPr>
        <w:t xml:space="preserve"> </w:t>
      </w:r>
      <w:proofErr w:type="spellStart"/>
      <w:r w:rsidRPr="00D65DBB">
        <w:rPr>
          <w:rFonts w:eastAsia="HiddenHorzOCR"/>
          <w:sz w:val="28"/>
          <w:szCs w:val="28"/>
          <w:lang w:val="en-US"/>
        </w:rPr>
        <w:t>Griechisch</w:t>
      </w:r>
      <w:proofErr w:type="spellEnd"/>
      <w:r w:rsidRPr="00D65DBB">
        <w:rPr>
          <w:rFonts w:eastAsia="HiddenHorzOCR"/>
          <w:sz w:val="28"/>
          <w:szCs w:val="28"/>
          <w:lang w:val="en-US"/>
        </w:rPr>
        <w:t xml:space="preserve">. </w:t>
      </w:r>
      <w:r w:rsidR="00190DA8">
        <w:rPr>
          <w:rFonts w:eastAsia="HiddenHorzOCR"/>
          <w:sz w:val="28"/>
          <w:szCs w:val="28"/>
        </w:rPr>
        <w:t xml:space="preserve">9. </w:t>
      </w:r>
      <w:proofErr w:type="spellStart"/>
      <w:r w:rsidR="00190DA8">
        <w:rPr>
          <w:rFonts w:eastAsia="HiddenHorzOCR"/>
          <w:sz w:val="28"/>
          <w:szCs w:val="28"/>
        </w:rPr>
        <w:t>Auflage</w:t>
      </w:r>
      <w:proofErr w:type="spellEnd"/>
      <w:r w:rsidR="00190DA8">
        <w:rPr>
          <w:rFonts w:eastAsia="HiddenHorzOCR"/>
          <w:sz w:val="28"/>
          <w:szCs w:val="28"/>
        </w:rPr>
        <w:t xml:space="preserve">. </w:t>
      </w:r>
      <w:proofErr w:type="spellStart"/>
      <w:r w:rsidR="00190DA8">
        <w:rPr>
          <w:rFonts w:eastAsia="HiddenHorzOCR"/>
          <w:sz w:val="28"/>
          <w:szCs w:val="28"/>
        </w:rPr>
        <w:t>Mьnster</w:t>
      </w:r>
      <w:proofErr w:type="spellEnd"/>
      <w:r w:rsidR="00190DA8">
        <w:rPr>
          <w:rFonts w:eastAsia="HiddenHorzOCR"/>
          <w:sz w:val="28"/>
          <w:szCs w:val="28"/>
        </w:rPr>
        <w:t>, 1996;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  <w:lang w:val="en-US"/>
        </w:rPr>
      </w:pPr>
      <w:r w:rsidRPr="00D65DBB">
        <w:rPr>
          <w:rFonts w:eastAsia="HiddenHorzOCR"/>
          <w:sz w:val="28"/>
          <w:szCs w:val="28"/>
        </w:rPr>
        <w:t xml:space="preserve">8. Греческо–русский словарь Нового Завета (перевод со словаря </w:t>
      </w:r>
      <w:proofErr w:type="spellStart"/>
      <w:r w:rsidRPr="00D65DBB">
        <w:rPr>
          <w:rFonts w:eastAsia="HiddenHorzOCR"/>
          <w:sz w:val="28"/>
          <w:szCs w:val="28"/>
        </w:rPr>
        <w:t>Баркли</w:t>
      </w:r>
      <w:proofErr w:type="spellEnd"/>
      <w:r w:rsidRPr="00D65DBB">
        <w:rPr>
          <w:rFonts w:eastAsia="HiddenHorzOCR"/>
          <w:sz w:val="28"/>
          <w:szCs w:val="28"/>
        </w:rPr>
        <w:t xml:space="preserve"> М. </w:t>
      </w:r>
      <w:proofErr w:type="spellStart"/>
      <w:r w:rsidRPr="00D65DBB">
        <w:rPr>
          <w:rFonts w:eastAsia="HiddenHorzOCR"/>
          <w:sz w:val="28"/>
          <w:szCs w:val="28"/>
        </w:rPr>
        <w:t>Ньюмана</w:t>
      </w:r>
      <w:proofErr w:type="spellEnd"/>
      <w:r w:rsidRPr="00D65DBB">
        <w:rPr>
          <w:rFonts w:eastAsia="HiddenHorzOCR"/>
          <w:sz w:val="28"/>
          <w:szCs w:val="28"/>
        </w:rPr>
        <w:t>). М</w:t>
      </w:r>
      <w:r w:rsidRPr="00D65DBB">
        <w:rPr>
          <w:rFonts w:eastAsia="HiddenHorzOCR"/>
          <w:sz w:val="28"/>
          <w:szCs w:val="28"/>
          <w:lang w:val="en-US"/>
        </w:rPr>
        <w:t xml:space="preserve">., 1997. 238 </w:t>
      </w:r>
      <w:r w:rsidRPr="00D65DBB">
        <w:rPr>
          <w:rFonts w:eastAsia="HiddenHorzOCR"/>
          <w:sz w:val="28"/>
          <w:szCs w:val="28"/>
        </w:rPr>
        <w:t>с</w:t>
      </w:r>
      <w:r w:rsidRPr="00D65DBB">
        <w:rPr>
          <w:rFonts w:eastAsia="HiddenHorzOCR"/>
          <w:sz w:val="28"/>
          <w:szCs w:val="28"/>
          <w:lang w:val="en-US"/>
        </w:rPr>
        <w:t>.</w:t>
      </w:r>
      <w:r w:rsidR="00190DA8" w:rsidRPr="00604F55">
        <w:rPr>
          <w:rFonts w:eastAsia="HiddenHorzOCR"/>
          <w:sz w:val="28"/>
          <w:szCs w:val="28"/>
          <w:lang w:val="en-US"/>
        </w:rPr>
        <w:t>;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  <w:lang w:val="en-US"/>
        </w:rPr>
      </w:pPr>
      <w:r w:rsidRPr="00D65DBB">
        <w:rPr>
          <w:rFonts w:eastAsia="HiddenHorzOCR"/>
          <w:sz w:val="28"/>
          <w:szCs w:val="28"/>
          <w:lang w:val="en-US"/>
        </w:rPr>
        <w:t>10. Lampe G.W.H. A Patristic Greek Lexicon.1961–1968, r1991.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  <w:lang w:val="en-US"/>
        </w:rPr>
      </w:pPr>
    </w:p>
    <w:p w:rsidR="0044328B" w:rsidRPr="00D65DBB" w:rsidRDefault="004F553F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В) П</w:t>
      </w:r>
      <w:r w:rsidR="0044328B" w:rsidRPr="00D65DBB">
        <w:rPr>
          <w:rFonts w:eastAsia="HiddenHorzOCR"/>
          <w:b/>
          <w:sz w:val="28"/>
          <w:szCs w:val="28"/>
        </w:rPr>
        <w:t>рограммное обеспечение и Интернет-ресурсы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t xml:space="preserve">1. Программа </w:t>
      </w:r>
      <w:proofErr w:type="spellStart"/>
      <w:r w:rsidRPr="00D65DBB">
        <w:rPr>
          <w:rFonts w:eastAsia="HiddenHorzOCR"/>
          <w:sz w:val="28"/>
          <w:szCs w:val="28"/>
        </w:rPr>
        <w:t>Alpha</w:t>
      </w:r>
      <w:proofErr w:type="spellEnd"/>
      <w:r w:rsidRPr="00D65DBB">
        <w:rPr>
          <w:rFonts w:eastAsia="HiddenHorzOCR"/>
          <w:sz w:val="28"/>
          <w:szCs w:val="28"/>
        </w:rPr>
        <w:t xml:space="preserve">, электронная версия </w:t>
      </w:r>
      <w:proofErr w:type="spellStart"/>
      <w:r w:rsidRPr="00D65DBB">
        <w:rPr>
          <w:rFonts w:eastAsia="HiddenHorzOCR"/>
          <w:sz w:val="28"/>
          <w:szCs w:val="28"/>
        </w:rPr>
        <w:t>древнегреческо</w:t>
      </w:r>
      <w:proofErr w:type="spellEnd"/>
      <w:r w:rsidRPr="00D65DBB">
        <w:rPr>
          <w:rFonts w:eastAsia="HiddenHorzOCR"/>
          <w:sz w:val="28"/>
          <w:szCs w:val="28"/>
        </w:rPr>
        <w:t xml:space="preserve">-русского словаря </w:t>
      </w:r>
      <w:proofErr w:type="spellStart"/>
      <w:r w:rsidRPr="00D65DBB">
        <w:rPr>
          <w:rFonts w:eastAsia="HiddenHorzOCR"/>
          <w:sz w:val="28"/>
          <w:szCs w:val="28"/>
        </w:rPr>
        <w:t>И.Х.Дворецкого</w:t>
      </w:r>
      <w:proofErr w:type="spellEnd"/>
      <w:r w:rsidRPr="00D65DBB">
        <w:rPr>
          <w:rFonts w:eastAsia="HiddenHorzOCR"/>
          <w:sz w:val="28"/>
          <w:szCs w:val="28"/>
        </w:rPr>
        <w:t xml:space="preserve"> (под ред. </w:t>
      </w:r>
      <w:proofErr w:type="spellStart"/>
      <w:r w:rsidRPr="00D65DBB">
        <w:rPr>
          <w:rFonts w:eastAsia="HiddenHorzOCR"/>
          <w:sz w:val="28"/>
          <w:szCs w:val="28"/>
        </w:rPr>
        <w:t>С.И.Соболевского</w:t>
      </w:r>
      <w:proofErr w:type="spellEnd"/>
      <w:r w:rsidRPr="00D65DBB">
        <w:rPr>
          <w:rFonts w:eastAsia="HiddenHorzOCR"/>
          <w:sz w:val="28"/>
          <w:szCs w:val="28"/>
        </w:rPr>
        <w:t xml:space="preserve">) </w:t>
      </w:r>
      <w:hyperlink r:id="rId7" w:history="1">
        <w:r w:rsidRPr="00D65DBB">
          <w:rPr>
            <w:rFonts w:eastAsia="HiddenHorzOCR"/>
            <w:sz w:val="28"/>
            <w:szCs w:val="28"/>
            <w:u w:val="single"/>
          </w:rPr>
          <w:t>http://gurin.tomsknet.ru/alpha.html</w:t>
        </w:r>
      </w:hyperlink>
      <w:r w:rsidR="00190DA8">
        <w:rPr>
          <w:rFonts w:eastAsia="HiddenHorzOCR"/>
          <w:sz w:val="28"/>
          <w:szCs w:val="28"/>
        </w:rPr>
        <w:t>;</w:t>
      </w:r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lastRenderedPageBreak/>
        <w:t xml:space="preserve">2. Программа </w:t>
      </w:r>
      <w:r w:rsidRPr="00D65DBB">
        <w:rPr>
          <w:rFonts w:eastAsia="HiddenHorzOCR"/>
          <w:sz w:val="28"/>
          <w:szCs w:val="28"/>
          <w:lang w:val="en-US"/>
        </w:rPr>
        <w:t>Diogenes</w:t>
      </w:r>
      <w:r w:rsidRPr="00D65DBB">
        <w:rPr>
          <w:rFonts w:eastAsia="HiddenHorzOCR"/>
          <w:sz w:val="28"/>
          <w:szCs w:val="28"/>
        </w:rPr>
        <w:t xml:space="preserve">, инструмент поиска текстов в базах </w:t>
      </w:r>
      <w:r w:rsidRPr="00D65DBB">
        <w:rPr>
          <w:rFonts w:eastAsia="HiddenHorzOCR"/>
          <w:sz w:val="28"/>
          <w:szCs w:val="28"/>
          <w:lang w:val="en-US"/>
        </w:rPr>
        <w:t>TLG</w:t>
      </w:r>
      <w:r w:rsidRPr="00D65DBB">
        <w:rPr>
          <w:rFonts w:eastAsia="HiddenHorzOCR"/>
          <w:sz w:val="28"/>
          <w:szCs w:val="28"/>
        </w:rPr>
        <w:t xml:space="preserve">, снабжена также электронной версией древнегреческого-английского словаря </w:t>
      </w:r>
      <w:r w:rsidRPr="00D65DBB">
        <w:rPr>
          <w:rFonts w:eastAsia="HiddenHorzOCR"/>
          <w:sz w:val="28"/>
          <w:szCs w:val="28"/>
          <w:lang w:val="en-US"/>
        </w:rPr>
        <w:t>Liddell</w:t>
      </w:r>
      <w:r w:rsidRPr="00D65DBB">
        <w:rPr>
          <w:rFonts w:eastAsia="HiddenHorzOCR"/>
          <w:sz w:val="28"/>
          <w:szCs w:val="28"/>
        </w:rPr>
        <w:t>-</w:t>
      </w:r>
      <w:r w:rsidRPr="00D65DBB">
        <w:rPr>
          <w:rFonts w:eastAsia="HiddenHorzOCR"/>
          <w:sz w:val="28"/>
          <w:szCs w:val="28"/>
          <w:lang w:val="en-US"/>
        </w:rPr>
        <w:t>Scott</w:t>
      </w:r>
      <w:r w:rsidR="00190DA8">
        <w:rPr>
          <w:rFonts w:eastAsia="HiddenHorzOCR"/>
          <w:sz w:val="28"/>
          <w:szCs w:val="28"/>
        </w:rPr>
        <w:t>;</w:t>
      </w:r>
      <w:r w:rsidRPr="00D65DBB">
        <w:rPr>
          <w:rFonts w:eastAsia="HiddenHorzOCR"/>
          <w:sz w:val="28"/>
          <w:szCs w:val="28"/>
        </w:rPr>
        <w:t xml:space="preserve"> </w:t>
      </w:r>
      <w:hyperlink r:id="rId8" w:history="1">
        <w:r w:rsidRPr="00D65DBB">
          <w:rPr>
            <w:rFonts w:eastAsia="HiddenHorzOCR"/>
            <w:sz w:val="28"/>
            <w:szCs w:val="28"/>
            <w:u w:val="single"/>
          </w:rPr>
          <w:t>https://community.dur.ac.uk/p.j.heslin/Software/Diogenes/download.php</w:t>
        </w:r>
      </w:hyperlink>
    </w:p>
    <w:p w:rsidR="0044328B" w:rsidRPr="00D65DBB" w:rsidRDefault="0044328B" w:rsidP="00D65DB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t xml:space="preserve">3. </w:t>
      </w:r>
      <w:hyperlink r:id="rId9" w:history="1">
        <w:r w:rsidRPr="00D65DBB">
          <w:rPr>
            <w:rFonts w:eastAsia="HiddenHorzOCR"/>
            <w:sz w:val="28"/>
            <w:szCs w:val="28"/>
            <w:u w:val="single"/>
          </w:rPr>
          <w:t>http://www.hs-augsburg.de/~harsch/graeca/Auctores/g_alpha.html</w:t>
        </w:r>
      </w:hyperlink>
      <w:r w:rsidRPr="00D65DBB">
        <w:rPr>
          <w:rFonts w:eastAsia="HiddenHorzOCR"/>
          <w:sz w:val="28"/>
          <w:szCs w:val="28"/>
        </w:rPr>
        <w:t xml:space="preserve"> - собрание текстов на древнегреческом языке</w:t>
      </w:r>
      <w:r w:rsidR="00190DA8">
        <w:rPr>
          <w:rFonts w:eastAsia="HiddenHorzOCR"/>
          <w:sz w:val="28"/>
          <w:szCs w:val="28"/>
        </w:rPr>
        <w:t>.</w:t>
      </w:r>
    </w:p>
    <w:p w:rsidR="00C63483" w:rsidRPr="00D65DBB" w:rsidRDefault="00C63483" w:rsidP="00AD19FF">
      <w:pPr>
        <w:shd w:val="clear" w:color="auto" w:fill="FFFFFF"/>
        <w:tabs>
          <w:tab w:val="left" w:pos="567"/>
          <w:tab w:val="left" w:leader="underscore" w:pos="5966"/>
        </w:tabs>
        <w:spacing w:line="360" w:lineRule="auto"/>
        <w:jc w:val="both"/>
        <w:outlineLvl w:val="0"/>
        <w:rPr>
          <w:i/>
          <w:iCs/>
          <w:color w:val="000000"/>
          <w:spacing w:val="2"/>
          <w:sz w:val="28"/>
          <w:szCs w:val="28"/>
        </w:rPr>
      </w:pPr>
    </w:p>
    <w:p w:rsidR="00C63483" w:rsidRPr="00D65DBB" w:rsidRDefault="00C63483" w:rsidP="00AD19FF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leader="underscore" w:pos="5966"/>
        </w:tabs>
        <w:spacing w:line="360" w:lineRule="auto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D65DBB">
        <w:rPr>
          <w:rFonts w:ascii="Times New Roman" w:hAnsi="Times New Roman"/>
          <w:b/>
          <w:sz w:val="28"/>
          <w:szCs w:val="28"/>
        </w:rPr>
        <w:t>Методические указания для обучающихся по освоению дисциплины.</w:t>
      </w:r>
    </w:p>
    <w:p w:rsidR="006F08FD" w:rsidRPr="00D65DBB" w:rsidRDefault="006F08FD" w:rsidP="00AD19FF">
      <w:pPr>
        <w:pStyle w:val="a3"/>
        <w:shd w:val="clear" w:color="auto" w:fill="FFFFFF"/>
        <w:tabs>
          <w:tab w:val="left" w:pos="567"/>
          <w:tab w:val="left" w:leader="underscore" w:pos="5966"/>
        </w:tabs>
        <w:spacing w:line="36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D65DBB" w:rsidRPr="00D65DBB" w:rsidRDefault="00844E0F" w:rsidP="00D65DBB">
      <w:pPr>
        <w:pStyle w:val="a3"/>
        <w:tabs>
          <w:tab w:val="left" w:pos="567"/>
        </w:tabs>
        <w:spacing w:before="150" w:after="15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65DBB">
        <w:rPr>
          <w:rFonts w:ascii="Times New Roman" w:hAnsi="Times New Roman"/>
          <w:sz w:val="28"/>
          <w:szCs w:val="28"/>
        </w:rPr>
        <w:t>Для успешного овладения курсом необходимо выполнять следующие требования:</w:t>
      </w:r>
    </w:p>
    <w:p w:rsidR="00844E0F" w:rsidRPr="00D65DBB" w:rsidRDefault="00D50197" w:rsidP="00D65DBB">
      <w:pPr>
        <w:pStyle w:val="a3"/>
        <w:tabs>
          <w:tab w:val="left" w:pos="567"/>
        </w:tabs>
        <w:spacing w:before="150" w:after="15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65DBB">
        <w:rPr>
          <w:rFonts w:ascii="Times New Roman" w:hAnsi="Times New Roman"/>
          <w:sz w:val="28"/>
          <w:szCs w:val="28"/>
        </w:rPr>
        <w:t xml:space="preserve"> </w:t>
      </w:r>
      <w:r w:rsidR="007E1B5F" w:rsidRPr="00D65DBB">
        <w:rPr>
          <w:rFonts w:ascii="Times New Roman" w:hAnsi="Times New Roman"/>
          <w:sz w:val="28"/>
          <w:szCs w:val="28"/>
        </w:rPr>
        <w:t>1) П</w:t>
      </w:r>
      <w:r w:rsidR="00844E0F" w:rsidRPr="00D65DBB">
        <w:rPr>
          <w:rFonts w:ascii="Times New Roman" w:hAnsi="Times New Roman"/>
          <w:sz w:val="28"/>
          <w:szCs w:val="28"/>
        </w:rPr>
        <w:t>осещать все занятия, т.к. весь тематический материал взаимосвязан между собой и теоретического овладения пропущенного недостаточно для качественного усвоения;</w:t>
      </w:r>
    </w:p>
    <w:p w:rsidR="00844E0F" w:rsidRPr="00D65DBB" w:rsidRDefault="007E1B5F" w:rsidP="00D65DBB">
      <w:pPr>
        <w:pStyle w:val="a3"/>
        <w:tabs>
          <w:tab w:val="left" w:pos="567"/>
        </w:tabs>
        <w:spacing w:before="150" w:after="15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65DBB">
        <w:rPr>
          <w:rFonts w:ascii="Times New Roman" w:hAnsi="Times New Roman"/>
          <w:sz w:val="28"/>
          <w:szCs w:val="28"/>
        </w:rPr>
        <w:t>2) В</w:t>
      </w:r>
      <w:r w:rsidR="00844E0F" w:rsidRPr="00D65DBB">
        <w:rPr>
          <w:rFonts w:ascii="Times New Roman" w:hAnsi="Times New Roman"/>
          <w:sz w:val="28"/>
          <w:szCs w:val="28"/>
        </w:rPr>
        <w:t>се рассматриваемые на практических занятиях вопросы обязательно фиксировать в тетрадь и сохранять её до окончания обучения;</w:t>
      </w:r>
    </w:p>
    <w:p w:rsidR="00844E0F" w:rsidRPr="00D65DBB" w:rsidRDefault="007E1B5F" w:rsidP="00D65DBB">
      <w:pPr>
        <w:pStyle w:val="a3"/>
        <w:tabs>
          <w:tab w:val="left" w:pos="567"/>
        </w:tabs>
        <w:spacing w:before="150" w:after="15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65DBB">
        <w:rPr>
          <w:rFonts w:ascii="Times New Roman" w:hAnsi="Times New Roman"/>
          <w:sz w:val="28"/>
          <w:szCs w:val="28"/>
        </w:rPr>
        <w:t>3) О</w:t>
      </w:r>
      <w:r w:rsidR="00844E0F" w:rsidRPr="00D65DBB">
        <w:rPr>
          <w:rFonts w:ascii="Times New Roman" w:hAnsi="Times New Roman"/>
          <w:sz w:val="28"/>
          <w:szCs w:val="28"/>
        </w:rPr>
        <w:t>бязательно выполнять все домашние задания;</w:t>
      </w:r>
    </w:p>
    <w:p w:rsidR="00844E0F" w:rsidRPr="00D65DBB" w:rsidRDefault="007E1B5F" w:rsidP="00D65DBB">
      <w:pPr>
        <w:pStyle w:val="a3"/>
        <w:tabs>
          <w:tab w:val="left" w:pos="567"/>
        </w:tabs>
        <w:spacing w:before="150" w:after="15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65DBB">
        <w:rPr>
          <w:rFonts w:ascii="Times New Roman" w:hAnsi="Times New Roman"/>
          <w:sz w:val="28"/>
          <w:szCs w:val="28"/>
        </w:rPr>
        <w:t>4) П</w:t>
      </w:r>
      <w:r w:rsidR="00844E0F" w:rsidRPr="00D65DBB">
        <w:rPr>
          <w:rFonts w:ascii="Times New Roman" w:hAnsi="Times New Roman"/>
          <w:sz w:val="28"/>
          <w:szCs w:val="28"/>
        </w:rPr>
        <w:t>роявлять активность на занятиях и при подготовке, т.к. конечный результат овладения содержанием дисциплины необходим, в первую очередь, самому студенту;</w:t>
      </w:r>
    </w:p>
    <w:p w:rsidR="00844E0F" w:rsidRPr="00D65DBB" w:rsidRDefault="007E1B5F" w:rsidP="00D65DBB">
      <w:pPr>
        <w:pStyle w:val="a3"/>
        <w:tabs>
          <w:tab w:val="left" w:pos="567"/>
        </w:tabs>
        <w:spacing w:before="150" w:after="15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65DBB">
        <w:rPr>
          <w:rFonts w:ascii="Times New Roman" w:hAnsi="Times New Roman"/>
          <w:sz w:val="28"/>
          <w:szCs w:val="28"/>
        </w:rPr>
        <w:t>5) В</w:t>
      </w:r>
      <w:r w:rsidR="00844E0F" w:rsidRPr="00D65DBB">
        <w:rPr>
          <w:rFonts w:ascii="Times New Roman" w:hAnsi="Times New Roman"/>
          <w:sz w:val="28"/>
          <w:szCs w:val="28"/>
        </w:rPr>
        <w:t xml:space="preserve"> случаях пропуска занятий, по каким-либо причинам, обязательно «отрабатывать» пропущенное занятие преподавателю во вр</w:t>
      </w:r>
      <w:r w:rsidR="00693BA4" w:rsidRPr="00D65DBB">
        <w:rPr>
          <w:rFonts w:ascii="Times New Roman" w:hAnsi="Times New Roman"/>
          <w:sz w:val="28"/>
          <w:szCs w:val="28"/>
        </w:rPr>
        <w:t>емя индивидуальных консультаций;</w:t>
      </w:r>
    </w:p>
    <w:p w:rsidR="00C63483" w:rsidRPr="00D65DBB" w:rsidRDefault="00D50197" w:rsidP="00D65DBB">
      <w:pPr>
        <w:pStyle w:val="a3"/>
        <w:tabs>
          <w:tab w:val="left" w:pos="567"/>
        </w:tabs>
        <w:spacing w:before="150" w:after="150" w:line="360" w:lineRule="auto"/>
        <w:ind w:left="0" w:firstLine="567"/>
        <w:rPr>
          <w:rFonts w:ascii="Times New Roman" w:eastAsia="HiddenHorzOCR" w:hAnsi="Times New Roman"/>
          <w:sz w:val="28"/>
          <w:szCs w:val="28"/>
        </w:rPr>
      </w:pPr>
      <w:r w:rsidRPr="00D65DBB">
        <w:rPr>
          <w:rFonts w:ascii="Times New Roman" w:hAnsi="Times New Roman"/>
          <w:sz w:val="28"/>
          <w:szCs w:val="28"/>
        </w:rPr>
        <w:t xml:space="preserve">6) На занятии необходимо иметь </w:t>
      </w:r>
      <w:r w:rsidR="00DD7D45" w:rsidRPr="00D65DBB">
        <w:rPr>
          <w:rFonts w:ascii="Times New Roman" w:hAnsi="Times New Roman"/>
          <w:sz w:val="28"/>
          <w:szCs w:val="28"/>
        </w:rPr>
        <w:t xml:space="preserve">программы с </w:t>
      </w:r>
      <w:r w:rsidRPr="00D65DBB">
        <w:rPr>
          <w:rFonts w:ascii="Times New Roman" w:hAnsi="Times New Roman"/>
          <w:sz w:val="28"/>
          <w:szCs w:val="28"/>
        </w:rPr>
        <w:t>эл</w:t>
      </w:r>
      <w:r w:rsidR="00DD7D45" w:rsidRPr="00D65DBB">
        <w:rPr>
          <w:rFonts w:ascii="Times New Roman" w:hAnsi="Times New Roman"/>
          <w:sz w:val="28"/>
          <w:szCs w:val="28"/>
        </w:rPr>
        <w:t>ектронными словарями</w:t>
      </w:r>
      <w:r w:rsidR="00531B56" w:rsidRPr="00D65DBB">
        <w:rPr>
          <w:rFonts w:ascii="Times New Roman" w:hAnsi="Times New Roman"/>
          <w:sz w:val="28"/>
          <w:szCs w:val="28"/>
        </w:rPr>
        <w:t xml:space="preserve"> древнегреческого </w:t>
      </w:r>
      <w:r w:rsidRPr="00D65DBB">
        <w:rPr>
          <w:rFonts w:ascii="Times New Roman" w:hAnsi="Times New Roman"/>
          <w:sz w:val="28"/>
          <w:szCs w:val="28"/>
        </w:rPr>
        <w:t>языка</w:t>
      </w:r>
      <w:r w:rsidR="00DD7D45" w:rsidRPr="00D65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B3F" w:rsidRPr="00D65DBB">
        <w:rPr>
          <w:rFonts w:ascii="Times New Roman" w:hAnsi="Times New Roman"/>
          <w:sz w:val="28"/>
          <w:szCs w:val="28"/>
          <w:lang w:val="en-US"/>
        </w:rPr>
        <w:t>GoldenDict</w:t>
      </w:r>
      <w:proofErr w:type="spellEnd"/>
      <w:r w:rsidRPr="00D65DBB">
        <w:rPr>
          <w:rFonts w:ascii="Times New Roman" w:hAnsi="Times New Roman"/>
          <w:sz w:val="28"/>
          <w:szCs w:val="28"/>
        </w:rPr>
        <w:t xml:space="preserve"> </w:t>
      </w:r>
      <w:r w:rsidR="00F078FD" w:rsidRPr="00D65DB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F078FD" w:rsidRPr="00D65DBB">
        <w:rPr>
          <w:rFonts w:ascii="Times New Roman" w:eastAsia="HiddenHorzOCR" w:hAnsi="Times New Roman"/>
          <w:sz w:val="28"/>
          <w:szCs w:val="28"/>
        </w:rPr>
        <w:t>Alpha</w:t>
      </w:r>
      <w:proofErr w:type="spellEnd"/>
      <w:r w:rsidR="00531B56" w:rsidRPr="00D65DBB">
        <w:rPr>
          <w:rFonts w:ascii="Times New Roman" w:eastAsia="HiddenHorzOCR" w:hAnsi="Times New Roman"/>
          <w:sz w:val="28"/>
          <w:szCs w:val="28"/>
        </w:rPr>
        <w:t>.</w:t>
      </w:r>
    </w:p>
    <w:p w:rsidR="00442871" w:rsidRPr="00D65DBB" w:rsidRDefault="00D65DBB" w:rsidP="00D65DBB">
      <w:pPr>
        <w:pStyle w:val="a3"/>
        <w:tabs>
          <w:tab w:val="left" w:pos="3255"/>
        </w:tabs>
        <w:spacing w:before="150" w:after="15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63483" w:rsidRPr="00D65DBB" w:rsidRDefault="00C63483" w:rsidP="00AD19FF">
      <w:pPr>
        <w:shd w:val="clear" w:color="auto" w:fill="FFFFFF"/>
        <w:tabs>
          <w:tab w:val="left" w:pos="567"/>
          <w:tab w:val="left" w:leader="underscore" w:pos="5966"/>
        </w:tabs>
        <w:spacing w:line="360" w:lineRule="auto"/>
        <w:jc w:val="both"/>
        <w:outlineLvl w:val="0"/>
        <w:rPr>
          <w:b/>
          <w:sz w:val="28"/>
          <w:szCs w:val="28"/>
        </w:rPr>
      </w:pPr>
      <w:r w:rsidRPr="00D65DBB">
        <w:rPr>
          <w:b/>
          <w:color w:val="000000"/>
          <w:spacing w:val="-5"/>
          <w:sz w:val="28"/>
          <w:szCs w:val="28"/>
        </w:rPr>
        <w:t>3.4.</w:t>
      </w:r>
      <w:r w:rsidR="00AC1B91" w:rsidRPr="00D65DBB">
        <w:rPr>
          <w:b/>
          <w:color w:val="000000"/>
          <w:spacing w:val="-5"/>
          <w:sz w:val="28"/>
          <w:szCs w:val="28"/>
        </w:rPr>
        <w:t xml:space="preserve"> </w:t>
      </w:r>
      <w:r w:rsidRPr="00D65DBB">
        <w:rPr>
          <w:b/>
          <w:color w:val="000000"/>
          <w:spacing w:val="-5"/>
          <w:sz w:val="28"/>
          <w:szCs w:val="28"/>
        </w:rPr>
        <w:t>П</w:t>
      </w:r>
      <w:r w:rsidRPr="00D65DBB">
        <w:rPr>
          <w:b/>
          <w:sz w:val="28"/>
          <w:szCs w:val="28"/>
        </w:rPr>
        <w:t xml:space="preserve">еречень информационных технологий, используемых при осуществлении образовательного процесса по дисциплине, включая </w:t>
      </w:r>
      <w:r w:rsidRPr="00D65DBB">
        <w:rPr>
          <w:b/>
          <w:sz w:val="28"/>
          <w:szCs w:val="28"/>
        </w:rPr>
        <w:lastRenderedPageBreak/>
        <w:t>перечень программного обеспечения и информационных справочных систем.</w:t>
      </w:r>
    </w:p>
    <w:p w:rsidR="00C63483" w:rsidRPr="00D65DBB" w:rsidRDefault="00C63483" w:rsidP="00AD19FF">
      <w:pPr>
        <w:shd w:val="clear" w:color="auto" w:fill="FFFFFF"/>
        <w:tabs>
          <w:tab w:val="left" w:pos="567"/>
          <w:tab w:val="left" w:leader="underscore" w:pos="5966"/>
        </w:tabs>
        <w:spacing w:line="360" w:lineRule="auto"/>
        <w:jc w:val="both"/>
        <w:outlineLvl w:val="0"/>
        <w:rPr>
          <w:b/>
          <w:color w:val="000000"/>
          <w:spacing w:val="-5"/>
          <w:sz w:val="28"/>
          <w:szCs w:val="28"/>
        </w:rPr>
      </w:pPr>
    </w:p>
    <w:p w:rsidR="00AC1B91" w:rsidRPr="00D65DBB" w:rsidRDefault="00AC1B91" w:rsidP="00442871">
      <w:pPr>
        <w:tabs>
          <w:tab w:val="left" w:pos="567"/>
        </w:tabs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D65DBB">
        <w:rPr>
          <w:spacing w:val="-4"/>
          <w:sz w:val="28"/>
          <w:szCs w:val="28"/>
        </w:rPr>
        <w:t>При чтении лекций по некоторым темам</w:t>
      </w:r>
      <w:r w:rsidR="00E1260A" w:rsidRPr="00D65DBB">
        <w:rPr>
          <w:spacing w:val="-4"/>
          <w:sz w:val="28"/>
          <w:szCs w:val="28"/>
        </w:rPr>
        <w:t xml:space="preserve"> используется компьютерная техника для демонстрации слайдов с помощью программного приложения </w:t>
      </w:r>
      <w:r w:rsidR="00E1260A" w:rsidRPr="00D65DBB">
        <w:rPr>
          <w:spacing w:val="-4"/>
          <w:sz w:val="28"/>
          <w:szCs w:val="28"/>
          <w:lang w:val="en-US"/>
        </w:rPr>
        <w:t>Microsoft</w:t>
      </w:r>
      <w:r w:rsidR="00E1260A" w:rsidRPr="00D65DBB">
        <w:rPr>
          <w:spacing w:val="-4"/>
          <w:sz w:val="28"/>
          <w:szCs w:val="28"/>
        </w:rPr>
        <w:t xml:space="preserve"> </w:t>
      </w:r>
      <w:r w:rsidR="00E1260A" w:rsidRPr="00D65DBB">
        <w:rPr>
          <w:spacing w:val="-4"/>
          <w:sz w:val="28"/>
          <w:szCs w:val="28"/>
          <w:lang w:val="en-US"/>
        </w:rPr>
        <w:t>Power</w:t>
      </w:r>
      <w:r w:rsidR="00E1260A" w:rsidRPr="00D65DBB">
        <w:rPr>
          <w:spacing w:val="-4"/>
          <w:sz w:val="28"/>
          <w:szCs w:val="28"/>
        </w:rPr>
        <w:t xml:space="preserve"> </w:t>
      </w:r>
      <w:r w:rsidR="00E1260A" w:rsidRPr="00D65DBB">
        <w:rPr>
          <w:spacing w:val="-4"/>
          <w:sz w:val="28"/>
          <w:szCs w:val="28"/>
          <w:lang w:val="en-US"/>
        </w:rPr>
        <w:t>Point</w:t>
      </w:r>
      <w:r w:rsidR="00E1260A" w:rsidRPr="00D65DBB">
        <w:rPr>
          <w:spacing w:val="-4"/>
          <w:sz w:val="28"/>
          <w:szCs w:val="28"/>
        </w:rPr>
        <w:t>.</w:t>
      </w:r>
    </w:p>
    <w:p w:rsidR="00CC1974" w:rsidRPr="00D65DBB" w:rsidRDefault="00CC1974" w:rsidP="00442871">
      <w:pPr>
        <w:tabs>
          <w:tab w:val="left" w:pos="567"/>
        </w:tabs>
        <w:spacing w:line="360" w:lineRule="auto"/>
        <w:ind w:firstLine="567"/>
        <w:jc w:val="both"/>
        <w:rPr>
          <w:spacing w:val="-4"/>
          <w:sz w:val="28"/>
          <w:szCs w:val="28"/>
        </w:rPr>
      </w:pPr>
    </w:p>
    <w:p w:rsidR="00CC1974" w:rsidRPr="00D65DBB" w:rsidRDefault="00CC1974" w:rsidP="00442871">
      <w:pPr>
        <w:tabs>
          <w:tab w:val="left" w:pos="567"/>
        </w:tabs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D65DBB">
        <w:rPr>
          <w:spacing w:val="-4"/>
          <w:sz w:val="28"/>
          <w:szCs w:val="28"/>
        </w:rPr>
        <w:t>Справочные системы и программы:</w:t>
      </w:r>
    </w:p>
    <w:p w:rsidR="00AC1B91" w:rsidRPr="00D65DBB" w:rsidRDefault="00AC1B91" w:rsidP="00442871">
      <w:pPr>
        <w:tabs>
          <w:tab w:val="left" w:pos="567"/>
        </w:tabs>
        <w:spacing w:line="360" w:lineRule="auto"/>
        <w:ind w:firstLine="567"/>
        <w:jc w:val="both"/>
        <w:rPr>
          <w:spacing w:val="-4"/>
          <w:sz w:val="28"/>
          <w:szCs w:val="28"/>
        </w:rPr>
      </w:pPr>
    </w:p>
    <w:p w:rsidR="00AC1B91" w:rsidRPr="00D65DBB" w:rsidRDefault="00F21C13" w:rsidP="00190DA8">
      <w:pPr>
        <w:numPr>
          <w:ilvl w:val="0"/>
          <w:numId w:val="14"/>
        </w:numPr>
        <w:tabs>
          <w:tab w:val="num" w:pos="0"/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HiddenHorzOCR"/>
          <w:bCs/>
          <w:sz w:val="28"/>
          <w:szCs w:val="28"/>
        </w:rPr>
      </w:pPr>
      <w:hyperlink r:id="rId10" w:history="1">
        <w:r w:rsidR="00AC1B91" w:rsidRPr="00D65DBB">
          <w:rPr>
            <w:rStyle w:val="ab"/>
            <w:rFonts w:eastAsia="HiddenHorzOCR"/>
            <w:bCs/>
            <w:color w:val="auto"/>
            <w:sz w:val="28"/>
            <w:szCs w:val="28"/>
          </w:rPr>
          <w:t>http://www.vedibuki.ru/gre/sltn/sltncont.htm</w:t>
        </w:r>
      </w:hyperlink>
      <w:r w:rsidR="00AC1B91" w:rsidRPr="00D65DBB">
        <w:rPr>
          <w:rFonts w:eastAsia="HiddenHorzOCR"/>
          <w:bCs/>
          <w:sz w:val="28"/>
          <w:szCs w:val="28"/>
        </w:rPr>
        <w:t xml:space="preserve"> </w:t>
      </w:r>
      <w:r w:rsidR="00AC1B91" w:rsidRPr="00D65DBB">
        <w:rPr>
          <w:i/>
          <w:iCs/>
          <w:sz w:val="28"/>
          <w:szCs w:val="28"/>
        </w:rPr>
        <w:t>–</w:t>
      </w:r>
      <w:r w:rsidR="00AC1B91" w:rsidRPr="00D65DBB">
        <w:rPr>
          <w:rFonts w:eastAsia="HiddenHorzOCR"/>
          <w:bCs/>
          <w:sz w:val="28"/>
          <w:szCs w:val="28"/>
        </w:rPr>
        <w:t xml:space="preserve"> сайт «</w:t>
      </w:r>
      <w:proofErr w:type="spellStart"/>
      <w:r w:rsidR="00AC1B91" w:rsidRPr="00D65DBB">
        <w:rPr>
          <w:rFonts w:eastAsia="HiddenHorzOCR"/>
          <w:bCs/>
          <w:sz w:val="28"/>
          <w:szCs w:val="28"/>
        </w:rPr>
        <w:t>Ведибуки</w:t>
      </w:r>
      <w:proofErr w:type="spellEnd"/>
      <w:r w:rsidR="00AC1B91" w:rsidRPr="00D65DBB">
        <w:rPr>
          <w:rFonts w:eastAsia="HiddenHorzOCR"/>
          <w:bCs/>
          <w:sz w:val="28"/>
          <w:szCs w:val="28"/>
        </w:rPr>
        <w:t xml:space="preserve">» содержит справочную систему древнегреческого языка, параллельные тексты древних авторов на древнегреческом и русском языках, учебник </w:t>
      </w:r>
      <w:proofErr w:type="spellStart"/>
      <w:r w:rsidR="00AC1B91" w:rsidRPr="00D65DBB">
        <w:rPr>
          <w:rFonts w:eastAsia="HiddenHorzOCR"/>
          <w:bCs/>
          <w:sz w:val="28"/>
          <w:szCs w:val="28"/>
        </w:rPr>
        <w:t>М.Н.Славятинской</w:t>
      </w:r>
      <w:proofErr w:type="spellEnd"/>
      <w:r w:rsidR="00AC1B91" w:rsidRPr="00D65DBB">
        <w:rPr>
          <w:rFonts w:eastAsia="HiddenHorzOCR"/>
          <w:bCs/>
          <w:sz w:val="28"/>
          <w:szCs w:val="28"/>
        </w:rPr>
        <w:t xml:space="preserve"> и сервис «Альбом» для обмена сообщениями на древнегреческом языке внутри учебной группы (поддержка шрифта </w:t>
      </w:r>
      <w:r w:rsidR="00AC1B91" w:rsidRPr="00D65DBB">
        <w:rPr>
          <w:rFonts w:eastAsia="HiddenHorzOCR"/>
          <w:bCs/>
          <w:sz w:val="28"/>
          <w:szCs w:val="28"/>
          <w:lang w:val="en-US"/>
        </w:rPr>
        <w:t>Palatino</w:t>
      </w:r>
      <w:r w:rsidR="00AC1B91" w:rsidRPr="00D65DBB">
        <w:rPr>
          <w:rFonts w:eastAsia="HiddenHorzOCR"/>
          <w:bCs/>
          <w:sz w:val="28"/>
          <w:szCs w:val="28"/>
        </w:rPr>
        <w:t xml:space="preserve"> </w:t>
      </w:r>
      <w:r w:rsidR="00AC1B91" w:rsidRPr="00D65DBB">
        <w:rPr>
          <w:rFonts w:eastAsia="HiddenHorzOCR"/>
          <w:bCs/>
          <w:sz w:val="28"/>
          <w:szCs w:val="28"/>
          <w:lang w:val="en-US"/>
        </w:rPr>
        <w:t>linotype</w:t>
      </w:r>
      <w:r w:rsidR="00AC1B91" w:rsidRPr="00D65DBB">
        <w:rPr>
          <w:rFonts w:eastAsia="HiddenHorzOCR"/>
          <w:bCs/>
          <w:sz w:val="28"/>
          <w:szCs w:val="28"/>
        </w:rPr>
        <w:t xml:space="preserve"> с буквами греческого алфавита), </w:t>
      </w:r>
      <w:proofErr w:type="spellStart"/>
      <w:r w:rsidR="00AC1B91" w:rsidRPr="00D65DBB">
        <w:rPr>
          <w:rFonts w:eastAsia="HiddenHorzOCR"/>
          <w:bCs/>
          <w:sz w:val="28"/>
          <w:szCs w:val="28"/>
        </w:rPr>
        <w:t>древнегреческо</w:t>
      </w:r>
      <w:proofErr w:type="spellEnd"/>
      <w:r w:rsidR="00AC1B91" w:rsidRPr="00D65DBB">
        <w:rPr>
          <w:rFonts w:eastAsia="HiddenHorzOCR"/>
          <w:bCs/>
          <w:sz w:val="28"/>
          <w:szCs w:val="28"/>
        </w:rPr>
        <w:t xml:space="preserve">-русский словарь Нового завета и комментарии к нему </w:t>
      </w:r>
      <w:proofErr w:type="spellStart"/>
      <w:r w:rsidR="00AC1B91" w:rsidRPr="00D65DBB">
        <w:rPr>
          <w:rFonts w:eastAsia="HiddenHorzOCR"/>
          <w:bCs/>
          <w:sz w:val="28"/>
          <w:szCs w:val="28"/>
        </w:rPr>
        <w:t>Е.Б.Смагиной</w:t>
      </w:r>
      <w:proofErr w:type="spellEnd"/>
      <w:r w:rsidR="00AC1B91" w:rsidRPr="00D65DBB">
        <w:rPr>
          <w:rFonts w:eastAsia="HiddenHorzOCR"/>
          <w:bCs/>
          <w:sz w:val="28"/>
          <w:szCs w:val="28"/>
        </w:rPr>
        <w:t>;</w:t>
      </w:r>
    </w:p>
    <w:p w:rsidR="008B1F01" w:rsidRPr="00D65DBB" w:rsidRDefault="008B1F01" w:rsidP="00190DA8">
      <w:pPr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bCs/>
          <w:sz w:val="28"/>
          <w:szCs w:val="28"/>
        </w:rPr>
      </w:pPr>
    </w:p>
    <w:p w:rsidR="00AC1B91" w:rsidRPr="00D65DBB" w:rsidRDefault="00F21C13" w:rsidP="00190DA8">
      <w:pPr>
        <w:pStyle w:val="a3"/>
        <w:numPr>
          <w:ilvl w:val="0"/>
          <w:numId w:val="14"/>
        </w:numPr>
        <w:tabs>
          <w:tab w:val="left" w:pos="567"/>
          <w:tab w:val="left" w:pos="90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hyperlink r:id="rId11" w:history="1">
        <w:r w:rsidR="00AC1B91" w:rsidRPr="00D65DBB">
          <w:rPr>
            <w:rStyle w:val="ab"/>
            <w:rFonts w:ascii="Times New Roman" w:eastAsia="HiddenHorzOCR" w:hAnsi="Times New Roman"/>
            <w:bCs/>
            <w:color w:val="auto"/>
            <w:sz w:val="28"/>
            <w:szCs w:val="28"/>
          </w:rPr>
          <w:t>http://www.greeklatin.narod.ru/</w:t>
        </w:r>
      </w:hyperlink>
      <w:r w:rsidR="00AC1B91" w:rsidRPr="00D65DBB">
        <w:rPr>
          <w:rFonts w:ascii="Times New Roman" w:eastAsia="HiddenHorzOCR" w:hAnsi="Times New Roman"/>
          <w:bCs/>
          <w:sz w:val="28"/>
          <w:szCs w:val="28"/>
        </w:rPr>
        <w:t xml:space="preserve"> </w:t>
      </w:r>
      <w:r w:rsidR="001C2803" w:rsidRPr="00D65DBB">
        <w:rPr>
          <w:rFonts w:ascii="Times New Roman" w:hAnsi="Times New Roman"/>
          <w:i/>
          <w:iCs/>
          <w:sz w:val="28"/>
          <w:szCs w:val="28"/>
        </w:rPr>
        <w:t>–</w:t>
      </w:r>
      <w:r w:rsidR="00AC1B91" w:rsidRPr="00D65DBB">
        <w:rPr>
          <w:rFonts w:ascii="Times New Roman" w:eastAsia="HiddenHorzOCR" w:hAnsi="Times New Roman"/>
          <w:bCs/>
          <w:sz w:val="28"/>
          <w:szCs w:val="28"/>
        </w:rPr>
        <w:t xml:space="preserve"> кроме названных содержит материалы</w:t>
      </w:r>
      <w:r w:rsidR="008B1F01" w:rsidRPr="00D65DBB">
        <w:rPr>
          <w:rFonts w:ascii="Times New Roman" w:eastAsia="HiddenHorzOCR" w:hAnsi="Times New Roman"/>
          <w:bCs/>
          <w:sz w:val="28"/>
          <w:szCs w:val="28"/>
        </w:rPr>
        <w:t xml:space="preserve"> по античной истории и культуре</w:t>
      </w:r>
      <w:r w:rsidR="001C2803" w:rsidRPr="00D65DBB">
        <w:rPr>
          <w:rFonts w:ascii="Times New Roman" w:eastAsia="HiddenHorzOCR" w:hAnsi="Times New Roman"/>
          <w:bCs/>
          <w:sz w:val="28"/>
          <w:szCs w:val="28"/>
        </w:rPr>
        <w:t>;</w:t>
      </w:r>
    </w:p>
    <w:p w:rsidR="008B1F01" w:rsidRPr="00D65DBB" w:rsidRDefault="008B1F01" w:rsidP="00190DA8">
      <w:pPr>
        <w:tabs>
          <w:tab w:val="left" w:pos="567"/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</w:p>
    <w:p w:rsidR="008B1F01" w:rsidRPr="00D65DBB" w:rsidRDefault="008B1F01" w:rsidP="00190DA8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HiddenHorzOCR" w:hAnsi="Times New Roman"/>
          <w:sz w:val="28"/>
          <w:szCs w:val="28"/>
        </w:rPr>
      </w:pPr>
      <w:r w:rsidRPr="00D65DBB">
        <w:rPr>
          <w:rFonts w:ascii="Times New Roman" w:eastAsia="HiddenHorzOCR" w:hAnsi="Times New Roman"/>
          <w:sz w:val="28"/>
          <w:szCs w:val="28"/>
        </w:rPr>
        <w:t xml:space="preserve">Программа </w:t>
      </w:r>
      <w:r w:rsidRPr="00D65DBB">
        <w:rPr>
          <w:rFonts w:ascii="Times New Roman" w:eastAsia="HiddenHorzOCR" w:hAnsi="Times New Roman"/>
          <w:sz w:val="28"/>
          <w:szCs w:val="28"/>
          <w:lang w:val="en-US"/>
        </w:rPr>
        <w:t>Diogenes</w:t>
      </w:r>
      <w:r w:rsidRPr="00D65DBB">
        <w:rPr>
          <w:rFonts w:ascii="Times New Roman" w:eastAsia="HiddenHorzOCR" w:hAnsi="Times New Roman"/>
          <w:sz w:val="28"/>
          <w:szCs w:val="28"/>
        </w:rPr>
        <w:t xml:space="preserve">, инструмент поиска текстов в базах </w:t>
      </w:r>
      <w:r w:rsidRPr="00D65DBB">
        <w:rPr>
          <w:rFonts w:ascii="Times New Roman" w:eastAsia="HiddenHorzOCR" w:hAnsi="Times New Roman"/>
          <w:sz w:val="28"/>
          <w:szCs w:val="28"/>
          <w:lang w:val="en-US"/>
        </w:rPr>
        <w:t>TLG</w:t>
      </w:r>
      <w:r w:rsidRPr="00D65DBB">
        <w:rPr>
          <w:rFonts w:ascii="Times New Roman" w:eastAsia="HiddenHorzOCR" w:hAnsi="Times New Roman"/>
          <w:sz w:val="28"/>
          <w:szCs w:val="28"/>
        </w:rPr>
        <w:t>, снабжена также элек</w:t>
      </w:r>
      <w:r w:rsidR="001821D8" w:rsidRPr="00D65DBB">
        <w:rPr>
          <w:rFonts w:ascii="Times New Roman" w:eastAsia="HiddenHorzOCR" w:hAnsi="Times New Roman"/>
          <w:sz w:val="28"/>
          <w:szCs w:val="28"/>
        </w:rPr>
        <w:t xml:space="preserve">тронной версией </w:t>
      </w:r>
      <w:proofErr w:type="spellStart"/>
      <w:r w:rsidR="001821D8" w:rsidRPr="00D65DBB">
        <w:rPr>
          <w:rFonts w:ascii="Times New Roman" w:eastAsia="HiddenHorzOCR" w:hAnsi="Times New Roman"/>
          <w:sz w:val="28"/>
          <w:szCs w:val="28"/>
        </w:rPr>
        <w:t>древнегреческо</w:t>
      </w:r>
      <w:proofErr w:type="spellEnd"/>
      <w:r w:rsidRPr="00D65DBB">
        <w:rPr>
          <w:rFonts w:ascii="Times New Roman" w:eastAsia="HiddenHorzOCR" w:hAnsi="Times New Roman"/>
          <w:sz w:val="28"/>
          <w:szCs w:val="28"/>
        </w:rPr>
        <w:t xml:space="preserve">-английского словаря </w:t>
      </w:r>
      <w:r w:rsidRPr="00D65DBB">
        <w:rPr>
          <w:rFonts w:ascii="Times New Roman" w:eastAsia="HiddenHorzOCR" w:hAnsi="Times New Roman"/>
          <w:sz w:val="28"/>
          <w:szCs w:val="28"/>
          <w:lang w:val="en-US"/>
        </w:rPr>
        <w:t>Liddell</w:t>
      </w:r>
      <w:r w:rsidRPr="00D65DBB">
        <w:rPr>
          <w:rFonts w:ascii="Times New Roman" w:eastAsia="HiddenHorzOCR" w:hAnsi="Times New Roman"/>
          <w:sz w:val="28"/>
          <w:szCs w:val="28"/>
        </w:rPr>
        <w:t>-</w:t>
      </w:r>
      <w:r w:rsidRPr="00D65DBB">
        <w:rPr>
          <w:rFonts w:ascii="Times New Roman" w:eastAsia="HiddenHorzOCR" w:hAnsi="Times New Roman"/>
          <w:sz w:val="28"/>
          <w:szCs w:val="28"/>
          <w:lang w:val="en-US"/>
        </w:rPr>
        <w:t>Scott</w:t>
      </w:r>
      <w:r w:rsidRPr="00D65DBB">
        <w:rPr>
          <w:rFonts w:ascii="Times New Roman" w:eastAsia="HiddenHorzOCR" w:hAnsi="Times New Roman"/>
          <w:sz w:val="28"/>
          <w:szCs w:val="28"/>
        </w:rPr>
        <w:t xml:space="preserve">  </w:t>
      </w:r>
      <w:hyperlink r:id="rId12" w:history="1">
        <w:r w:rsidRPr="00D65DBB">
          <w:rPr>
            <w:rFonts w:ascii="Times New Roman" w:eastAsia="HiddenHorzOCR" w:hAnsi="Times New Roman"/>
            <w:sz w:val="28"/>
            <w:szCs w:val="28"/>
            <w:u w:val="single"/>
          </w:rPr>
          <w:t>https://community.dur.ac.uk/p.j.heslin/Software/Diogenes/download.php</w:t>
        </w:r>
      </w:hyperlink>
      <w:r w:rsidR="001C2803" w:rsidRPr="00D65DBB">
        <w:rPr>
          <w:rFonts w:ascii="Times New Roman" w:eastAsia="HiddenHorzOCR" w:hAnsi="Times New Roman"/>
          <w:sz w:val="28"/>
          <w:szCs w:val="28"/>
          <w:u w:val="single"/>
        </w:rPr>
        <w:t>;</w:t>
      </w:r>
    </w:p>
    <w:p w:rsidR="008B1F01" w:rsidRPr="00D65DBB" w:rsidRDefault="008B1F01" w:rsidP="00190DA8">
      <w:pPr>
        <w:pStyle w:val="a3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HiddenHorzOCR" w:hAnsi="Times New Roman"/>
          <w:sz w:val="28"/>
          <w:szCs w:val="28"/>
        </w:rPr>
      </w:pPr>
    </w:p>
    <w:p w:rsidR="008B1F01" w:rsidRPr="00D65DBB" w:rsidRDefault="008B1F01" w:rsidP="006D47E2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eastAsia="HiddenHorzOCR" w:hAnsi="Times New Roman"/>
          <w:sz w:val="28"/>
          <w:szCs w:val="28"/>
        </w:rPr>
      </w:pPr>
      <w:r w:rsidRPr="00D65DBB">
        <w:rPr>
          <w:rFonts w:ascii="Times New Roman" w:eastAsia="HiddenHorzOCR" w:hAnsi="Times New Roman"/>
          <w:sz w:val="28"/>
          <w:szCs w:val="28"/>
        </w:rPr>
        <w:t xml:space="preserve"> </w:t>
      </w:r>
      <w:hyperlink r:id="rId13" w:history="1">
        <w:r w:rsidRPr="00D65DBB">
          <w:rPr>
            <w:rFonts w:ascii="Times New Roman" w:eastAsia="HiddenHorzOCR" w:hAnsi="Times New Roman"/>
            <w:sz w:val="28"/>
            <w:szCs w:val="28"/>
            <w:u w:val="single"/>
          </w:rPr>
          <w:t>http://www.hs-augsburg.de/~harsch/graeca/Auctores/g_alpha.html</w:t>
        </w:r>
      </w:hyperlink>
      <w:r w:rsidRPr="00D65DBB">
        <w:rPr>
          <w:rFonts w:ascii="Times New Roman" w:eastAsia="HiddenHorzOCR" w:hAnsi="Times New Roman"/>
          <w:sz w:val="28"/>
          <w:szCs w:val="28"/>
        </w:rPr>
        <w:t xml:space="preserve"> </w:t>
      </w:r>
      <w:r w:rsidR="001C2803" w:rsidRPr="00D65DBB">
        <w:rPr>
          <w:rFonts w:ascii="Times New Roman" w:hAnsi="Times New Roman"/>
          <w:i/>
          <w:iCs/>
          <w:sz w:val="28"/>
          <w:szCs w:val="28"/>
        </w:rPr>
        <w:t>–</w:t>
      </w:r>
      <w:r w:rsidR="001C2803" w:rsidRPr="00D65DBB">
        <w:rPr>
          <w:rFonts w:ascii="Times New Roman" w:eastAsia="HiddenHorzOCR" w:hAnsi="Times New Roman"/>
          <w:bCs/>
          <w:sz w:val="28"/>
          <w:szCs w:val="28"/>
        </w:rPr>
        <w:t xml:space="preserve"> </w:t>
      </w:r>
      <w:r w:rsidRPr="00D65DBB">
        <w:rPr>
          <w:rFonts w:ascii="Times New Roman" w:eastAsia="HiddenHorzOCR" w:hAnsi="Times New Roman"/>
          <w:sz w:val="28"/>
          <w:szCs w:val="28"/>
        </w:rPr>
        <w:t>собрание текстов на древнегреческом языке</w:t>
      </w:r>
      <w:r w:rsidR="001C2803" w:rsidRPr="00D65DBB">
        <w:rPr>
          <w:rFonts w:ascii="Times New Roman" w:eastAsia="HiddenHorzOCR" w:hAnsi="Times New Roman"/>
          <w:sz w:val="28"/>
          <w:szCs w:val="28"/>
        </w:rPr>
        <w:t>;</w:t>
      </w:r>
    </w:p>
    <w:p w:rsidR="00AC1B91" w:rsidRPr="00D65DBB" w:rsidRDefault="00AC1B91" w:rsidP="00190DA8">
      <w:pPr>
        <w:pStyle w:val="a7"/>
        <w:tabs>
          <w:tab w:val="left" w:pos="567"/>
        </w:tabs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</w:p>
    <w:p w:rsidR="00AC1B91" w:rsidRPr="006D47E2" w:rsidRDefault="00F21C13" w:rsidP="006D47E2">
      <w:pPr>
        <w:pStyle w:val="a3"/>
        <w:numPr>
          <w:ilvl w:val="0"/>
          <w:numId w:val="14"/>
        </w:numPr>
        <w:tabs>
          <w:tab w:val="num" w:pos="0"/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HiddenHorzOCR" w:hAnsi="Times New Roman"/>
          <w:bCs/>
          <w:sz w:val="28"/>
          <w:szCs w:val="28"/>
        </w:rPr>
      </w:pPr>
      <w:hyperlink r:id="rId14" w:history="1"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</w:rPr>
          <w:t>://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perseus</w:t>
        </w:r>
        <w:proofErr w:type="spellEnd"/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tufts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hopper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collection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</w:rPr>
          <w:t>?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collection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</w:rPr>
          <w:t>=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Perseus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</w:rPr>
          <w:t>: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collection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</w:rPr>
          <w:t>: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Greco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</w:rPr>
          <w:t>-</w:t>
        </w:r>
        <w:r w:rsidR="00AC1B91" w:rsidRPr="00D65DBB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Roman</w:t>
        </w:r>
      </w:hyperlink>
      <w:r w:rsidR="006D47E2">
        <w:rPr>
          <w:rStyle w:val="ab"/>
          <w:rFonts w:ascii="Times New Roman" w:hAnsi="Times New Roman"/>
          <w:color w:val="auto"/>
          <w:sz w:val="28"/>
          <w:szCs w:val="28"/>
        </w:rPr>
        <w:t xml:space="preserve"> </w:t>
      </w:r>
      <w:r w:rsidR="00D60A5B" w:rsidRPr="006D47E2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="00AC1B91" w:rsidRPr="006D47E2">
        <w:rPr>
          <w:rFonts w:ascii="Times New Roman" w:eastAsia="HiddenHorzOCR" w:hAnsi="Times New Roman"/>
          <w:bCs/>
          <w:sz w:val="28"/>
          <w:szCs w:val="28"/>
        </w:rPr>
        <w:t>архив текстов древних авторов на древнегреческом</w:t>
      </w:r>
      <w:r w:rsidR="001C2803" w:rsidRPr="006D47E2">
        <w:rPr>
          <w:rFonts w:ascii="Times New Roman" w:eastAsia="HiddenHorzOCR" w:hAnsi="Times New Roman"/>
          <w:bCs/>
          <w:sz w:val="28"/>
          <w:szCs w:val="28"/>
        </w:rPr>
        <w:t xml:space="preserve"> языке;</w:t>
      </w:r>
      <w:r w:rsidR="00AC1B91" w:rsidRPr="006D47E2">
        <w:rPr>
          <w:rFonts w:ascii="Times New Roman" w:eastAsia="HiddenHorzOCR" w:hAnsi="Times New Roman"/>
          <w:bCs/>
          <w:sz w:val="28"/>
          <w:szCs w:val="28"/>
        </w:rPr>
        <w:t xml:space="preserve"> </w:t>
      </w:r>
    </w:p>
    <w:p w:rsidR="001C2803" w:rsidRPr="00D65DBB" w:rsidRDefault="001C2803" w:rsidP="00190DA8">
      <w:pPr>
        <w:pStyle w:val="a3"/>
        <w:tabs>
          <w:tab w:val="left" w:pos="567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rPr>
          <w:rFonts w:ascii="Times New Roman" w:eastAsia="HiddenHorzOCR" w:hAnsi="Times New Roman"/>
          <w:bCs/>
          <w:sz w:val="28"/>
          <w:szCs w:val="28"/>
        </w:rPr>
      </w:pPr>
    </w:p>
    <w:p w:rsidR="00D60A5B" w:rsidRPr="00D65DBB" w:rsidRDefault="00AC1B91" w:rsidP="00190DA8">
      <w:pPr>
        <w:pStyle w:val="a3"/>
        <w:numPr>
          <w:ilvl w:val="0"/>
          <w:numId w:val="14"/>
        </w:numPr>
        <w:tabs>
          <w:tab w:val="left" w:pos="567"/>
          <w:tab w:val="left" w:pos="90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6D47E2">
        <w:rPr>
          <w:rFonts w:ascii="Times New Roman" w:hAnsi="Times New Roman"/>
          <w:iCs/>
          <w:sz w:val="28"/>
          <w:szCs w:val="28"/>
          <w:u w:val="single"/>
          <w:lang w:val="en-US"/>
        </w:rPr>
        <w:t>gurin</w:t>
      </w:r>
      <w:proofErr w:type="spellEnd"/>
      <w:r w:rsidRPr="006D47E2">
        <w:rPr>
          <w:rFonts w:ascii="Times New Roman" w:hAnsi="Times New Roman"/>
          <w:iCs/>
          <w:sz w:val="28"/>
          <w:szCs w:val="28"/>
          <w:u w:val="single"/>
        </w:rPr>
        <w:t>.</w:t>
      </w:r>
      <w:proofErr w:type="spellStart"/>
      <w:r w:rsidRPr="006D47E2">
        <w:rPr>
          <w:rFonts w:ascii="Times New Roman" w:hAnsi="Times New Roman"/>
          <w:iCs/>
          <w:sz w:val="28"/>
          <w:szCs w:val="28"/>
          <w:u w:val="single"/>
          <w:lang w:val="en-US"/>
        </w:rPr>
        <w:t>tomsknet</w:t>
      </w:r>
      <w:proofErr w:type="spellEnd"/>
      <w:r w:rsidRPr="006D47E2">
        <w:rPr>
          <w:rFonts w:ascii="Times New Roman" w:hAnsi="Times New Roman"/>
          <w:iCs/>
          <w:sz w:val="28"/>
          <w:szCs w:val="28"/>
          <w:u w:val="single"/>
        </w:rPr>
        <w:t>.</w:t>
      </w:r>
      <w:proofErr w:type="spellStart"/>
      <w:r w:rsidRPr="006D47E2">
        <w:rPr>
          <w:rFonts w:ascii="Times New Roman" w:hAnsi="Times New Roman"/>
          <w:iCs/>
          <w:sz w:val="28"/>
          <w:szCs w:val="28"/>
          <w:u w:val="single"/>
          <w:lang w:val="en-US"/>
        </w:rPr>
        <w:t>ru</w:t>
      </w:r>
      <w:proofErr w:type="spellEnd"/>
      <w:r w:rsidRPr="006D47E2">
        <w:rPr>
          <w:rFonts w:ascii="Times New Roman" w:hAnsi="Times New Roman"/>
          <w:iCs/>
          <w:sz w:val="28"/>
          <w:szCs w:val="28"/>
          <w:u w:val="single"/>
        </w:rPr>
        <w:t>/</w:t>
      </w:r>
      <w:r w:rsidRPr="006D47E2">
        <w:rPr>
          <w:rFonts w:ascii="Times New Roman" w:hAnsi="Times New Roman"/>
          <w:iCs/>
          <w:sz w:val="28"/>
          <w:szCs w:val="28"/>
          <w:u w:val="single"/>
          <w:lang w:val="en-US"/>
        </w:rPr>
        <w:t>alpha</w:t>
      </w:r>
      <w:r w:rsidRPr="006D47E2">
        <w:rPr>
          <w:rFonts w:ascii="Times New Roman" w:hAnsi="Times New Roman"/>
          <w:iCs/>
          <w:sz w:val="28"/>
          <w:szCs w:val="28"/>
          <w:u w:val="single"/>
        </w:rPr>
        <w:t>.</w:t>
      </w:r>
      <w:r w:rsidRPr="006D47E2">
        <w:rPr>
          <w:rFonts w:ascii="Times New Roman" w:hAnsi="Times New Roman"/>
          <w:iCs/>
          <w:sz w:val="28"/>
          <w:szCs w:val="28"/>
          <w:u w:val="single"/>
          <w:lang w:val="en-US"/>
        </w:rPr>
        <w:t>html</w:t>
      </w:r>
      <w:r w:rsidRPr="00D65DBB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D65DBB">
        <w:rPr>
          <w:rFonts w:ascii="Times New Roman" w:hAnsi="Times New Roman"/>
          <w:iCs/>
          <w:sz w:val="28"/>
          <w:szCs w:val="28"/>
        </w:rPr>
        <w:t xml:space="preserve">программа «Альфа», содержащая наиболее полный и авторитетный греческо-русский словарь </w:t>
      </w:r>
      <w:proofErr w:type="spellStart"/>
      <w:r w:rsidRPr="00D65DBB">
        <w:rPr>
          <w:rFonts w:ascii="Times New Roman" w:hAnsi="Times New Roman"/>
          <w:iCs/>
          <w:sz w:val="28"/>
          <w:szCs w:val="28"/>
        </w:rPr>
        <w:t>И.Х.Дворецкого</w:t>
      </w:r>
      <w:proofErr w:type="spellEnd"/>
      <w:r w:rsidRPr="00D65DBB">
        <w:rPr>
          <w:rFonts w:ascii="Times New Roman" w:hAnsi="Times New Roman"/>
          <w:iCs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958 г"/>
        </w:smartTagPr>
        <w:r w:rsidRPr="00D65DBB">
          <w:rPr>
            <w:rFonts w:ascii="Times New Roman" w:hAnsi="Times New Roman"/>
            <w:iCs/>
            <w:sz w:val="28"/>
            <w:szCs w:val="28"/>
          </w:rPr>
          <w:t>1958 г</w:t>
        </w:r>
      </w:smartTag>
      <w:r w:rsidRPr="00D65DBB">
        <w:rPr>
          <w:rFonts w:ascii="Times New Roman" w:hAnsi="Times New Roman"/>
          <w:iCs/>
          <w:sz w:val="28"/>
          <w:szCs w:val="28"/>
        </w:rPr>
        <w:t xml:space="preserve">., 2 тома, 70 тыс. слов, раздел грамматики составлен </w:t>
      </w:r>
      <w:proofErr w:type="spellStart"/>
      <w:r w:rsidRPr="00D65DBB">
        <w:rPr>
          <w:rFonts w:ascii="Times New Roman" w:hAnsi="Times New Roman"/>
          <w:iCs/>
          <w:sz w:val="28"/>
          <w:szCs w:val="28"/>
        </w:rPr>
        <w:t>С.И.Соболевским</w:t>
      </w:r>
      <w:proofErr w:type="spellEnd"/>
      <w:r w:rsidRPr="00D65DBB">
        <w:rPr>
          <w:rFonts w:ascii="Times New Roman" w:hAnsi="Times New Roman"/>
          <w:iCs/>
          <w:sz w:val="28"/>
          <w:szCs w:val="28"/>
        </w:rPr>
        <w:t>);</w:t>
      </w:r>
    </w:p>
    <w:p w:rsidR="00027411" w:rsidRPr="00D65DBB" w:rsidRDefault="00027411" w:rsidP="00190DA8">
      <w:pPr>
        <w:pStyle w:val="a3"/>
        <w:tabs>
          <w:tab w:val="left" w:pos="567"/>
          <w:tab w:val="left" w:pos="90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1C2803" w:rsidRPr="00D65DBB" w:rsidRDefault="001C2803" w:rsidP="00190DA8">
      <w:pPr>
        <w:pStyle w:val="a3"/>
        <w:numPr>
          <w:ilvl w:val="0"/>
          <w:numId w:val="14"/>
        </w:numPr>
        <w:tabs>
          <w:tab w:val="left" w:pos="567"/>
          <w:tab w:val="left" w:pos="90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65DBB">
        <w:rPr>
          <w:rFonts w:ascii="Times New Roman" w:hAnsi="Times New Roman"/>
          <w:iCs/>
          <w:sz w:val="28"/>
          <w:szCs w:val="28"/>
        </w:rPr>
        <w:t xml:space="preserve">Программа </w:t>
      </w:r>
      <w:proofErr w:type="spellStart"/>
      <w:r w:rsidRPr="00D65DBB">
        <w:rPr>
          <w:rFonts w:ascii="Times New Roman" w:hAnsi="Times New Roman"/>
          <w:sz w:val="28"/>
          <w:szCs w:val="28"/>
          <w:lang w:val="en-US"/>
        </w:rPr>
        <w:t>GoldenDict</w:t>
      </w:r>
      <w:proofErr w:type="spellEnd"/>
      <w:r w:rsidRPr="00D65DBB">
        <w:rPr>
          <w:rFonts w:ascii="Times New Roman" w:hAnsi="Times New Roman"/>
          <w:sz w:val="28"/>
          <w:szCs w:val="28"/>
        </w:rPr>
        <w:t>;</w:t>
      </w:r>
    </w:p>
    <w:p w:rsidR="00D60A5B" w:rsidRPr="00D65DBB" w:rsidRDefault="00D60A5B" w:rsidP="00190DA8">
      <w:pPr>
        <w:tabs>
          <w:tab w:val="left" w:pos="567"/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</w:p>
    <w:p w:rsidR="00D60A5B" w:rsidRPr="00D65DBB" w:rsidRDefault="00E1260A" w:rsidP="00190DA8">
      <w:pPr>
        <w:pStyle w:val="a3"/>
        <w:numPr>
          <w:ilvl w:val="0"/>
          <w:numId w:val="14"/>
        </w:numPr>
        <w:tabs>
          <w:tab w:val="left" w:pos="567"/>
          <w:tab w:val="left" w:pos="900"/>
        </w:tabs>
        <w:spacing w:line="360" w:lineRule="auto"/>
        <w:ind w:left="0" w:firstLine="567"/>
        <w:rPr>
          <w:rStyle w:val="HTML"/>
          <w:rFonts w:ascii="Times New Roman" w:hAnsi="Times New Roman"/>
          <w:color w:val="auto"/>
          <w:sz w:val="28"/>
          <w:szCs w:val="28"/>
        </w:rPr>
      </w:pPr>
      <w:r w:rsidRPr="00D65DBB">
        <w:rPr>
          <w:rFonts w:ascii="Times New Roman" w:hAnsi="Times New Roman"/>
          <w:spacing w:val="-4"/>
          <w:sz w:val="28"/>
          <w:szCs w:val="28"/>
        </w:rPr>
        <w:t xml:space="preserve"> </w:t>
      </w:r>
      <w:hyperlink r:id="rId15" w:history="1">
        <w:r w:rsidR="00D60A5B" w:rsidRPr="00D65DBB">
          <w:rPr>
            <w:rStyle w:val="ab"/>
            <w:rFonts w:ascii="Times New Roman" w:hAnsi="Times New Roman"/>
            <w:color w:val="auto"/>
            <w:sz w:val="28"/>
            <w:szCs w:val="28"/>
          </w:rPr>
          <w:t>www.philol.msu.ru/~classic/libri/Sobolevskij-greek.pdf</w:t>
        </w:r>
      </w:hyperlink>
      <w:r w:rsidR="00D60A5B" w:rsidRPr="00D65DBB">
        <w:rPr>
          <w:rStyle w:val="HTML"/>
          <w:rFonts w:ascii="Times New Roman" w:hAnsi="Times New Roman"/>
          <w:color w:val="auto"/>
          <w:sz w:val="28"/>
          <w:szCs w:val="28"/>
        </w:rPr>
        <w:t xml:space="preserve"> </w:t>
      </w:r>
      <w:r w:rsidR="00D60A5B" w:rsidRPr="00D65DBB">
        <w:rPr>
          <w:rFonts w:ascii="Times New Roman" w:hAnsi="Times New Roman"/>
          <w:i/>
          <w:iCs/>
          <w:sz w:val="28"/>
          <w:szCs w:val="28"/>
        </w:rPr>
        <w:t>–</w:t>
      </w:r>
      <w:r w:rsidR="00D60A5B" w:rsidRPr="00D65DBB">
        <w:rPr>
          <w:rStyle w:val="HTML"/>
          <w:rFonts w:ascii="Times New Roman" w:hAnsi="Times New Roman"/>
          <w:color w:val="auto"/>
          <w:sz w:val="28"/>
          <w:szCs w:val="28"/>
        </w:rPr>
        <w:t xml:space="preserve"> учебник Соболевского в формате </w:t>
      </w:r>
      <w:r w:rsidR="00D60A5B" w:rsidRPr="00D65DBB">
        <w:rPr>
          <w:rStyle w:val="HTML"/>
          <w:rFonts w:ascii="Times New Roman" w:hAnsi="Times New Roman"/>
          <w:color w:val="auto"/>
          <w:sz w:val="28"/>
          <w:szCs w:val="28"/>
          <w:lang w:val="en-US"/>
        </w:rPr>
        <w:t>pdf</w:t>
      </w:r>
      <w:r w:rsidR="001C2803" w:rsidRPr="00D65DBB">
        <w:rPr>
          <w:rStyle w:val="HTML"/>
          <w:rFonts w:ascii="Times New Roman" w:hAnsi="Times New Roman"/>
          <w:color w:val="auto"/>
          <w:sz w:val="28"/>
          <w:szCs w:val="28"/>
        </w:rPr>
        <w:t>.</w:t>
      </w:r>
    </w:p>
    <w:p w:rsidR="00210898" w:rsidRPr="00D65DBB" w:rsidRDefault="00210898" w:rsidP="00AD19FF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BC" w:rsidRPr="00D65DBB" w:rsidRDefault="00134CBC" w:rsidP="00AD19FF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D65DBB">
        <w:rPr>
          <w:b/>
          <w:sz w:val="28"/>
          <w:szCs w:val="28"/>
        </w:rPr>
        <w:t>Перечень вопросов и заданий для контрольных работ и зачетов по древнегреческому языку.</w:t>
      </w:r>
    </w:p>
    <w:p w:rsidR="008F5858" w:rsidRPr="00D65DBB" w:rsidRDefault="008F5858" w:rsidP="00AD19FF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E1247E" w:rsidRPr="00D65DBB" w:rsidRDefault="00E1247E" w:rsidP="00AD19F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HiddenHorzOCR"/>
          <w:b/>
          <w:sz w:val="28"/>
          <w:szCs w:val="28"/>
        </w:rPr>
      </w:pPr>
      <w:r w:rsidRPr="00D65DBB">
        <w:rPr>
          <w:b/>
          <w:bCs/>
          <w:sz w:val="28"/>
          <w:szCs w:val="28"/>
        </w:rPr>
        <w:t xml:space="preserve">       </w:t>
      </w:r>
      <w:r w:rsidRPr="00D65DBB">
        <w:rPr>
          <w:rFonts w:eastAsia="HiddenHorzOCR"/>
          <w:b/>
          <w:sz w:val="28"/>
          <w:szCs w:val="28"/>
        </w:rPr>
        <w:t>- Контрольная работа № 1</w:t>
      </w:r>
    </w:p>
    <w:p w:rsidR="00210898" w:rsidRPr="00D65DBB" w:rsidRDefault="00210898" w:rsidP="00AD19FF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47E" w:rsidRPr="00D65DBB" w:rsidRDefault="00E1247E" w:rsidP="00AD19FF">
      <w:pPr>
        <w:pStyle w:val="Default"/>
        <w:numPr>
          <w:ilvl w:val="0"/>
          <w:numId w:val="11"/>
        </w:numPr>
        <w:tabs>
          <w:tab w:val="left" w:pos="567"/>
        </w:tabs>
        <w:spacing w:after="76"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D65DBB">
        <w:rPr>
          <w:sz w:val="28"/>
          <w:szCs w:val="28"/>
          <w:lang w:val="en-US"/>
        </w:rPr>
        <w:t>Futurum</w:t>
      </w:r>
      <w:proofErr w:type="spellEnd"/>
      <w:r w:rsidRPr="00D65DBB">
        <w:rPr>
          <w:sz w:val="28"/>
          <w:szCs w:val="28"/>
          <w:lang w:val="en-US"/>
        </w:rPr>
        <w:t xml:space="preserve"> (I) </w:t>
      </w:r>
      <w:proofErr w:type="spellStart"/>
      <w:r w:rsidRPr="00D65DBB">
        <w:rPr>
          <w:sz w:val="28"/>
          <w:szCs w:val="28"/>
          <w:lang w:val="en-US"/>
        </w:rPr>
        <w:t>indicativi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passivi</w:t>
      </w:r>
      <w:proofErr w:type="spellEnd"/>
      <w:r w:rsidRPr="00D65DBB">
        <w:rPr>
          <w:sz w:val="28"/>
          <w:szCs w:val="28"/>
          <w:lang w:val="en-US"/>
        </w:rPr>
        <w:t xml:space="preserve"> </w:t>
      </w:r>
    </w:p>
    <w:p w:rsidR="00E1247E" w:rsidRPr="00D65DBB" w:rsidRDefault="00E1247E" w:rsidP="00AD19FF">
      <w:pPr>
        <w:pStyle w:val="Default"/>
        <w:numPr>
          <w:ilvl w:val="0"/>
          <w:numId w:val="11"/>
        </w:numPr>
        <w:tabs>
          <w:tab w:val="left" w:pos="567"/>
        </w:tabs>
        <w:spacing w:after="76" w:line="360" w:lineRule="auto"/>
        <w:ind w:left="0" w:firstLine="0"/>
        <w:rPr>
          <w:sz w:val="28"/>
          <w:szCs w:val="28"/>
          <w:lang w:val="en-US"/>
        </w:rPr>
      </w:pPr>
      <w:r w:rsidRPr="00D65DBB">
        <w:rPr>
          <w:sz w:val="28"/>
          <w:szCs w:val="28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Aoristus</w:t>
      </w:r>
      <w:proofErr w:type="spellEnd"/>
      <w:r w:rsidRPr="00D65DBB">
        <w:rPr>
          <w:sz w:val="28"/>
          <w:szCs w:val="28"/>
          <w:lang w:val="en-US"/>
        </w:rPr>
        <w:t xml:space="preserve"> (I, II) </w:t>
      </w:r>
      <w:proofErr w:type="spellStart"/>
      <w:r w:rsidRPr="00D65DBB">
        <w:rPr>
          <w:sz w:val="28"/>
          <w:szCs w:val="28"/>
          <w:lang w:val="en-US"/>
        </w:rPr>
        <w:t>indicativi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passivi</w:t>
      </w:r>
      <w:proofErr w:type="spellEnd"/>
      <w:r w:rsidRPr="00D65DBB">
        <w:rPr>
          <w:sz w:val="28"/>
          <w:szCs w:val="28"/>
          <w:lang w:val="en-US"/>
        </w:rPr>
        <w:t xml:space="preserve"> </w:t>
      </w:r>
    </w:p>
    <w:p w:rsidR="00E1247E" w:rsidRPr="00D65DBB" w:rsidRDefault="00E1247E" w:rsidP="00AD19FF">
      <w:pPr>
        <w:pStyle w:val="Default"/>
        <w:numPr>
          <w:ilvl w:val="0"/>
          <w:numId w:val="11"/>
        </w:numPr>
        <w:tabs>
          <w:tab w:val="left" w:pos="567"/>
        </w:tabs>
        <w:spacing w:after="76" w:line="360" w:lineRule="auto"/>
        <w:ind w:left="0" w:firstLine="0"/>
        <w:rPr>
          <w:sz w:val="28"/>
          <w:szCs w:val="28"/>
          <w:lang w:val="en-US"/>
        </w:rPr>
      </w:pPr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Perfectum</w:t>
      </w:r>
      <w:proofErr w:type="spellEnd"/>
      <w:r w:rsidRPr="00D65DBB">
        <w:rPr>
          <w:sz w:val="28"/>
          <w:szCs w:val="28"/>
          <w:lang w:val="en-US"/>
        </w:rPr>
        <w:t xml:space="preserve"> (I, II) </w:t>
      </w:r>
      <w:proofErr w:type="spellStart"/>
      <w:r w:rsidRPr="00D65DBB">
        <w:rPr>
          <w:sz w:val="28"/>
          <w:szCs w:val="28"/>
          <w:lang w:val="en-US"/>
        </w:rPr>
        <w:t>indicativi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activi</w:t>
      </w:r>
      <w:proofErr w:type="spellEnd"/>
      <w:r w:rsidRPr="00D65DBB">
        <w:rPr>
          <w:sz w:val="28"/>
          <w:szCs w:val="28"/>
          <w:lang w:val="en-US"/>
        </w:rPr>
        <w:t xml:space="preserve"> et </w:t>
      </w:r>
      <w:proofErr w:type="spellStart"/>
      <w:r w:rsidRPr="00D65DBB">
        <w:rPr>
          <w:sz w:val="28"/>
          <w:szCs w:val="28"/>
          <w:lang w:val="en-US"/>
        </w:rPr>
        <w:t>medii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passivi</w:t>
      </w:r>
      <w:proofErr w:type="spellEnd"/>
      <w:r w:rsidRPr="00D65DBB">
        <w:rPr>
          <w:sz w:val="28"/>
          <w:szCs w:val="28"/>
          <w:lang w:val="en-US"/>
        </w:rPr>
        <w:t xml:space="preserve"> </w:t>
      </w:r>
    </w:p>
    <w:p w:rsidR="00E1247E" w:rsidRPr="00D65DBB" w:rsidRDefault="00E1247E" w:rsidP="00AD19FF">
      <w:pPr>
        <w:pStyle w:val="Default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Plusquamperfectum</w:t>
      </w:r>
      <w:proofErr w:type="spellEnd"/>
      <w:r w:rsidRPr="00D65DBB">
        <w:rPr>
          <w:sz w:val="28"/>
          <w:szCs w:val="28"/>
          <w:lang w:val="en-US"/>
        </w:rPr>
        <w:t xml:space="preserve"> (I, II) </w:t>
      </w:r>
      <w:proofErr w:type="spellStart"/>
      <w:r w:rsidRPr="00D65DBB">
        <w:rPr>
          <w:sz w:val="28"/>
          <w:szCs w:val="28"/>
          <w:lang w:val="en-US"/>
        </w:rPr>
        <w:t>indicativi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activi</w:t>
      </w:r>
      <w:proofErr w:type="spellEnd"/>
      <w:r w:rsidRPr="00D65DBB">
        <w:rPr>
          <w:sz w:val="28"/>
          <w:szCs w:val="28"/>
          <w:lang w:val="en-US"/>
        </w:rPr>
        <w:t xml:space="preserve"> et </w:t>
      </w:r>
      <w:proofErr w:type="spellStart"/>
      <w:r w:rsidRPr="00D65DBB">
        <w:rPr>
          <w:sz w:val="28"/>
          <w:szCs w:val="28"/>
          <w:lang w:val="en-US"/>
        </w:rPr>
        <w:t>medii-passivi</w:t>
      </w:r>
      <w:proofErr w:type="spellEnd"/>
      <w:r w:rsidRPr="00D65DBB">
        <w:rPr>
          <w:sz w:val="28"/>
          <w:szCs w:val="28"/>
          <w:lang w:val="en-US"/>
        </w:rPr>
        <w:t xml:space="preserve"> </w:t>
      </w:r>
    </w:p>
    <w:p w:rsidR="00E1247E" w:rsidRPr="00D65DBB" w:rsidRDefault="00E1247E" w:rsidP="00AD19FF">
      <w:pPr>
        <w:pStyle w:val="Default"/>
        <w:tabs>
          <w:tab w:val="left" w:pos="567"/>
        </w:tabs>
        <w:spacing w:line="360" w:lineRule="auto"/>
        <w:rPr>
          <w:sz w:val="28"/>
          <w:szCs w:val="28"/>
          <w:lang w:val="en-US"/>
        </w:rPr>
      </w:pPr>
    </w:p>
    <w:p w:rsidR="00E1247E" w:rsidRPr="00D65DBB" w:rsidRDefault="00E1247E" w:rsidP="00AD19F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HiddenHorzOCR"/>
          <w:b/>
          <w:sz w:val="28"/>
          <w:szCs w:val="28"/>
        </w:rPr>
      </w:pPr>
      <w:r w:rsidRPr="00D65DBB">
        <w:rPr>
          <w:b/>
          <w:bCs/>
          <w:sz w:val="28"/>
          <w:szCs w:val="28"/>
          <w:lang w:val="en-US"/>
        </w:rPr>
        <w:t xml:space="preserve">       </w:t>
      </w:r>
      <w:r w:rsidRPr="00D65DBB">
        <w:rPr>
          <w:rFonts w:eastAsia="HiddenHorzOCR"/>
          <w:b/>
          <w:sz w:val="28"/>
          <w:szCs w:val="28"/>
        </w:rPr>
        <w:t>- Контрольная работа № 2</w:t>
      </w:r>
    </w:p>
    <w:p w:rsidR="00E1247E" w:rsidRPr="00D65DBB" w:rsidRDefault="00E1247E" w:rsidP="00AD19F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HiddenHorzOCR"/>
          <w:b/>
          <w:sz w:val="28"/>
          <w:szCs w:val="28"/>
        </w:rPr>
      </w:pPr>
    </w:p>
    <w:p w:rsidR="00E1247E" w:rsidRPr="00D65DBB" w:rsidRDefault="00E1247E" w:rsidP="00AD19FF">
      <w:pPr>
        <w:pStyle w:val="Default"/>
        <w:numPr>
          <w:ilvl w:val="0"/>
          <w:numId w:val="12"/>
        </w:numPr>
        <w:tabs>
          <w:tab w:val="clear" w:pos="1080"/>
          <w:tab w:val="left" w:pos="567"/>
          <w:tab w:val="num" w:pos="720"/>
        </w:tabs>
        <w:spacing w:after="76" w:line="360" w:lineRule="auto"/>
        <w:ind w:left="0" w:firstLine="0"/>
        <w:rPr>
          <w:sz w:val="28"/>
          <w:szCs w:val="28"/>
        </w:rPr>
      </w:pPr>
      <w:proofErr w:type="spellStart"/>
      <w:r w:rsidRPr="00D65DBB">
        <w:rPr>
          <w:sz w:val="28"/>
          <w:szCs w:val="28"/>
          <w:lang w:val="en-US"/>
        </w:rPr>
        <w:t>Futurum</w:t>
      </w:r>
      <w:proofErr w:type="spellEnd"/>
      <w:r w:rsidRPr="00D65DBB">
        <w:rPr>
          <w:sz w:val="28"/>
          <w:szCs w:val="28"/>
        </w:rPr>
        <w:t xml:space="preserve"> и </w:t>
      </w:r>
      <w:proofErr w:type="spellStart"/>
      <w:r w:rsidRPr="00D65DBB">
        <w:rPr>
          <w:sz w:val="28"/>
          <w:szCs w:val="28"/>
          <w:lang w:val="en-US"/>
        </w:rPr>
        <w:t>aoristus</w:t>
      </w:r>
      <w:proofErr w:type="spellEnd"/>
      <w:r w:rsidRPr="00D65DBB">
        <w:rPr>
          <w:sz w:val="28"/>
          <w:szCs w:val="28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passivi</w:t>
      </w:r>
      <w:proofErr w:type="spellEnd"/>
      <w:r w:rsidRPr="00D65DBB">
        <w:rPr>
          <w:sz w:val="28"/>
          <w:szCs w:val="28"/>
        </w:rPr>
        <w:t xml:space="preserve"> глаголов с немыми основами (слабый аорист)</w:t>
      </w:r>
    </w:p>
    <w:p w:rsidR="00E1247E" w:rsidRPr="00D65DBB" w:rsidRDefault="00E1247E" w:rsidP="00AD19FF">
      <w:pPr>
        <w:pStyle w:val="Default"/>
        <w:numPr>
          <w:ilvl w:val="0"/>
          <w:numId w:val="12"/>
        </w:numPr>
        <w:tabs>
          <w:tab w:val="clear" w:pos="1080"/>
          <w:tab w:val="left" w:pos="567"/>
          <w:tab w:val="num" w:pos="720"/>
        </w:tabs>
        <w:spacing w:after="76"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D65DBB">
        <w:rPr>
          <w:sz w:val="28"/>
          <w:szCs w:val="28"/>
          <w:lang w:val="en-US"/>
        </w:rPr>
        <w:t>Пассивные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аористные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формы</w:t>
      </w:r>
      <w:proofErr w:type="spellEnd"/>
      <w:r w:rsidRPr="00D65DBB">
        <w:rPr>
          <w:sz w:val="28"/>
          <w:szCs w:val="28"/>
          <w:lang w:val="en-US"/>
        </w:rPr>
        <w:t xml:space="preserve"> у </w:t>
      </w:r>
      <w:proofErr w:type="spellStart"/>
      <w:r w:rsidRPr="00D65DBB">
        <w:rPr>
          <w:sz w:val="28"/>
          <w:szCs w:val="28"/>
          <w:lang w:val="en-US"/>
        </w:rPr>
        <w:t>verba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deponentia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medio-passiva</w:t>
      </w:r>
      <w:proofErr w:type="spellEnd"/>
      <w:r w:rsidRPr="00D65DBB">
        <w:rPr>
          <w:sz w:val="28"/>
          <w:szCs w:val="28"/>
          <w:lang w:val="en-US"/>
        </w:rPr>
        <w:t xml:space="preserve"> et passive</w:t>
      </w:r>
    </w:p>
    <w:p w:rsidR="00E1247E" w:rsidRPr="00D65DBB" w:rsidRDefault="00E1247E" w:rsidP="00AD19FF">
      <w:pPr>
        <w:pStyle w:val="Default"/>
        <w:numPr>
          <w:ilvl w:val="0"/>
          <w:numId w:val="12"/>
        </w:numPr>
        <w:tabs>
          <w:tab w:val="clear" w:pos="1080"/>
          <w:tab w:val="left" w:pos="567"/>
          <w:tab w:val="num" w:pos="720"/>
        </w:tabs>
        <w:spacing w:after="76"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D65DBB">
        <w:rPr>
          <w:sz w:val="28"/>
          <w:szCs w:val="28"/>
          <w:lang w:val="en-US"/>
        </w:rPr>
        <w:t>Образование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супплетивных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степеней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сравнения</w:t>
      </w:r>
      <w:proofErr w:type="spellEnd"/>
      <w:r w:rsidRPr="00D65DBB">
        <w:rPr>
          <w:sz w:val="28"/>
          <w:szCs w:val="28"/>
          <w:lang w:val="en-US"/>
        </w:rPr>
        <w:t>.</w:t>
      </w:r>
    </w:p>
    <w:p w:rsidR="00E1247E" w:rsidRPr="00D65DBB" w:rsidRDefault="00E1247E" w:rsidP="00AD19FF">
      <w:pPr>
        <w:pStyle w:val="Default"/>
        <w:numPr>
          <w:ilvl w:val="0"/>
          <w:numId w:val="12"/>
        </w:numPr>
        <w:tabs>
          <w:tab w:val="clear" w:pos="1080"/>
          <w:tab w:val="left" w:pos="567"/>
          <w:tab w:val="num" w:pos="720"/>
        </w:tabs>
        <w:spacing w:after="76"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D65DBB">
        <w:rPr>
          <w:sz w:val="28"/>
          <w:szCs w:val="28"/>
          <w:lang w:val="en-US"/>
        </w:rPr>
        <w:lastRenderedPageBreak/>
        <w:t>Числительные</w:t>
      </w:r>
      <w:proofErr w:type="spellEnd"/>
      <w:r w:rsidRPr="00D65DBB">
        <w:rPr>
          <w:sz w:val="28"/>
          <w:szCs w:val="28"/>
          <w:lang w:val="en-US"/>
        </w:rPr>
        <w:t xml:space="preserve"> </w:t>
      </w:r>
    </w:p>
    <w:p w:rsidR="00E1247E" w:rsidRPr="00D65DBB" w:rsidRDefault="00E1247E" w:rsidP="00AD19FF">
      <w:pPr>
        <w:pStyle w:val="Default"/>
        <w:numPr>
          <w:ilvl w:val="0"/>
          <w:numId w:val="12"/>
        </w:numPr>
        <w:tabs>
          <w:tab w:val="clear" w:pos="1080"/>
          <w:tab w:val="left" w:pos="567"/>
          <w:tab w:val="num" w:pos="720"/>
        </w:tabs>
        <w:spacing w:after="76" w:line="360" w:lineRule="auto"/>
        <w:ind w:left="0" w:firstLine="0"/>
        <w:rPr>
          <w:sz w:val="28"/>
          <w:szCs w:val="28"/>
          <w:lang w:val="en-US"/>
        </w:rPr>
      </w:pPr>
      <w:r w:rsidRPr="00D65DBB">
        <w:rPr>
          <w:sz w:val="28"/>
          <w:szCs w:val="28"/>
        </w:rPr>
        <w:t>Корневой аорист.</w:t>
      </w:r>
      <w:r w:rsidRPr="00D65DBB">
        <w:rPr>
          <w:sz w:val="28"/>
          <w:szCs w:val="28"/>
        </w:rPr>
        <w:tab/>
      </w:r>
    </w:p>
    <w:p w:rsidR="00E1247E" w:rsidRPr="00D65DBB" w:rsidRDefault="00E1247E" w:rsidP="00AD19FF">
      <w:pPr>
        <w:pStyle w:val="Default"/>
        <w:tabs>
          <w:tab w:val="left" w:pos="567"/>
        </w:tabs>
        <w:spacing w:after="76" w:line="360" w:lineRule="auto"/>
        <w:rPr>
          <w:sz w:val="28"/>
          <w:szCs w:val="28"/>
          <w:lang w:val="en-US"/>
        </w:rPr>
      </w:pPr>
    </w:p>
    <w:p w:rsidR="00E1247E" w:rsidRPr="00D65DBB" w:rsidRDefault="00E1247E" w:rsidP="00AD19F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HiddenHorzOCR"/>
          <w:b/>
          <w:sz w:val="28"/>
          <w:szCs w:val="28"/>
        </w:rPr>
      </w:pPr>
      <w:r w:rsidRPr="00D65DBB">
        <w:rPr>
          <w:b/>
          <w:bCs/>
          <w:sz w:val="28"/>
          <w:szCs w:val="28"/>
        </w:rPr>
        <w:t xml:space="preserve">       </w:t>
      </w:r>
      <w:r w:rsidRPr="00D65DBB">
        <w:rPr>
          <w:rFonts w:eastAsia="HiddenHorzOCR"/>
          <w:b/>
          <w:sz w:val="28"/>
          <w:szCs w:val="28"/>
        </w:rPr>
        <w:t>- Контрольная работа № 3</w:t>
      </w:r>
    </w:p>
    <w:p w:rsidR="00E1247E" w:rsidRPr="00D65DBB" w:rsidRDefault="00E1247E" w:rsidP="00AD19FF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HiddenHorzOCR"/>
          <w:b/>
          <w:sz w:val="28"/>
          <w:szCs w:val="28"/>
        </w:rPr>
      </w:pPr>
    </w:p>
    <w:p w:rsidR="00E1247E" w:rsidRPr="00D65DBB" w:rsidRDefault="00E1247E" w:rsidP="00AD19FF">
      <w:pPr>
        <w:pStyle w:val="Default"/>
        <w:numPr>
          <w:ilvl w:val="0"/>
          <w:numId w:val="13"/>
        </w:numPr>
        <w:tabs>
          <w:tab w:val="clear" w:pos="1080"/>
          <w:tab w:val="left" w:pos="567"/>
          <w:tab w:val="num" w:pos="720"/>
        </w:tabs>
        <w:spacing w:after="76"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D65DBB">
        <w:rPr>
          <w:sz w:val="28"/>
          <w:szCs w:val="28"/>
          <w:lang w:val="en-US"/>
        </w:rPr>
        <w:t>Глагол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δίδωμι</w:t>
      </w:r>
      <w:proofErr w:type="spellEnd"/>
      <w:r w:rsidRPr="00D65DBB">
        <w:rPr>
          <w:sz w:val="28"/>
          <w:szCs w:val="28"/>
          <w:lang w:val="en-US"/>
        </w:rPr>
        <w:t xml:space="preserve"> </w:t>
      </w:r>
    </w:p>
    <w:p w:rsidR="00E1247E" w:rsidRPr="00D65DBB" w:rsidRDefault="00E1247E" w:rsidP="00AD19FF">
      <w:pPr>
        <w:pStyle w:val="Default"/>
        <w:numPr>
          <w:ilvl w:val="0"/>
          <w:numId w:val="13"/>
        </w:numPr>
        <w:tabs>
          <w:tab w:val="clear" w:pos="1080"/>
          <w:tab w:val="left" w:pos="567"/>
          <w:tab w:val="num" w:pos="720"/>
        </w:tabs>
        <w:spacing w:after="76"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D65DBB">
        <w:rPr>
          <w:sz w:val="28"/>
          <w:szCs w:val="28"/>
          <w:lang w:val="en-US"/>
        </w:rPr>
        <w:t>Глагол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τίθημι</w:t>
      </w:r>
      <w:proofErr w:type="spellEnd"/>
      <w:r w:rsidRPr="00D65DBB">
        <w:rPr>
          <w:sz w:val="28"/>
          <w:szCs w:val="28"/>
          <w:lang w:val="en-US"/>
        </w:rPr>
        <w:t xml:space="preserve">  </w:t>
      </w:r>
    </w:p>
    <w:p w:rsidR="00E1247E" w:rsidRPr="00D65DBB" w:rsidRDefault="00E1247E" w:rsidP="00AD19FF">
      <w:pPr>
        <w:pStyle w:val="Default"/>
        <w:numPr>
          <w:ilvl w:val="0"/>
          <w:numId w:val="13"/>
        </w:numPr>
        <w:tabs>
          <w:tab w:val="clear" w:pos="1080"/>
          <w:tab w:val="left" w:pos="567"/>
          <w:tab w:val="num" w:pos="720"/>
        </w:tabs>
        <w:spacing w:after="76"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D65DBB">
        <w:rPr>
          <w:sz w:val="28"/>
          <w:szCs w:val="28"/>
          <w:lang w:val="en-US"/>
        </w:rPr>
        <w:t>Глагол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κεῖμ</w:t>
      </w:r>
      <w:proofErr w:type="spellEnd"/>
      <w:r w:rsidRPr="00D65DBB">
        <w:rPr>
          <w:sz w:val="28"/>
          <w:szCs w:val="28"/>
          <w:lang w:val="en-US"/>
        </w:rPr>
        <w:t xml:space="preserve">αι. </w:t>
      </w:r>
      <w:bookmarkStart w:id="6" w:name="_Toc14198102"/>
      <w:bookmarkStart w:id="7" w:name="_Toc19116652"/>
    </w:p>
    <w:p w:rsidR="00E1247E" w:rsidRPr="00D65DBB" w:rsidRDefault="00E1247E" w:rsidP="00AD19FF">
      <w:pPr>
        <w:pStyle w:val="Default"/>
        <w:numPr>
          <w:ilvl w:val="0"/>
          <w:numId w:val="13"/>
        </w:numPr>
        <w:tabs>
          <w:tab w:val="clear" w:pos="1080"/>
          <w:tab w:val="left" w:pos="567"/>
          <w:tab w:val="num" w:pos="720"/>
        </w:tabs>
        <w:spacing w:after="76"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D65DBB">
        <w:rPr>
          <w:sz w:val="28"/>
          <w:szCs w:val="28"/>
          <w:lang w:val="en-US"/>
        </w:rPr>
        <w:t>Глагол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ἵημι</w:t>
      </w:r>
      <w:bookmarkEnd w:id="6"/>
      <w:bookmarkEnd w:id="7"/>
      <w:proofErr w:type="spellEnd"/>
      <w:r w:rsidRPr="00D65DBB">
        <w:rPr>
          <w:sz w:val="28"/>
          <w:szCs w:val="28"/>
          <w:lang w:val="en-US"/>
        </w:rPr>
        <w:t xml:space="preserve">. </w:t>
      </w:r>
      <w:bookmarkStart w:id="8" w:name="_Toc14198103"/>
      <w:bookmarkStart w:id="9" w:name="_Toc19116653"/>
      <w:r w:rsidRPr="00D65DBB">
        <w:rPr>
          <w:sz w:val="28"/>
          <w:szCs w:val="28"/>
          <w:lang w:val="en-US"/>
        </w:rPr>
        <w:t xml:space="preserve"> </w:t>
      </w:r>
    </w:p>
    <w:p w:rsidR="00E1247E" w:rsidRPr="00D65DBB" w:rsidRDefault="00E1247E" w:rsidP="00AD19FF">
      <w:pPr>
        <w:pStyle w:val="Default"/>
        <w:numPr>
          <w:ilvl w:val="0"/>
          <w:numId w:val="13"/>
        </w:numPr>
        <w:tabs>
          <w:tab w:val="clear" w:pos="1080"/>
          <w:tab w:val="left" w:pos="567"/>
          <w:tab w:val="num" w:pos="720"/>
        </w:tabs>
        <w:spacing w:after="76"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D65DBB">
        <w:rPr>
          <w:sz w:val="28"/>
          <w:szCs w:val="28"/>
          <w:lang w:val="en-US"/>
        </w:rPr>
        <w:t>Глагол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ἵστημι</w:t>
      </w:r>
      <w:bookmarkEnd w:id="8"/>
      <w:bookmarkEnd w:id="9"/>
      <w:proofErr w:type="spellEnd"/>
      <w:r w:rsidRPr="00D65DBB">
        <w:rPr>
          <w:sz w:val="28"/>
          <w:szCs w:val="28"/>
          <w:lang w:val="en-US"/>
        </w:rPr>
        <w:t>.</w:t>
      </w:r>
    </w:p>
    <w:p w:rsidR="00E1247E" w:rsidRPr="00D65DBB" w:rsidRDefault="00E1247E" w:rsidP="00AD19FF">
      <w:pPr>
        <w:pStyle w:val="Default"/>
        <w:numPr>
          <w:ilvl w:val="0"/>
          <w:numId w:val="13"/>
        </w:numPr>
        <w:tabs>
          <w:tab w:val="clear" w:pos="1080"/>
          <w:tab w:val="left" w:pos="567"/>
          <w:tab w:val="num" w:pos="720"/>
        </w:tabs>
        <w:spacing w:after="76"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D65DBB">
        <w:rPr>
          <w:sz w:val="28"/>
          <w:szCs w:val="28"/>
          <w:lang w:val="en-US"/>
        </w:rPr>
        <w:t>Глаголы</w:t>
      </w:r>
      <w:proofErr w:type="spellEnd"/>
      <w:r w:rsidRPr="00D65DBB">
        <w:rPr>
          <w:sz w:val="28"/>
          <w:szCs w:val="28"/>
          <w:lang w:val="en-US"/>
        </w:rPr>
        <w:t xml:space="preserve"> с </w:t>
      </w:r>
      <w:proofErr w:type="spellStart"/>
      <w:r w:rsidRPr="00D65DBB">
        <w:rPr>
          <w:sz w:val="28"/>
          <w:szCs w:val="28"/>
          <w:lang w:val="en-US"/>
        </w:rPr>
        <w:t>супплетивными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основами</w:t>
      </w:r>
      <w:proofErr w:type="spellEnd"/>
      <w:r w:rsidRPr="00D65DBB">
        <w:rPr>
          <w:sz w:val="28"/>
          <w:szCs w:val="28"/>
          <w:lang w:val="en-US"/>
        </w:rPr>
        <w:t>.</w:t>
      </w:r>
    </w:p>
    <w:p w:rsidR="00E1247E" w:rsidRPr="00D65DBB" w:rsidRDefault="00E1247E" w:rsidP="00AD19FF">
      <w:pPr>
        <w:tabs>
          <w:tab w:val="left" w:pos="567"/>
        </w:tabs>
        <w:spacing w:line="360" w:lineRule="auto"/>
        <w:rPr>
          <w:b/>
          <w:sz w:val="28"/>
          <w:szCs w:val="28"/>
        </w:rPr>
      </w:pPr>
      <w:r w:rsidRPr="00D65DBB">
        <w:rPr>
          <w:rFonts w:eastAsia="HiddenHorzOCR"/>
          <w:b/>
          <w:sz w:val="28"/>
          <w:szCs w:val="28"/>
        </w:rPr>
        <w:tab/>
      </w:r>
    </w:p>
    <w:p w:rsidR="00E1247E" w:rsidRPr="00D65DBB" w:rsidRDefault="00E1247E" w:rsidP="00AD19FF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247E" w:rsidRPr="00D65DBB" w:rsidRDefault="00E1247E" w:rsidP="00AD19FF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0898" w:rsidRPr="00D65DBB" w:rsidRDefault="00210898" w:rsidP="00AD19FF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D65DBB">
        <w:rPr>
          <w:b/>
          <w:sz w:val="28"/>
          <w:szCs w:val="28"/>
        </w:rPr>
        <w:t>Комплект контрольных заданий по вариантам</w:t>
      </w:r>
    </w:p>
    <w:p w:rsidR="00210898" w:rsidRPr="00D65DBB" w:rsidRDefault="00210898" w:rsidP="00AD19FF">
      <w:pPr>
        <w:tabs>
          <w:tab w:val="left" w:pos="567"/>
        </w:tabs>
        <w:spacing w:line="360" w:lineRule="auto"/>
        <w:jc w:val="both"/>
        <w:rPr>
          <w:color w:val="FF0000"/>
          <w:sz w:val="28"/>
          <w:szCs w:val="28"/>
        </w:rPr>
      </w:pPr>
    </w:p>
    <w:p w:rsidR="00210898" w:rsidRPr="00D65DBB" w:rsidRDefault="00210898" w:rsidP="00920640">
      <w:pPr>
        <w:tabs>
          <w:tab w:val="left" w:pos="567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D65DBB">
        <w:rPr>
          <w:i/>
          <w:sz w:val="28"/>
          <w:szCs w:val="28"/>
        </w:rPr>
        <w:t xml:space="preserve">Контрольная работа является средством проверки знаний студентов по пройденному разделу. Предложенные контрольные задания разделены по вариантам и охватывают наиболее важные темы. Для увеличения вариативности можно разделить задания некоторых упражнениях, чтобы сделать их разными для </w:t>
      </w:r>
      <w:r w:rsidRPr="00D65DBB">
        <w:rPr>
          <w:i/>
          <w:sz w:val="28"/>
          <w:szCs w:val="28"/>
          <w:lang w:val="en-US"/>
        </w:rPr>
        <w:t>I</w:t>
      </w:r>
      <w:r w:rsidRPr="00D65DBB">
        <w:rPr>
          <w:i/>
          <w:sz w:val="28"/>
          <w:szCs w:val="28"/>
        </w:rPr>
        <w:t xml:space="preserve"> и </w:t>
      </w:r>
      <w:r w:rsidRPr="00D65DBB">
        <w:rPr>
          <w:i/>
          <w:sz w:val="28"/>
          <w:szCs w:val="28"/>
          <w:lang w:val="en-US"/>
        </w:rPr>
        <w:t>II</w:t>
      </w:r>
      <w:r w:rsidRPr="00D65DBB">
        <w:rPr>
          <w:i/>
          <w:sz w:val="28"/>
          <w:szCs w:val="28"/>
        </w:rPr>
        <w:t xml:space="preserve"> вариантов (например, первому варианту проспрягать глагол в действительном залоге, а второму – в страдательном).</w:t>
      </w:r>
    </w:p>
    <w:p w:rsidR="00210898" w:rsidRPr="00D65DBB" w:rsidRDefault="00210898" w:rsidP="00920640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2E4" w:rsidRPr="00D65DBB" w:rsidRDefault="00D962E4" w:rsidP="00AD19FF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D65DBB">
        <w:rPr>
          <w:b/>
          <w:sz w:val="28"/>
          <w:szCs w:val="28"/>
        </w:rPr>
        <w:t>Глагол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center"/>
        <w:rPr>
          <w:b/>
          <w:i/>
          <w:sz w:val="28"/>
          <w:szCs w:val="28"/>
          <w:lang w:val="en-US"/>
        </w:rPr>
      </w:pPr>
      <w:proofErr w:type="spellStart"/>
      <w:r w:rsidRPr="00D65DBB">
        <w:rPr>
          <w:b/>
          <w:i/>
          <w:sz w:val="28"/>
          <w:szCs w:val="28"/>
          <w:lang w:val="en-US"/>
        </w:rPr>
        <w:t>Praesens</w:t>
      </w:r>
      <w:proofErr w:type="spellEnd"/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b/>
          <w:i/>
          <w:sz w:val="28"/>
          <w:szCs w:val="28"/>
          <w:lang w:val="en-US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i/>
          <w:sz w:val="28"/>
          <w:szCs w:val="28"/>
        </w:rPr>
      </w:pPr>
      <w:proofErr w:type="spellStart"/>
      <w:r w:rsidRPr="00D65DBB">
        <w:rPr>
          <w:i/>
          <w:sz w:val="28"/>
          <w:szCs w:val="28"/>
        </w:rPr>
        <w:t>Неслитные</w:t>
      </w:r>
      <w:proofErr w:type="spellEnd"/>
      <w:r w:rsidRPr="00D65DBB">
        <w:rPr>
          <w:i/>
          <w:sz w:val="28"/>
          <w:szCs w:val="28"/>
        </w:rPr>
        <w:t xml:space="preserve"> глаголы</w:t>
      </w:r>
    </w:p>
    <w:p w:rsidR="00D962E4" w:rsidRPr="00D65DBB" w:rsidRDefault="00D962E4" w:rsidP="00AD0BCB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lastRenderedPageBreak/>
        <w:t>Образуйте все известные вам формы настоящего времени и имперфекта от глаголов: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κόπτω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ὀρύττω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</w:rPr>
        <w:t xml:space="preserve"> </w:t>
      </w:r>
      <w:r w:rsidRPr="00D65DBB">
        <w:rPr>
          <w:sz w:val="28"/>
          <w:szCs w:val="28"/>
          <w:lang w:val="el-GR"/>
        </w:rPr>
        <w:t>ἐρίζω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ὀνομάζω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 xml:space="preserve"> Образуйте и просклоняйте </w:t>
      </w:r>
      <w:proofErr w:type="spellStart"/>
      <w:r w:rsidRPr="00D65DBB">
        <w:rPr>
          <w:sz w:val="28"/>
          <w:szCs w:val="28"/>
          <w:lang w:val="en-US"/>
        </w:rPr>
        <w:t>Participium</w:t>
      </w:r>
      <w:proofErr w:type="spellEnd"/>
      <w:r w:rsidRPr="00D65DBB">
        <w:rPr>
          <w:sz w:val="28"/>
          <w:szCs w:val="28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praesentis</w:t>
      </w:r>
      <w:proofErr w:type="spellEnd"/>
      <w:r w:rsidRPr="00D65DBB">
        <w:rPr>
          <w:sz w:val="28"/>
          <w:szCs w:val="28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activi</w:t>
      </w:r>
      <w:proofErr w:type="spellEnd"/>
      <w:r w:rsidRPr="00D65DBB">
        <w:rPr>
          <w:sz w:val="28"/>
          <w:szCs w:val="28"/>
        </w:rPr>
        <w:t xml:space="preserve"> от глаголов: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πράττω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</w:rPr>
        <w:t xml:space="preserve"> </w:t>
      </w:r>
      <w:r w:rsidRPr="00D65DBB">
        <w:rPr>
          <w:sz w:val="28"/>
          <w:szCs w:val="28"/>
          <w:lang w:val="el-GR"/>
        </w:rPr>
        <w:t>ἐθέλω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D65DBB">
        <w:rPr>
          <w:i/>
          <w:sz w:val="28"/>
          <w:szCs w:val="28"/>
        </w:rPr>
        <w:t>Слитные глаголы</w:t>
      </w:r>
    </w:p>
    <w:p w:rsidR="00D962E4" w:rsidRPr="00D65DBB" w:rsidRDefault="00D962E4" w:rsidP="00AD0BCB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>Образуйте все известные вам формы настоящего времени и имперфекта от глаголов: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λυπέω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διψάω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ῥιγόω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</w:rPr>
        <w:t xml:space="preserve"> </w:t>
      </w:r>
      <w:r w:rsidRPr="00D65DBB">
        <w:rPr>
          <w:sz w:val="28"/>
          <w:szCs w:val="28"/>
          <w:lang w:val="el-GR"/>
        </w:rPr>
        <w:t>πνέω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νικάω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ζηλόω</w:t>
      </w:r>
      <w:r w:rsidRPr="00D65DBB">
        <w:rPr>
          <w:sz w:val="28"/>
          <w:szCs w:val="28"/>
        </w:rPr>
        <w:t xml:space="preserve"> 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  <w:proofErr w:type="spellStart"/>
      <w:r w:rsidRPr="00D65DBB">
        <w:rPr>
          <w:b/>
          <w:i/>
          <w:sz w:val="28"/>
          <w:szCs w:val="28"/>
          <w:lang w:val="en-US"/>
        </w:rPr>
        <w:t>Futurum</w:t>
      </w:r>
      <w:proofErr w:type="spellEnd"/>
      <w:r w:rsidRPr="00D65DBB">
        <w:rPr>
          <w:b/>
          <w:i/>
          <w:sz w:val="28"/>
          <w:szCs w:val="28"/>
        </w:rPr>
        <w:t xml:space="preserve"> </w:t>
      </w:r>
      <w:r w:rsidRPr="00D65DBB">
        <w:rPr>
          <w:b/>
          <w:i/>
          <w:sz w:val="28"/>
          <w:szCs w:val="28"/>
          <w:lang w:val="en-US"/>
        </w:rPr>
        <w:t>et</w:t>
      </w:r>
      <w:r w:rsidRPr="00D65DBB">
        <w:rPr>
          <w:b/>
          <w:i/>
          <w:sz w:val="28"/>
          <w:szCs w:val="28"/>
        </w:rPr>
        <w:t xml:space="preserve"> </w:t>
      </w:r>
      <w:proofErr w:type="spellStart"/>
      <w:r w:rsidRPr="00D65DBB">
        <w:rPr>
          <w:b/>
          <w:i/>
          <w:sz w:val="28"/>
          <w:szCs w:val="28"/>
          <w:lang w:val="en-US"/>
        </w:rPr>
        <w:t>Aoristus</w:t>
      </w:r>
      <w:proofErr w:type="spellEnd"/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i/>
          <w:sz w:val="28"/>
          <w:szCs w:val="28"/>
        </w:rPr>
        <w:t>Основы на гласные</w:t>
      </w:r>
    </w:p>
    <w:p w:rsidR="00D962E4" w:rsidRPr="00D65DBB" w:rsidRDefault="00D962E4" w:rsidP="00AD0BCB">
      <w:pPr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 xml:space="preserve"> Образуйте все известные вам формы будущего времени и аориста от глаголов: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γελάω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μεδιάω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παύω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ἱδρύω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</w:rPr>
        <w:t xml:space="preserve"> </w:t>
      </w:r>
      <w:r w:rsidRPr="00D65DBB">
        <w:rPr>
          <w:sz w:val="28"/>
          <w:szCs w:val="28"/>
          <w:lang w:val="el-GR"/>
        </w:rPr>
        <w:t>ἐξαπατάω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καλέω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λούω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βασιλεύω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i/>
          <w:sz w:val="28"/>
          <w:szCs w:val="28"/>
        </w:rPr>
        <w:t>Основы на губные</w:t>
      </w:r>
      <w:r w:rsidRPr="00D65DBB">
        <w:rPr>
          <w:sz w:val="28"/>
          <w:szCs w:val="28"/>
        </w:rPr>
        <w:t xml:space="preserve">  </w:t>
      </w:r>
    </w:p>
    <w:p w:rsidR="00D962E4" w:rsidRPr="00D65DBB" w:rsidRDefault="00D962E4" w:rsidP="00AD0BCB">
      <w:pPr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lastRenderedPageBreak/>
        <w:t xml:space="preserve"> Образуйте все известные вам формы будущего времени и аориста от глаголов: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ἀμείβω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κλέπτω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καλύπτω</w:t>
      </w:r>
      <w:r w:rsidRPr="00D65DBB">
        <w:rPr>
          <w:sz w:val="28"/>
          <w:szCs w:val="28"/>
        </w:rPr>
        <w:t xml:space="preserve"> 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</w:rPr>
        <w:t xml:space="preserve"> </w:t>
      </w:r>
      <w:r w:rsidRPr="00D65DBB">
        <w:rPr>
          <w:sz w:val="28"/>
          <w:szCs w:val="28"/>
          <w:lang w:val="el-GR"/>
        </w:rPr>
        <w:t>πέμπω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ἀνάπτω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βλέπω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i/>
          <w:sz w:val="28"/>
          <w:szCs w:val="28"/>
        </w:rPr>
        <w:t>Основы на заднеязычные</w:t>
      </w:r>
    </w:p>
    <w:p w:rsidR="00D962E4" w:rsidRPr="00D65DBB" w:rsidRDefault="00D962E4" w:rsidP="00AD0BCB">
      <w:pPr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 xml:space="preserve"> Образуйте все известные вам формы будущего времени и аориста от глаголов: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ἄρχω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φυλάττω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διώκω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</w:rPr>
        <w:t xml:space="preserve"> </w:t>
      </w:r>
      <w:r w:rsidRPr="00D65DBB">
        <w:rPr>
          <w:sz w:val="28"/>
          <w:szCs w:val="28"/>
          <w:lang w:val="el-GR"/>
        </w:rPr>
        <w:t>ἐξετάζω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σφάττω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τεύχω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i/>
          <w:sz w:val="28"/>
          <w:szCs w:val="28"/>
        </w:rPr>
        <w:t>Основы на переднеязычные</w:t>
      </w:r>
    </w:p>
    <w:p w:rsidR="00D962E4" w:rsidRPr="00D65DBB" w:rsidRDefault="00D962E4" w:rsidP="00AD0BCB">
      <w:pPr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 xml:space="preserve"> Образуйте все известные вам формы будущего времени и аориста от глаголов: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ἀνύτω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σπένδω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γυμνάζω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</w:rPr>
        <w:t xml:space="preserve"> </w:t>
      </w:r>
      <w:r w:rsidRPr="00D65DBB">
        <w:rPr>
          <w:sz w:val="28"/>
          <w:szCs w:val="28"/>
          <w:lang w:val="el-GR"/>
        </w:rPr>
        <w:t>ψεύδω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ᾄδω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ἐρίζω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b/>
          <w:i/>
          <w:sz w:val="28"/>
          <w:szCs w:val="28"/>
          <w:lang w:val="en-US"/>
        </w:rPr>
      </w:pPr>
      <w:proofErr w:type="spellStart"/>
      <w:r w:rsidRPr="00D65DBB">
        <w:rPr>
          <w:b/>
          <w:i/>
          <w:sz w:val="28"/>
          <w:szCs w:val="28"/>
          <w:lang w:val="en-US"/>
        </w:rPr>
        <w:t>Futurum</w:t>
      </w:r>
      <w:proofErr w:type="spellEnd"/>
      <w:r w:rsidRPr="00D65DBB">
        <w:rPr>
          <w:b/>
          <w:i/>
          <w:sz w:val="28"/>
          <w:szCs w:val="28"/>
          <w:lang w:val="en-US"/>
        </w:rPr>
        <w:t xml:space="preserve"> II et </w:t>
      </w:r>
      <w:proofErr w:type="spellStart"/>
      <w:r w:rsidRPr="00D65DBB">
        <w:rPr>
          <w:b/>
          <w:i/>
          <w:sz w:val="28"/>
          <w:szCs w:val="28"/>
          <w:lang w:val="en-US"/>
        </w:rPr>
        <w:t>Aoristus</w:t>
      </w:r>
      <w:proofErr w:type="spellEnd"/>
      <w:r w:rsidRPr="00D65DBB">
        <w:rPr>
          <w:b/>
          <w:i/>
          <w:sz w:val="28"/>
          <w:szCs w:val="28"/>
          <w:lang w:val="en-US"/>
        </w:rPr>
        <w:t xml:space="preserve"> II </w:t>
      </w:r>
      <w:proofErr w:type="spellStart"/>
      <w:r w:rsidRPr="00D65DBB">
        <w:rPr>
          <w:b/>
          <w:i/>
          <w:sz w:val="28"/>
          <w:szCs w:val="28"/>
          <w:lang w:val="en-US"/>
        </w:rPr>
        <w:t>passivi</w:t>
      </w:r>
      <w:proofErr w:type="spellEnd"/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D962E4" w:rsidRPr="00D65DBB" w:rsidRDefault="00D962E4" w:rsidP="00AD0BCB">
      <w:pPr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  <w:lang w:val="en-US"/>
        </w:rPr>
        <w:t xml:space="preserve"> </w:t>
      </w:r>
      <w:r w:rsidRPr="00D65DBB">
        <w:rPr>
          <w:sz w:val="28"/>
          <w:szCs w:val="28"/>
        </w:rPr>
        <w:t>Образуйте все известные вам формы будущего времени и аориста страдательного залога от глаголов: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ἀλάττω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θάπτω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τρέφω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</w:rPr>
        <w:t xml:space="preserve"> </w:t>
      </w:r>
      <w:r w:rsidRPr="00D65DBB">
        <w:rPr>
          <w:sz w:val="28"/>
          <w:szCs w:val="28"/>
          <w:lang w:val="el-GR"/>
        </w:rPr>
        <w:t>κρύπτω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κρίνω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τρέπω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proofErr w:type="spellStart"/>
      <w:r w:rsidRPr="00D65DBB">
        <w:rPr>
          <w:b/>
          <w:i/>
          <w:sz w:val="28"/>
          <w:szCs w:val="28"/>
          <w:lang w:val="en-US"/>
        </w:rPr>
        <w:t>Futurum</w:t>
      </w:r>
      <w:proofErr w:type="spellEnd"/>
      <w:r w:rsidRPr="00D65DBB">
        <w:rPr>
          <w:b/>
          <w:i/>
          <w:sz w:val="28"/>
          <w:szCs w:val="28"/>
        </w:rPr>
        <w:t xml:space="preserve"> глаголов с основами на сонорные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lastRenderedPageBreak/>
        <w:t>Образуйте все известные вам формы будущего времени от глаголов: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νέμω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σφάλλω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αἰσχύνω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</w:rPr>
        <w:t xml:space="preserve"> </w:t>
      </w:r>
      <w:r w:rsidRPr="00D65DBB">
        <w:rPr>
          <w:sz w:val="28"/>
          <w:szCs w:val="28"/>
          <w:lang w:val="el-GR"/>
        </w:rPr>
        <w:t>ἀγγέλλω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εὐφραίνω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ἐγείρω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proofErr w:type="spellStart"/>
      <w:r w:rsidRPr="00D65DBB">
        <w:rPr>
          <w:b/>
          <w:i/>
          <w:sz w:val="28"/>
          <w:szCs w:val="28"/>
          <w:lang w:val="en-US"/>
        </w:rPr>
        <w:t>Aoristus</w:t>
      </w:r>
      <w:proofErr w:type="spellEnd"/>
      <w:r w:rsidRPr="00D65DBB">
        <w:rPr>
          <w:b/>
          <w:i/>
          <w:sz w:val="28"/>
          <w:szCs w:val="28"/>
        </w:rPr>
        <w:t xml:space="preserve"> глаголов с основами на сонорные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D962E4" w:rsidRPr="00D65DBB" w:rsidRDefault="00D962E4" w:rsidP="00AD0BCB">
      <w:pPr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>Образуйте все известные вам формы аориста от глаголов: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φαίνω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στέλλω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νέμω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</w:rPr>
        <w:t xml:space="preserve"> </w:t>
      </w:r>
      <w:r w:rsidRPr="00D65DBB">
        <w:rPr>
          <w:sz w:val="28"/>
          <w:szCs w:val="28"/>
          <w:lang w:val="el-GR"/>
        </w:rPr>
        <w:t>ἀμύνω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σφάλλω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μένω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proofErr w:type="spellStart"/>
      <w:r w:rsidRPr="00D65DBB">
        <w:rPr>
          <w:b/>
          <w:i/>
          <w:sz w:val="28"/>
          <w:szCs w:val="28"/>
          <w:lang w:val="en-US"/>
        </w:rPr>
        <w:t>Futurum</w:t>
      </w:r>
      <w:proofErr w:type="spellEnd"/>
      <w:r w:rsidRPr="00D65DBB">
        <w:rPr>
          <w:b/>
          <w:i/>
          <w:sz w:val="28"/>
          <w:szCs w:val="28"/>
        </w:rPr>
        <w:t xml:space="preserve"> </w:t>
      </w:r>
      <w:proofErr w:type="spellStart"/>
      <w:r w:rsidRPr="00D65DBB">
        <w:rPr>
          <w:b/>
          <w:i/>
          <w:sz w:val="28"/>
          <w:szCs w:val="28"/>
          <w:lang w:val="en-US"/>
        </w:rPr>
        <w:t>Atticum</w:t>
      </w:r>
      <w:proofErr w:type="spellEnd"/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 xml:space="preserve"> Образуйте все известные вам формы будущего времени от глаголов: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νομίζω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ὀνειδίζω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</w:rPr>
        <w:t xml:space="preserve"> </w:t>
      </w:r>
      <w:r w:rsidRPr="00D65DBB">
        <w:rPr>
          <w:sz w:val="28"/>
          <w:szCs w:val="28"/>
          <w:lang w:val="el-GR"/>
        </w:rPr>
        <w:t>κομίζω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ἐλπίζω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b/>
          <w:i/>
          <w:sz w:val="28"/>
          <w:szCs w:val="28"/>
          <w:lang w:val="en-US"/>
        </w:rPr>
      </w:pPr>
      <w:proofErr w:type="spellStart"/>
      <w:r w:rsidRPr="00D65DBB">
        <w:rPr>
          <w:b/>
          <w:i/>
          <w:sz w:val="28"/>
          <w:szCs w:val="28"/>
          <w:lang w:val="en-US"/>
        </w:rPr>
        <w:t>Futurum</w:t>
      </w:r>
      <w:proofErr w:type="spellEnd"/>
      <w:r w:rsidRPr="00D65DBB">
        <w:rPr>
          <w:b/>
          <w:i/>
          <w:sz w:val="28"/>
          <w:szCs w:val="28"/>
          <w:lang w:val="en-US"/>
        </w:rPr>
        <w:t xml:space="preserve"> </w:t>
      </w:r>
      <w:r w:rsidRPr="00D65DBB">
        <w:rPr>
          <w:b/>
          <w:i/>
          <w:sz w:val="28"/>
          <w:szCs w:val="28"/>
          <w:lang w:val="el-GR"/>
        </w:rPr>
        <w:t xml:space="preserve">ΙΙΙ </w:t>
      </w:r>
      <w:r w:rsidRPr="00D65DBB">
        <w:rPr>
          <w:b/>
          <w:i/>
          <w:sz w:val="28"/>
          <w:szCs w:val="28"/>
          <w:lang w:val="en-US"/>
        </w:rPr>
        <w:t>(</w:t>
      </w:r>
      <w:proofErr w:type="spellStart"/>
      <w:r w:rsidRPr="00D65DBB">
        <w:rPr>
          <w:b/>
          <w:i/>
          <w:sz w:val="28"/>
          <w:szCs w:val="28"/>
          <w:lang w:val="en-US"/>
        </w:rPr>
        <w:t>exactum</w:t>
      </w:r>
      <w:proofErr w:type="spellEnd"/>
      <w:r w:rsidRPr="00D65DBB">
        <w:rPr>
          <w:b/>
          <w:i/>
          <w:sz w:val="28"/>
          <w:szCs w:val="28"/>
          <w:lang w:val="en-US"/>
        </w:rPr>
        <w:t>)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D962E4" w:rsidRPr="00D65DBB" w:rsidRDefault="00D962E4" w:rsidP="00AD0BCB">
      <w:pPr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 xml:space="preserve"> Образуйте все известные вам формы будущего времени завершенного от глаголов: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λύω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</w:rPr>
        <w:t xml:space="preserve"> </w:t>
      </w:r>
      <w:r w:rsidRPr="00D65DBB">
        <w:rPr>
          <w:sz w:val="28"/>
          <w:szCs w:val="28"/>
          <w:lang w:val="el-GR"/>
        </w:rPr>
        <w:t>παιδεύω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b/>
          <w:i/>
          <w:sz w:val="28"/>
          <w:szCs w:val="28"/>
          <w:lang w:val="en-US"/>
        </w:rPr>
      </w:pPr>
      <w:proofErr w:type="spellStart"/>
      <w:r w:rsidRPr="00D65DBB">
        <w:rPr>
          <w:b/>
          <w:i/>
          <w:sz w:val="28"/>
          <w:szCs w:val="28"/>
          <w:lang w:val="en-US"/>
        </w:rPr>
        <w:t>Aoristus</w:t>
      </w:r>
      <w:proofErr w:type="spellEnd"/>
      <w:r w:rsidRPr="00D65DBB">
        <w:rPr>
          <w:b/>
          <w:i/>
          <w:sz w:val="28"/>
          <w:szCs w:val="28"/>
          <w:lang w:val="en-US"/>
        </w:rPr>
        <w:t xml:space="preserve"> II </w:t>
      </w:r>
      <w:proofErr w:type="spellStart"/>
      <w:r w:rsidRPr="00D65DBB">
        <w:rPr>
          <w:b/>
          <w:i/>
          <w:sz w:val="28"/>
          <w:szCs w:val="28"/>
          <w:lang w:val="en-US"/>
        </w:rPr>
        <w:t>activi</w:t>
      </w:r>
      <w:proofErr w:type="spellEnd"/>
      <w:r w:rsidRPr="00D65DBB">
        <w:rPr>
          <w:b/>
          <w:i/>
          <w:sz w:val="28"/>
          <w:szCs w:val="28"/>
          <w:lang w:val="en-US"/>
        </w:rPr>
        <w:t xml:space="preserve"> et </w:t>
      </w:r>
      <w:proofErr w:type="spellStart"/>
      <w:r w:rsidRPr="00D65DBB">
        <w:rPr>
          <w:b/>
          <w:i/>
          <w:sz w:val="28"/>
          <w:szCs w:val="28"/>
          <w:lang w:val="en-US"/>
        </w:rPr>
        <w:t>medii</w:t>
      </w:r>
      <w:proofErr w:type="spellEnd"/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b/>
          <w:i/>
          <w:sz w:val="28"/>
          <w:szCs w:val="28"/>
          <w:lang w:val="en-US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D65DBB">
        <w:rPr>
          <w:i/>
          <w:sz w:val="28"/>
          <w:szCs w:val="28"/>
        </w:rPr>
        <w:t>Тематический</w:t>
      </w:r>
    </w:p>
    <w:p w:rsidR="00D962E4" w:rsidRPr="00D65DBB" w:rsidRDefault="00D962E4" w:rsidP="00AD0BCB">
      <w:pPr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>Образуйте все известные вам формы аориста действительного и среднего залогов от глаголов: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αἱρέω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πίπτω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φεύγω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λαμβάνω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λέγω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φέρω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i/>
          <w:sz w:val="28"/>
          <w:szCs w:val="28"/>
          <w:lang w:val="el-GR"/>
        </w:rPr>
        <w:t>Ατ</w:t>
      </w:r>
      <w:proofErr w:type="spellStart"/>
      <w:r w:rsidRPr="00D65DBB">
        <w:rPr>
          <w:i/>
          <w:sz w:val="28"/>
          <w:szCs w:val="28"/>
        </w:rPr>
        <w:t>ематический</w:t>
      </w:r>
      <w:proofErr w:type="spellEnd"/>
      <w:r w:rsidRPr="00D65DBB">
        <w:rPr>
          <w:i/>
          <w:sz w:val="28"/>
          <w:szCs w:val="28"/>
        </w:rPr>
        <w:t xml:space="preserve"> (корневой)</w:t>
      </w:r>
    </w:p>
    <w:p w:rsidR="00D962E4" w:rsidRPr="00D65DBB" w:rsidRDefault="00D962E4" w:rsidP="00AD0BCB">
      <w:pPr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>Образуйте все известные вам формы аориста действительного залога от глаголов: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ἀποδιδράσκω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δύομαι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ἁλίσκομαι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βαίνω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γιγνώσκω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φθάνω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center"/>
        <w:rPr>
          <w:sz w:val="28"/>
          <w:szCs w:val="28"/>
          <w:lang w:val="en-US"/>
        </w:rPr>
      </w:pPr>
      <w:proofErr w:type="spellStart"/>
      <w:r w:rsidRPr="00D65DBB">
        <w:rPr>
          <w:b/>
          <w:i/>
          <w:sz w:val="28"/>
          <w:szCs w:val="28"/>
          <w:lang w:val="en-US"/>
        </w:rPr>
        <w:t>Perfectum</w:t>
      </w:r>
      <w:proofErr w:type="spellEnd"/>
      <w:r w:rsidRPr="00D65DBB">
        <w:rPr>
          <w:b/>
          <w:i/>
          <w:sz w:val="28"/>
          <w:szCs w:val="28"/>
          <w:lang w:val="en-US"/>
        </w:rPr>
        <w:t xml:space="preserve"> et </w:t>
      </w:r>
      <w:proofErr w:type="spellStart"/>
      <w:r w:rsidRPr="00D65DBB">
        <w:rPr>
          <w:b/>
          <w:i/>
          <w:sz w:val="28"/>
          <w:szCs w:val="28"/>
          <w:lang w:val="en-US"/>
        </w:rPr>
        <w:t>Plusquamperfectum</w:t>
      </w:r>
      <w:proofErr w:type="spellEnd"/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  <w:proofErr w:type="spellStart"/>
      <w:r w:rsidRPr="00D65DBB">
        <w:rPr>
          <w:i/>
          <w:sz w:val="28"/>
          <w:szCs w:val="28"/>
          <w:lang w:val="en-US"/>
        </w:rPr>
        <w:t>Perfectum</w:t>
      </w:r>
      <w:proofErr w:type="spellEnd"/>
      <w:r w:rsidRPr="00D65DBB">
        <w:rPr>
          <w:i/>
          <w:sz w:val="28"/>
          <w:szCs w:val="28"/>
          <w:lang w:val="en-US"/>
        </w:rPr>
        <w:t xml:space="preserve"> I et </w:t>
      </w:r>
      <w:proofErr w:type="spellStart"/>
      <w:r w:rsidRPr="00D65DBB">
        <w:rPr>
          <w:i/>
          <w:sz w:val="28"/>
          <w:szCs w:val="28"/>
          <w:lang w:val="en-US"/>
        </w:rPr>
        <w:t>Plusquamperfectum</w:t>
      </w:r>
      <w:proofErr w:type="spellEnd"/>
      <w:r w:rsidRPr="00D65DBB">
        <w:rPr>
          <w:i/>
          <w:sz w:val="28"/>
          <w:szCs w:val="28"/>
          <w:lang w:val="en-US"/>
        </w:rPr>
        <w:t xml:space="preserve"> I </w:t>
      </w:r>
      <w:proofErr w:type="spellStart"/>
      <w:r w:rsidRPr="00D65DBB">
        <w:rPr>
          <w:i/>
          <w:sz w:val="28"/>
          <w:szCs w:val="28"/>
          <w:lang w:val="en-US"/>
        </w:rPr>
        <w:t>activi</w:t>
      </w:r>
      <w:proofErr w:type="spellEnd"/>
    </w:p>
    <w:p w:rsidR="00D962E4" w:rsidRPr="00D65DBB" w:rsidRDefault="00D962E4" w:rsidP="00AD0BCB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  <w:lang w:val="en-US"/>
        </w:rPr>
        <w:t xml:space="preserve"> </w:t>
      </w:r>
      <w:r w:rsidRPr="00D65DBB">
        <w:rPr>
          <w:sz w:val="28"/>
          <w:szCs w:val="28"/>
        </w:rPr>
        <w:t>Образуйте все известные вам формы перфекта и плюсквамперфекта действительного залога от глаголов: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φιλέω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νομίζω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στρατεύω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ψεύδω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ἐάω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βασιλεύω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i/>
          <w:sz w:val="28"/>
          <w:szCs w:val="28"/>
          <w:lang w:val="en-US"/>
        </w:rPr>
      </w:pPr>
      <w:proofErr w:type="spellStart"/>
      <w:r w:rsidRPr="00D65DBB">
        <w:rPr>
          <w:i/>
          <w:sz w:val="28"/>
          <w:szCs w:val="28"/>
          <w:lang w:val="en-US"/>
        </w:rPr>
        <w:t>Perfectum</w:t>
      </w:r>
      <w:proofErr w:type="spellEnd"/>
      <w:r w:rsidRPr="00D65DBB">
        <w:rPr>
          <w:i/>
          <w:sz w:val="28"/>
          <w:szCs w:val="28"/>
          <w:lang w:val="en-US"/>
        </w:rPr>
        <w:t xml:space="preserve"> II et </w:t>
      </w:r>
      <w:proofErr w:type="spellStart"/>
      <w:r w:rsidRPr="00D65DBB">
        <w:rPr>
          <w:i/>
          <w:sz w:val="28"/>
          <w:szCs w:val="28"/>
          <w:lang w:val="en-US"/>
        </w:rPr>
        <w:t>Plusquamperfectum</w:t>
      </w:r>
      <w:proofErr w:type="spellEnd"/>
      <w:r w:rsidRPr="00D65DBB">
        <w:rPr>
          <w:i/>
          <w:sz w:val="28"/>
          <w:szCs w:val="28"/>
          <w:lang w:val="en-US"/>
        </w:rPr>
        <w:t xml:space="preserve"> II </w:t>
      </w:r>
      <w:proofErr w:type="spellStart"/>
      <w:r w:rsidRPr="00D65DBB">
        <w:rPr>
          <w:i/>
          <w:sz w:val="28"/>
          <w:szCs w:val="28"/>
          <w:lang w:val="en-US"/>
        </w:rPr>
        <w:t>activi</w:t>
      </w:r>
      <w:proofErr w:type="spellEnd"/>
    </w:p>
    <w:p w:rsidR="00D962E4" w:rsidRPr="00D65DBB" w:rsidRDefault="00D962E4" w:rsidP="00AD0BCB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  <w:lang w:val="en-US"/>
        </w:rPr>
        <w:t xml:space="preserve"> </w:t>
      </w:r>
      <w:r w:rsidRPr="00D65DBB">
        <w:rPr>
          <w:sz w:val="28"/>
          <w:szCs w:val="28"/>
        </w:rPr>
        <w:t>Образуйте все известные вам формы перфекта и плюсквамперфекта действительного залога от глаголов: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λάμπω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φυλάττω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φεύγω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κλάζω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βλάπτω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λείπω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  <w:proofErr w:type="spellStart"/>
      <w:r w:rsidRPr="00D65DBB">
        <w:rPr>
          <w:i/>
          <w:sz w:val="28"/>
          <w:szCs w:val="28"/>
          <w:lang w:val="en-US"/>
        </w:rPr>
        <w:t>Perfectum</w:t>
      </w:r>
      <w:proofErr w:type="spellEnd"/>
      <w:r w:rsidRPr="00D65DBB">
        <w:rPr>
          <w:i/>
          <w:sz w:val="28"/>
          <w:szCs w:val="28"/>
          <w:lang w:val="en-US"/>
        </w:rPr>
        <w:t xml:space="preserve"> et </w:t>
      </w:r>
      <w:proofErr w:type="spellStart"/>
      <w:r w:rsidRPr="00D65DBB">
        <w:rPr>
          <w:i/>
          <w:sz w:val="28"/>
          <w:szCs w:val="28"/>
          <w:lang w:val="en-US"/>
        </w:rPr>
        <w:t>Plusquamperfectum</w:t>
      </w:r>
      <w:proofErr w:type="spellEnd"/>
      <w:r w:rsidRPr="00D65DBB">
        <w:rPr>
          <w:i/>
          <w:sz w:val="28"/>
          <w:szCs w:val="28"/>
          <w:lang w:val="en-US"/>
        </w:rPr>
        <w:t xml:space="preserve"> </w:t>
      </w:r>
      <w:proofErr w:type="spellStart"/>
      <w:r w:rsidRPr="00D65DBB">
        <w:rPr>
          <w:i/>
          <w:sz w:val="28"/>
          <w:szCs w:val="28"/>
          <w:lang w:val="en-US"/>
        </w:rPr>
        <w:t>medii-passivi</w:t>
      </w:r>
      <w:proofErr w:type="spellEnd"/>
    </w:p>
    <w:p w:rsidR="00D962E4" w:rsidRPr="00D65DBB" w:rsidRDefault="00D962E4" w:rsidP="00AD0BCB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 xml:space="preserve"> Образуйте все известные вам формы перфекта и плюсквамперфекта среднего и страдательного залогов от глаголов: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θαυμάζω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ἐγείρω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κόπτω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πείθω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βλέπω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πέμπω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D65DBB">
        <w:rPr>
          <w:b/>
          <w:sz w:val="28"/>
          <w:szCs w:val="28"/>
          <w:lang w:val="en-US"/>
        </w:rPr>
        <w:t>II</w:t>
      </w:r>
      <w:r w:rsidRPr="00D65DBB">
        <w:rPr>
          <w:b/>
          <w:sz w:val="28"/>
          <w:szCs w:val="28"/>
        </w:rPr>
        <w:t xml:space="preserve"> атематическое спряжение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D65DBB">
        <w:rPr>
          <w:i/>
          <w:sz w:val="28"/>
          <w:szCs w:val="28"/>
        </w:rPr>
        <w:t xml:space="preserve">Глаголы </w:t>
      </w:r>
      <w:r w:rsidRPr="00D65DBB">
        <w:rPr>
          <w:i/>
          <w:sz w:val="28"/>
          <w:szCs w:val="28"/>
          <w:lang w:val="en-US"/>
        </w:rPr>
        <w:t>I</w:t>
      </w:r>
      <w:r w:rsidRPr="00D65DBB">
        <w:rPr>
          <w:i/>
          <w:sz w:val="28"/>
          <w:szCs w:val="28"/>
        </w:rPr>
        <w:t xml:space="preserve"> класса (с удвоением)</w:t>
      </w:r>
    </w:p>
    <w:p w:rsidR="00D962E4" w:rsidRPr="00D65DBB" w:rsidRDefault="00D962E4" w:rsidP="00AD0BCB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>Образуйте все известные вам формы: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D65DBB">
        <w:rPr>
          <w:sz w:val="28"/>
          <w:szCs w:val="28"/>
        </w:rPr>
        <w:t>а</w:t>
      </w:r>
      <w:r w:rsidRPr="00D65DBB">
        <w:rPr>
          <w:sz w:val="28"/>
          <w:szCs w:val="28"/>
          <w:lang w:val="en-US"/>
        </w:rPr>
        <w:t xml:space="preserve">) </w:t>
      </w:r>
      <w:proofErr w:type="spellStart"/>
      <w:r w:rsidRPr="00D65DBB">
        <w:rPr>
          <w:sz w:val="28"/>
          <w:szCs w:val="28"/>
          <w:lang w:val="en-US"/>
        </w:rPr>
        <w:t>Praesens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r w:rsidRPr="00D65DBB">
        <w:rPr>
          <w:sz w:val="28"/>
          <w:szCs w:val="28"/>
        </w:rPr>
        <w:t>и</w:t>
      </w:r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Imperfectum</w:t>
      </w:r>
      <w:proofErr w:type="spellEnd"/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D65DBB">
        <w:rPr>
          <w:sz w:val="28"/>
          <w:szCs w:val="28"/>
        </w:rPr>
        <w:t>б</w:t>
      </w:r>
      <w:r w:rsidRPr="00D65DBB">
        <w:rPr>
          <w:sz w:val="28"/>
          <w:szCs w:val="28"/>
          <w:lang w:val="en-US"/>
        </w:rPr>
        <w:t xml:space="preserve">) </w:t>
      </w:r>
      <w:proofErr w:type="spellStart"/>
      <w:r w:rsidRPr="00D65DBB">
        <w:rPr>
          <w:sz w:val="28"/>
          <w:szCs w:val="28"/>
          <w:lang w:val="en-US"/>
        </w:rPr>
        <w:t>Futurum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r w:rsidRPr="00D65DBB">
        <w:rPr>
          <w:sz w:val="28"/>
          <w:szCs w:val="28"/>
        </w:rPr>
        <w:t>и</w:t>
      </w:r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Aoristus</w:t>
      </w:r>
      <w:proofErr w:type="spellEnd"/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D65DBB">
        <w:rPr>
          <w:sz w:val="28"/>
          <w:szCs w:val="28"/>
        </w:rPr>
        <w:t>в</w:t>
      </w:r>
      <w:r w:rsidRPr="00D65DBB">
        <w:rPr>
          <w:sz w:val="28"/>
          <w:szCs w:val="28"/>
          <w:lang w:val="en-US"/>
        </w:rPr>
        <w:t xml:space="preserve">) </w:t>
      </w:r>
      <w:proofErr w:type="spellStart"/>
      <w:r w:rsidRPr="00D65DBB">
        <w:rPr>
          <w:sz w:val="28"/>
          <w:szCs w:val="28"/>
          <w:lang w:val="en-US"/>
        </w:rPr>
        <w:t>Perfectum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r w:rsidRPr="00D65DBB">
        <w:rPr>
          <w:sz w:val="28"/>
          <w:szCs w:val="28"/>
        </w:rPr>
        <w:t>и</w:t>
      </w:r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Plusquamperfectum</w:t>
      </w:r>
      <w:proofErr w:type="spellEnd"/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D65DBB">
        <w:rPr>
          <w:b/>
          <w:i/>
          <w:sz w:val="28"/>
          <w:szCs w:val="28"/>
          <w:lang w:val="en-US"/>
        </w:rPr>
        <w:t xml:space="preserve">I </w:t>
      </w:r>
      <w:r w:rsidRPr="00D65DBB">
        <w:rPr>
          <w:b/>
          <w:i/>
          <w:sz w:val="28"/>
          <w:szCs w:val="28"/>
        </w:rPr>
        <w:t>вариант</w:t>
      </w:r>
      <w:r w:rsidRPr="00D65DBB">
        <w:rPr>
          <w:b/>
          <w:i/>
          <w:sz w:val="28"/>
          <w:szCs w:val="28"/>
          <w:lang w:val="en-US"/>
        </w:rPr>
        <w:t xml:space="preserve">: </w:t>
      </w:r>
      <w:r w:rsidRPr="00D65DBB">
        <w:rPr>
          <w:sz w:val="28"/>
          <w:szCs w:val="28"/>
          <w:lang w:val="el-GR"/>
        </w:rPr>
        <w:t>τίθημι</w:t>
      </w:r>
      <w:r w:rsidRPr="00D65DBB">
        <w:rPr>
          <w:sz w:val="28"/>
          <w:szCs w:val="28"/>
          <w:lang w:val="en-US"/>
        </w:rPr>
        <w:t xml:space="preserve">, </w:t>
      </w:r>
      <w:r w:rsidRPr="00D65DBB">
        <w:rPr>
          <w:sz w:val="28"/>
          <w:szCs w:val="28"/>
          <w:lang w:val="el-GR"/>
        </w:rPr>
        <w:t>ἵστημι</w:t>
      </w:r>
      <w:r w:rsidRPr="00D65DBB">
        <w:rPr>
          <w:sz w:val="28"/>
          <w:szCs w:val="28"/>
          <w:lang w:val="en-US"/>
        </w:rPr>
        <w:t xml:space="preserve">, </w:t>
      </w:r>
      <w:r w:rsidRPr="00D65DBB">
        <w:rPr>
          <w:sz w:val="28"/>
          <w:szCs w:val="28"/>
          <w:lang w:val="el-GR"/>
        </w:rPr>
        <w:t>πίμπλημι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δίδωμι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ἵημι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ὀνίνημι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i/>
          <w:sz w:val="28"/>
          <w:szCs w:val="28"/>
        </w:rPr>
        <w:t xml:space="preserve">Глаголы </w:t>
      </w:r>
      <w:r w:rsidRPr="00D65DBB">
        <w:rPr>
          <w:i/>
          <w:sz w:val="28"/>
          <w:szCs w:val="28"/>
          <w:lang w:val="en-US"/>
        </w:rPr>
        <w:t>II</w:t>
      </w:r>
      <w:r w:rsidRPr="00D65DBB">
        <w:rPr>
          <w:i/>
          <w:sz w:val="28"/>
          <w:szCs w:val="28"/>
        </w:rPr>
        <w:t xml:space="preserve"> класса (на -</w:t>
      </w:r>
      <w:r w:rsidRPr="00D65DBB">
        <w:rPr>
          <w:i/>
          <w:sz w:val="28"/>
          <w:szCs w:val="28"/>
          <w:lang w:val="el-GR"/>
        </w:rPr>
        <w:t>νυμι</w:t>
      </w:r>
      <w:r w:rsidRPr="00D65DBB">
        <w:rPr>
          <w:i/>
          <w:sz w:val="28"/>
          <w:szCs w:val="28"/>
        </w:rPr>
        <w:t>)</w:t>
      </w:r>
    </w:p>
    <w:p w:rsidR="00D962E4" w:rsidRPr="00D65DBB" w:rsidRDefault="00D962E4" w:rsidP="00AD0BCB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 xml:space="preserve"> Образуйте все известные вам формы: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D65DBB">
        <w:rPr>
          <w:sz w:val="28"/>
          <w:szCs w:val="28"/>
        </w:rPr>
        <w:t>а</w:t>
      </w:r>
      <w:r w:rsidRPr="00D65DBB">
        <w:rPr>
          <w:sz w:val="28"/>
          <w:szCs w:val="28"/>
          <w:lang w:val="en-US"/>
        </w:rPr>
        <w:t xml:space="preserve">) </w:t>
      </w:r>
      <w:proofErr w:type="spellStart"/>
      <w:r w:rsidRPr="00D65DBB">
        <w:rPr>
          <w:sz w:val="28"/>
          <w:szCs w:val="28"/>
          <w:lang w:val="en-US"/>
        </w:rPr>
        <w:t>Praesens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r w:rsidRPr="00D65DBB">
        <w:rPr>
          <w:sz w:val="28"/>
          <w:szCs w:val="28"/>
        </w:rPr>
        <w:t>и</w:t>
      </w:r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Imperfectum</w:t>
      </w:r>
      <w:proofErr w:type="spellEnd"/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D65DBB">
        <w:rPr>
          <w:sz w:val="28"/>
          <w:szCs w:val="28"/>
        </w:rPr>
        <w:t>б</w:t>
      </w:r>
      <w:r w:rsidRPr="00D65DBB">
        <w:rPr>
          <w:sz w:val="28"/>
          <w:szCs w:val="28"/>
          <w:lang w:val="en-US"/>
        </w:rPr>
        <w:t xml:space="preserve">) </w:t>
      </w:r>
      <w:proofErr w:type="spellStart"/>
      <w:r w:rsidRPr="00D65DBB">
        <w:rPr>
          <w:sz w:val="28"/>
          <w:szCs w:val="28"/>
          <w:lang w:val="en-US"/>
        </w:rPr>
        <w:t>Futurum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r w:rsidRPr="00D65DBB">
        <w:rPr>
          <w:sz w:val="28"/>
          <w:szCs w:val="28"/>
        </w:rPr>
        <w:t>и</w:t>
      </w:r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Aoristus</w:t>
      </w:r>
      <w:proofErr w:type="spellEnd"/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D65DBB">
        <w:rPr>
          <w:sz w:val="28"/>
          <w:szCs w:val="28"/>
        </w:rPr>
        <w:t>в</w:t>
      </w:r>
      <w:r w:rsidRPr="00D65DBB">
        <w:rPr>
          <w:sz w:val="28"/>
          <w:szCs w:val="28"/>
          <w:lang w:val="en-US"/>
        </w:rPr>
        <w:t xml:space="preserve">) </w:t>
      </w:r>
      <w:proofErr w:type="spellStart"/>
      <w:r w:rsidRPr="00D65DBB">
        <w:rPr>
          <w:sz w:val="28"/>
          <w:szCs w:val="28"/>
          <w:lang w:val="en-US"/>
        </w:rPr>
        <w:t>Perfectum</w:t>
      </w:r>
      <w:proofErr w:type="spellEnd"/>
      <w:r w:rsidRPr="00D65DBB">
        <w:rPr>
          <w:sz w:val="28"/>
          <w:szCs w:val="28"/>
          <w:lang w:val="en-US"/>
        </w:rPr>
        <w:t xml:space="preserve"> </w:t>
      </w:r>
      <w:r w:rsidRPr="00D65DBB">
        <w:rPr>
          <w:sz w:val="28"/>
          <w:szCs w:val="28"/>
        </w:rPr>
        <w:t>и</w:t>
      </w:r>
      <w:r w:rsidRPr="00D65DBB">
        <w:rPr>
          <w:sz w:val="28"/>
          <w:szCs w:val="28"/>
          <w:lang w:val="en-US"/>
        </w:rPr>
        <w:t xml:space="preserve"> </w:t>
      </w:r>
      <w:proofErr w:type="spellStart"/>
      <w:r w:rsidRPr="00D65DBB">
        <w:rPr>
          <w:sz w:val="28"/>
          <w:szCs w:val="28"/>
          <w:lang w:val="en-US"/>
        </w:rPr>
        <w:t>Plusquamperfectum</w:t>
      </w:r>
      <w:proofErr w:type="spellEnd"/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D65DBB">
        <w:rPr>
          <w:b/>
          <w:i/>
          <w:sz w:val="28"/>
          <w:szCs w:val="28"/>
          <w:lang w:val="en-US"/>
        </w:rPr>
        <w:t xml:space="preserve">I </w:t>
      </w:r>
      <w:r w:rsidRPr="00D65DBB">
        <w:rPr>
          <w:b/>
          <w:i/>
          <w:sz w:val="28"/>
          <w:szCs w:val="28"/>
        </w:rPr>
        <w:t>вариант</w:t>
      </w:r>
      <w:r w:rsidRPr="00D65DBB">
        <w:rPr>
          <w:b/>
          <w:i/>
          <w:sz w:val="28"/>
          <w:szCs w:val="28"/>
          <w:lang w:val="en-US"/>
        </w:rPr>
        <w:t xml:space="preserve">: </w:t>
      </w:r>
      <w:r w:rsidRPr="00D65DBB">
        <w:rPr>
          <w:sz w:val="28"/>
          <w:szCs w:val="28"/>
          <w:lang w:val="el-GR"/>
        </w:rPr>
        <w:t>δείκνυμι</w:t>
      </w:r>
      <w:r w:rsidRPr="00D65DBB">
        <w:rPr>
          <w:sz w:val="28"/>
          <w:szCs w:val="28"/>
          <w:lang w:val="en-US"/>
        </w:rPr>
        <w:t xml:space="preserve">, </w:t>
      </w:r>
      <w:r w:rsidRPr="00D65DBB">
        <w:rPr>
          <w:sz w:val="28"/>
          <w:szCs w:val="28"/>
          <w:lang w:val="el-GR"/>
        </w:rPr>
        <w:t>σβέννυμι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ὄμνυμι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ζεύγνυμι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i/>
          <w:sz w:val="28"/>
          <w:szCs w:val="28"/>
        </w:rPr>
        <w:t xml:space="preserve">Глаголы </w:t>
      </w:r>
      <w:r w:rsidRPr="00D65DBB">
        <w:rPr>
          <w:i/>
          <w:sz w:val="28"/>
          <w:szCs w:val="28"/>
          <w:lang w:val="en-US"/>
        </w:rPr>
        <w:t>IV</w:t>
      </w:r>
      <w:r w:rsidRPr="00D65DBB">
        <w:rPr>
          <w:i/>
          <w:sz w:val="28"/>
          <w:szCs w:val="28"/>
        </w:rPr>
        <w:t xml:space="preserve"> (корневого) класса</w:t>
      </w:r>
    </w:p>
    <w:p w:rsidR="00D962E4" w:rsidRPr="00D65DBB" w:rsidRDefault="00D962E4" w:rsidP="00AD0BCB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lang w:val="el-GR"/>
        </w:rPr>
      </w:pPr>
      <w:r w:rsidRPr="00D65DBB">
        <w:rPr>
          <w:sz w:val="28"/>
          <w:szCs w:val="28"/>
        </w:rPr>
        <w:t xml:space="preserve"> Проспрягайте глагол </w:t>
      </w:r>
      <w:r w:rsidRPr="00D65DBB">
        <w:rPr>
          <w:sz w:val="28"/>
          <w:szCs w:val="28"/>
          <w:lang w:val="el-GR"/>
        </w:rPr>
        <w:t>εἰμί</w:t>
      </w:r>
      <w:r w:rsidRPr="00D65DBB">
        <w:rPr>
          <w:sz w:val="28"/>
          <w:szCs w:val="28"/>
        </w:rPr>
        <w:t>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l-GR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</w:rPr>
        <w:t xml:space="preserve">в </w:t>
      </w:r>
      <w:proofErr w:type="spellStart"/>
      <w:r w:rsidRPr="00D65DBB">
        <w:rPr>
          <w:sz w:val="28"/>
          <w:szCs w:val="28"/>
          <w:lang w:val="en-US"/>
        </w:rPr>
        <w:t>Praesens</w:t>
      </w:r>
      <w:proofErr w:type="spellEnd"/>
      <w:r w:rsidRPr="00D65DBB">
        <w:rPr>
          <w:sz w:val="28"/>
          <w:szCs w:val="28"/>
        </w:rPr>
        <w:t xml:space="preserve"> и </w:t>
      </w:r>
      <w:proofErr w:type="spellStart"/>
      <w:r w:rsidRPr="00D65DBB">
        <w:rPr>
          <w:sz w:val="28"/>
          <w:szCs w:val="28"/>
          <w:lang w:val="en-US"/>
        </w:rPr>
        <w:t>Futurum</w:t>
      </w:r>
      <w:proofErr w:type="spellEnd"/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</w:rPr>
        <w:t xml:space="preserve">в </w:t>
      </w:r>
      <w:proofErr w:type="spellStart"/>
      <w:r w:rsidRPr="00D65DBB">
        <w:rPr>
          <w:sz w:val="28"/>
          <w:szCs w:val="28"/>
          <w:lang w:val="en-US"/>
        </w:rPr>
        <w:t>Imperfectum</w:t>
      </w:r>
      <w:proofErr w:type="spellEnd"/>
      <w:r w:rsidRPr="00D65DBB">
        <w:rPr>
          <w:sz w:val="28"/>
          <w:szCs w:val="28"/>
        </w:rPr>
        <w:t xml:space="preserve"> и </w:t>
      </w:r>
      <w:proofErr w:type="spellStart"/>
      <w:r w:rsidRPr="00D65DBB">
        <w:rPr>
          <w:sz w:val="28"/>
          <w:szCs w:val="28"/>
          <w:lang w:val="en-US"/>
        </w:rPr>
        <w:t>Aoristus</w:t>
      </w:r>
      <w:proofErr w:type="spellEnd"/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numPr>
          <w:ilvl w:val="0"/>
          <w:numId w:val="9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>Проспрягайте во всех известных вам формах глаголы: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sz w:val="28"/>
          <w:szCs w:val="28"/>
        </w:rPr>
        <w:t xml:space="preserve"> </w:t>
      </w:r>
      <w:r w:rsidRPr="00D65DBB">
        <w:rPr>
          <w:b/>
          <w:i/>
          <w:sz w:val="28"/>
          <w:szCs w:val="28"/>
          <w:lang w:val="en-US"/>
        </w:rPr>
        <w:t>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εἴμι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κεῖμαι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b/>
          <w:i/>
          <w:sz w:val="28"/>
          <w:szCs w:val="28"/>
          <w:lang w:val="en-US"/>
        </w:rPr>
        <w:t>II</w:t>
      </w:r>
      <w:r w:rsidRPr="00D65DBB">
        <w:rPr>
          <w:b/>
          <w:i/>
          <w:sz w:val="28"/>
          <w:szCs w:val="28"/>
        </w:rPr>
        <w:t xml:space="preserve"> вариант: </w:t>
      </w:r>
      <w:r w:rsidRPr="00D65DBB">
        <w:rPr>
          <w:sz w:val="28"/>
          <w:szCs w:val="28"/>
          <w:lang w:val="el-GR"/>
        </w:rPr>
        <w:t>φημί</w:t>
      </w:r>
      <w:r w:rsidRPr="00D65DBB">
        <w:rPr>
          <w:sz w:val="28"/>
          <w:szCs w:val="28"/>
        </w:rPr>
        <w:t xml:space="preserve">, </w:t>
      </w:r>
      <w:r w:rsidRPr="00D65DBB">
        <w:rPr>
          <w:sz w:val="28"/>
          <w:szCs w:val="28"/>
          <w:lang w:val="el-GR"/>
        </w:rPr>
        <w:t>κάθημαι</w:t>
      </w:r>
    </w:p>
    <w:p w:rsidR="00D962E4" w:rsidRPr="00D65DBB" w:rsidRDefault="00D962E4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134CBC" w:rsidRPr="00D65DBB" w:rsidRDefault="00134CBC" w:rsidP="00AD0BC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C63483" w:rsidRPr="00D65DBB" w:rsidRDefault="00C63483" w:rsidP="00AD0BC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3483" w:rsidRPr="00D65DBB" w:rsidRDefault="00C63483" w:rsidP="00AD0BCB">
      <w:pPr>
        <w:shd w:val="clear" w:color="auto" w:fill="FFFFFF"/>
        <w:tabs>
          <w:tab w:val="left" w:pos="567"/>
          <w:tab w:val="left" w:leader="underscore" w:pos="596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D65DBB">
        <w:rPr>
          <w:b/>
          <w:sz w:val="28"/>
          <w:szCs w:val="28"/>
        </w:rPr>
        <w:t xml:space="preserve">  3.6.Описание материально-технической базы, необходимой для осуществления образовательного процесса по дисциплине.</w:t>
      </w:r>
    </w:p>
    <w:p w:rsidR="007363E2" w:rsidRPr="00D65DBB" w:rsidRDefault="007363E2" w:rsidP="00AD0BC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t>Стандартно оборудованные лекционные аудитории.</w:t>
      </w:r>
    </w:p>
    <w:p w:rsidR="00C63483" w:rsidRPr="00D65DBB" w:rsidRDefault="007363E2" w:rsidP="00AD0BC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5DBB">
        <w:rPr>
          <w:rFonts w:eastAsia="HiddenHorzOCR"/>
          <w:sz w:val="28"/>
          <w:szCs w:val="28"/>
        </w:rPr>
        <w:t>Требования к оборудованию рабочих мест преподавателя и обучающихся: Ноутбук.</w:t>
      </w:r>
    </w:p>
    <w:p w:rsidR="007363E2" w:rsidRPr="00D65DBB" w:rsidRDefault="007363E2" w:rsidP="00AD0BCB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sectPr w:rsidR="007363E2" w:rsidRPr="00D65DBB" w:rsidSect="00E9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F1"/>
    <w:multiLevelType w:val="hybridMultilevel"/>
    <w:tmpl w:val="5BA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415F6"/>
    <w:multiLevelType w:val="hybridMultilevel"/>
    <w:tmpl w:val="4D44BC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772967"/>
    <w:multiLevelType w:val="hybridMultilevel"/>
    <w:tmpl w:val="C550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2344C"/>
    <w:multiLevelType w:val="hybridMultilevel"/>
    <w:tmpl w:val="E86AA986"/>
    <w:lvl w:ilvl="0" w:tplc="E8162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2EF8"/>
    <w:multiLevelType w:val="hybridMultilevel"/>
    <w:tmpl w:val="498AB12A"/>
    <w:lvl w:ilvl="0" w:tplc="B4941DC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F124785"/>
    <w:multiLevelType w:val="multilevel"/>
    <w:tmpl w:val="CBB6AE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6">
    <w:nsid w:val="476359B9"/>
    <w:multiLevelType w:val="hybridMultilevel"/>
    <w:tmpl w:val="498AB12A"/>
    <w:lvl w:ilvl="0" w:tplc="B4941DC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C867737"/>
    <w:multiLevelType w:val="hybridMultilevel"/>
    <w:tmpl w:val="F5E0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C6628"/>
    <w:multiLevelType w:val="hybridMultilevel"/>
    <w:tmpl w:val="C55028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BE4EDA"/>
    <w:multiLevelType w:val="hybridMultilevel"/>
    <w:tmpl w:val="986AB8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713EDF"/>
    <w:multiLevelType w:val="hybridMultilevel"/>
    <w:tmpl w:val="8542BF9C"/>
    <w:lvl w:ilvl="0" w:tplc="1D884C5A">
      <w:start w:val="1"/>
      <w:numFmt w:val="decimal"/>
      <w:lvlText w:val="%1."/>
      <w:lvlJc w:val="left"/>
      <w:pPr>
        <w:ind w:left="1068" w:hanging="360"/>
      </w:pPr>
      <w:rPr>
        <w:rFonts w:ascii="Times New Roman" w:eastAsia="HiddenHorzOCR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1D01D3"/>
    <w:multiLevelType w:val="multilevel"/>
    <w:tmpl w:val="6DC21AC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2">
    <w:nsid w:val="5B4769AE"/>
    <w:multiLevelType w:val="hybridMultilevel"/>
    <w:tmpl w:val="130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90C20"/>
    <w:multiLevelType w:val="hybridMultilevel"/>
    <w:tmpl w:val="498AB12A"/>
    <w:lvl w:ilvl="0" w:tplc="B4941DC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9640A1"/>
    <w:multiLevelType w:val="hybridMultilevel"/>
    <w:tmpl w:val="498AB12A"/>
    <w:lvl w:ilvl="0" w:tplc="B4941DC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4"/>
  </w:num>
  <w:num w:numId="8">
    <w:abstractNumId w:val="6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A"/>
    <w:rsid w:val="00001BD3"/>
    <w:rsid w:val="00005F00"/>
    <w:rsid w:val="000101D4"/>
    <w:rsid w:val="00020FF9"/>
    <w:rsid w:val="00023FD1"/>
    <w:rsid w:val="00027411"/>
    <w:rsid w:val="000274DD"/>
    <w:rsid w:val="00032521"/>
    <w:rsid w:val="00040AE5"/>
    <w:rsid w:val="00041C9D"/>
    <w:rsid w:val="000505A0"/>
    <w:rsid w:val="00055C01"/>
    <w:rsid w:val="00061EC7"/>
    <w:rsid w:val="000650BD"/>
    <w:rsid w:val="00067FF2"/>
    <w:rsid w:val="0007086B"/>
    <w:rsid w:val="00071A68"/>
    <w:rsid w:val="0008028C"/>
    <w:rsid w:val="00081722"/>
    <w:rsid w:val="0009080E"/>
    <w:rsid w:val="00092F7E"/>
    <w:rsid w:val="00095D25"/>
    <w:rsid w:val="000A4861"/>
    <w:rsid w:val="000B37F1"/>
    <w:rsid w:val="000B5EE9"/>
    <w:rsid w:val="000B78B3"/>
    <w:rsid w:val="000C663D"/>
    <w:rsid w:val="000C79E6"/>
    <w:rsid w:val="000D6D2A"/>
    <w:rsid w:val="000D7563"/>
    <w:rsid w:val="000E114D"/>
    <w:rsid w:val="000E47CA"/>
    <w:rsid w:val="000E61B4"/>
    <w:rsid w:val="000F65E5"/>
    <w:rsid w:val="00102B31"/>
    <w:rsid w:val="00114689"/>
    <w:rsid w:val="00116DB2"/>
    <w:rsid w:val="00123292"/>
    <w:rsid w:val="00133296"/>
    <w:rsid w:val="00133A9A"/>
    <w:rsid w:val="00134CBC"/>
    <w:rsid w:val="00135663"/>
    <w:rsid w:val="00143768"/>
    <w:rsid w:val="001444CF"/>
    <w:rsid w:val="001455E4"/>
    <w:rsid w:val="0015624E"/>
    <w:rsid w:val="00161EAD"/>
    <w:rsid w:val="001821D8"/>
    <w:rsid w:val="0018567F"/>
    <w:rsid w:val="00190DA8"/>
    <w:rsid w:val="0019237D"/>
    <w:rsid w:val="001A24F9"/>
    <w:rsid w:val="001A7F9B"/>
    <w:rsid w:val="001B6A3B"/>
    <w:rsid w:val="001C2803"/>
    <w:rsid w:val="001C4B68"/>
    <w:rsid w:val="001C522A"/>
    <w:rsid w:val="001C63D3"/>
    <w:rsid w:val="001D2467"/>
    <w:rsid w:val="001F1030"/>
    <w:rsid w:val="001F1F99"/>
    <w:rsid w:val="00202627"/>
    <w:rsid w:val="00203993"/>
    <w:rsid w:val="00210898"/>
    <w:rsid w:val="00213E05"/>
    <w:rsid w:val="002164EB"/>
    <w:rsid w:val="002210A4"/>
    <w:rsid w:val="002244CA"/>
    <w:rsid w:val="00224F8B"/>
    <w:rsid w:val="002255EE"/>
    <w:rsid w:val="00225B2D"/>
    <w:rsid w:val="00231C3A"/>
    <w:rsid w:val="002351B2"/>
    <w:rsid w:val="00237505"/>
    <w:rsid w:val="002400B5"/>
    <w:rsid w:val="00250585"/>
    <w:rsid w:val="00251662"/>
    <w:rsid w:val="00252233"/>
    <w:rsid w:val="002524E3"/>
    <w:rsid w:val="002526BD"/>
    <w:rsid w:val="0025538D"/>
    <w:rsid w:val="00264FCA"/>
    <w:rsid w:val="00275779"/>
    <w:rsid w:val="002817B6"/>
    <w:rsid w:val="00295216"/>
    <w:rsid w:val="002978DE"/>
    <w:rsid w:val="002A3531"/>
    <w:rsid w:val="002B1BEA"/>
    <w:rsid w:val="002B7DD2"/>
    <w:rsid w:val="002C3A7F"/>
    <w:rsid w:val="002D71CE"/>
    <w:rsid w:val="002E0E5A"/>
    <w:rsid w:val="002E28F8"/>
    <w:rsid w:val="002E32EF"/>
    <w:rsid w:val="002E7456"/>
    <w:rsid w:val="002F1F9B"/>
    <w:rsid w:val="00302100"/>
    <w:rsid w:val="0031051B"/>
    <w:rsid w:val="00310CA8"/>
    <w:rsid w:val="00313618"/>
    <w:rsid w:val="003208F3"/>
    <w:rsid w:val="003253B6"/>
    <w:rsid w:val="00325593"/>
    <w:rsid w:val="003311BD"/>
    <w:rsid w:val="00335395"/>
    <w:rsid w:val="00337764"/>
    <w:rsid w:val="003428F8"/>
    <w:rsid w:val="003444EE"/>
    <w:rsid w:val="003458BA"/>
    <w:rsid w:val="0035250C"/>
    <w:rsid w:val="003617C3"/>
    <w:rsid w:val="00365F79"/>
    <w:rsid w:val="00372E4D"/>
    <w:rsid w:val="00380DC9"/>
    <w:rsid w:val="003926A1"/>
    <w:rsid w:val="00395120"/>
    <w:rsid w:val="003955AE"/>
    <w:rsid w:val="003976BD"/>
    <w:rsid w:val="003A0137"/>
    <w:rsid w:val="003A06BC"/>
    <w:rsid w:val="003A3BEC"/>
    <w:rsid w:val="003B0750"/>
    <w:rsid w:val="003B3882"/>
    <w:rsid w:val="003C0058"/>
    <w:rsid w:val="003C243A"/>
    <w:rsid w:val="003C25D6"/>
    <w:rsid w:val="003C3A24"/>
    <w:rsid w:val="003D213E"/>
    <w:rsid w:val="003D4043"/>
    <w:rsid w:val="003D7A7D"/>
    <w:rsid w:val="003E2FFD"/>
    <w:rsid w:val="003F0F47"/>
    <w:rsid w:val="003F7004"/>
    <w:rsid w:val="004034EA"/>
    <w:rsid w:val="004159D7"/>
    <w:rsid w:val="0042790F"/>
    <w:rsid w:val="00427C8C"/>
    <w:rsid w:val="00433221"/>
    <w:rsid w:val="00433CF5"/>
    <w:rsid w:val="00440015"/>
    <w:rsid w:val="00442871"/>
    <w:rsid w:val="0044328B"/>
    <w:rsid w:val="00443B8A"/>
    <w:rsid w:val="00445232"/>
    <w:rsid w:val="004558F2"/>
    <w:rsid w:val="00462306"/>
    <w:rsid w:val="00463F22"/>
    <w:rsid w:val="0048158E"/>
    <w:rsid w:val="00486657"/>
    <w:rsid w:val="004877F0"/>
    <w:rsid w:val="0049648A"/>
    <w:rsid w:val="00496A0B"/>
    <w:rsid w:val="004A2357"/>
    <w:rsid w:val="004A3803"/>
    <w:rsid w:val="004B17F4"/>
    <w:rsid w:val="004B6A43"/>
    <w:rsid w:val="004C66D5"/>
    <w:rsid w:val="004C7FE0"/>
    <w:rsid w:val="004D08CB"/>
    <w:rsid w:val="004D4122"/>
    <w:rsid w:val="004D41C7"/>
    <w:rsid w:val="004D4E0A"/>
    <w:rsid w:val="004E5426"/>
    <w:rsid w:val="004E5471"/>
    <w:rsid w:val="004E54FA"/>
    <w:rsid w:val="004E71D4"/>
    <w:rsid w:val="004E7802"/>
    <w:rsid w:val="004E7D16"/>
    <w:rsid w:val="004F553F"/>
    <w:rsid w:val="005044D9"/>
    <w:rsid w:val="005101BC"/>
    <w:rsid w:val="005122DB"/>
    <w:rsid w:val="00512C94"/>
    <w:rsid w:val="00522ED2"/>
    <w:rsid w:val="00525DE0"/>
    <w:rsid w:val="00531B56"/>
    <w:rsid w:val="0053681A"/>
    <w:rsid w:val="005516A2"/>
    <w:rsid w:val="005642B5"/>
    <w:rsid w:val="00566628"/>
    <w:rsid w:val="00592901"/>
    <w:rsid w:val="005931E4"/>
    <w:rsid w:val="005A5A9C"/>
    <w:rsid w:val="005B4556"/>
    <w:rsid w:val="005C322B"/>
    <w:rsid w:val="005C56F7"/>
    <w:rsid w:val="005D4EAD"/>
    <w:rsid w:val="005E0B01"/>
    <w:rsid w:val="005E2B07"/>
    <w:rsid w:val="005F0BD3"/>
    <w:rsid w:val="005F1F20"/>
    <w:rsid w:val="006014A9"/>
    <w:rsid w:val="00604F55"/>
    <w:rsid w:val="00611FB5"/>
    <w:rsid w:val="00612F4F"/>
    <w:rsid w:val="00617ED9"/>
    <w:rsid w:val="00620BF8"/>
    <w:rsid w:val="00623E15"/>
    <w:rsid w:val="00625C2A"/>
    <w:rsid w:val="0063026C"/>
    <w:rsid w:val="00630FE8"/>
    <w:rsid w:val="00632E6A"/>
    <w:rsid w:val="00664E38"/>
    <w:rsid w:val="006757A4"/>
    <w:rsid w:val="00691102"/>
    <w:rsid w:val="00693BA4"/>
    <w:rsid w:val="0069487E"/>
    <w:rsid w:val="00695BE2"/>
    <w:rsid w:val="00697768"/>
    <w:rsid w:val="006B3E58"/>
    <w:rsid w:val="006B5833"/>
    <w:rsid w:val="006C02D0"/>
    <w:rsid w:val="006C08CF"/>
    <w:rsid w:val="006C1402"/>
    <w:rsid w:val="006C2236"/>
    <w:rsid w:val="006C6417"/>
    <w:rsid w:val="006C6B68"/>
    <w:rsid w:val="006D47E2"/>
    <w:rsid w:val="006E60A0"/>
    <w:rsid w:val="006F08FD"/>
    <w:rsid w:val="006F1E1E"/>
    <w:rsid w:val="006F2E59"/>
    <w:rsid w:val="006F4B8D"/>
    <w:rsid w:val="007055A2"/>
    <w:rsid w:val="0073291D"/>
    <w:rsid w:val="007363E2"/>
    <w:rsid w:val="0074250B"/>
    <w:rsid w:val="007442B7"/>
    <w:rsid w:val="007478E9"/>
    <w:rsid w:val="0075043E"/>
    <w:rsid w:val="007537BB"/>
    <w:rsid w:val="007539BA"/>
    <w:rsid w:val="0076173F"/>
    <w:rsid w:val="00761A37"/>
    <w:rsid w:val="00765F15"/>
    <w:rsid w:val="007660A0"/>
    <w:rsid w:val="00776E68"/>
    <w:rsid w:val="0078162F"/>
    <w:rsid w:val="0078521C"/>
    <w:rsid w:val="00786CC2"/>
    <w:rsid w:val="007951DC"/>
    <w:rsid w:val="007A4866"/>
    <w:rsid w:val="007A5377"/>
    <w:rsid w:val="007B166A"/>
    <w:rsid w:val="007B1C88"/>
    <w:rsid w:val="007C0046"/>
    <w:rsid w:val="007C0FC8"/>
    <w:rsid w:val="007C1684"/>
    <w:rsid w:val="007D25D8"/>
    <w:rsid w:val="007D35A3"/>
    <w:rsid w:val="007E0DD1"/>
    <w:rsid w:val="007E1B5F"/>
    <w:rsid w:val="007E40A6"/>
    <w:rsid w:val="007F0D38"/>
    <w:rsid w:val="007F13D7"/>
    <w:rsid w:val="008034CB"/>
    <w:rsid w:val="008204B4"/>
    <w:rsid w:val="00822BD1"/>
    <w:rsid w:val="00830BBA"/>
    <w:rsid w:val="00833997"/>
    <w:rsid w:val="00844973"/>
    <w:rsid w:val="00844B3F"/>
    <w:rsid w:val="00844E0F"/>
    <w:rsid w:val="00845FC4"/>
    <w:rsid w:val="0084735C"/>
    <w:rsid w:val="008611F2"/>
    <w:rsid w:val="008622EF"/>
    <w:rsid w:val="00862DEF"/>
    <w:rsid w:val="00867DA9"/>
    <w:rsid w:val="0087045A"/>
    <w:rsid w:val="00870C6D"/>
    <w:rsid w:val="00871B9E"/>
    <w:rsid w:val="00883E73"/>
    <w:rsid w:val="00890E56"/>
    <w:rsid w:val="00893CA3"/>
    <w:rsid w:val="008947F0"/>
    <w:rsid w:val="00894EF3"/>
    <w:rsid w:val="008B0114"/>
    <w:rsid w:val="008B04D8"/>
    <w:rsid w:val="008B1F01"/>
    <w:rsid w:val="008B29C8"/>
    <w:rsid w:val="008B5881"/>
    <w:rsid w:val="008B5B3F"/>
    <w:rsid w:val="008B7DAE"/>
    <w:rsid w:val="008C6C3D"/>
    <w:rsid w:val="008D136F"/>
    <w:rsid w:val="008D234C"/>
    <w:rsid w:val="008D282D"/>
    <w:rsid w:val="008E060D"/>
    <w:rsid w:val="008E33B0"/>
    <w:rsid w:val="008F184D"/>
    <w:rsid w:val="008F5858"/>
    <w:rsid w:val="00902E59"/>
    <w:rsid w:val="009079A6"/>
    <w:rsid w:val="00916B8A"/>
    <w:rsid w:val="0091777E"/>
    <w:rsid w:val="00917F72"/>
    <w:rsid w:val="00920640"/>
    <w:rsid w:val="00921717"/>
    <w:rsid w:val="009238D0"/>
    <w:rsid w:val="00925976"/>
    <w:rsid w:val="00931900"/>
    <w:rsid w:val="009322DA"/>
    <w:rsid w:val="00937DC6"/>
    <w:rsid w:val="0095123F"/>
    <w:rsid w:val="00956187"/>
    <w:rsid w:val="00964A48"/>
    <w:rsid w:val="00974A3C"/>
    <w:rsid w:val="00984ED5"/>
    <w:rsid w:val="009952D9"/>
    <w:rsid w:val="009A2657"/>
    <w:rsid w:val="009A5023"/>
    <w:rsid w:val="009B14D9"/>
    <w:rsid w:val="009B33C7"/>
    <w:rsid w:val="009B4D9F"/>
    <w:rsid w:val="009D443D"/>
    <w:rsid w:val="009D5119"/>
    <w:rsid w:val="009D6D93"/>
    <w:rsid w:val="009E38CD"/>
    <w:rsid w:val="009F375E"/>
    <w:rsid w:val="00A004B3"/>
    <w:rsid w:val="00A17075"/>
    <w:rsid w:val="00A224D6"/>
    <w:rsid w:val="00A230CC"/>
    <w:rsid w:val="00A30A29"/>
    <w:rsid w:val="00A3702A"/>
    <w:rsid w:val="00A40463"/>
    <w:rsid w:val="00A42336"/>
    <w:rsid w:val="00A42B07"/>
    <w:rsid w:val="00A442A1"/>
    <w:rsid w:val="00A4533A"/>
    <w:rsid w:val="00A53902"/>
    <w:rsid w:val="00A5614E"/>
    <w:rsid w:val="00A63F24"/>
    <w:rsid w:val="00A74561"/>
    <w:rsid w:val="00A75A2B"/>
    <w:rsid w:val="00A77627"/>
    <w:rsid w:val="00A86D39"/>
    <w:rsid w:val="00A86D3D"/>
    <w:rsid w:val="00A8771C"/>
    <w:rsid w:val="00A93DB2"/>
    <w:rsid w:val="00A94ACE"/>
    <w:rsid w:val="00A97886"/>
    <w:rsid w:val="00AA3DA2"/>
    <w:rsid w:val="00AB0A8E"/>
    <w:rsid w:val="00AB795D"/>
    <w:rsid w:val="00AC066C"/>
    <w:rsid w:val="00AC13A5"/>
    <w:rsid w:val="00AC1B91"/>
    <w:rsid w:val="00AC46FE"/>
    <w:rsid w:val="00AC4DF2"/>
    <w:rsid w:val="00AD0BCB"/>
    <w:rsid w:val="00AD19FF"/>
    <w:rsid w:val="00AE061E"/>
    <w:rsid w:val="00AE10A5"/>
    <w:rsid w:val="00AE282A"/>
    <w:rsid w:val="00AE3EAC"/>
    <w:rsid w:val="00AF38C5"/>
    <w:rsid w:val="00B019F8"/>
    <w:rsid w:val="00B117B3"/>
    <w:rsid w:val="00B303AA"/>
    <w:rsid w:val="00B3364E"/>
    <w:rsid w:val="00B46AEF"/>
    <w:rsid w:val="00B624B8"/>
    <w:rsid w:val="00B86357"/>
    <w:rsid w:val="00B8669F"/>
    <w:rsid w:val="00B94133"/>
    <w:rsid w:val="00B9461C"/>
    <w:rsid w:val="00BA3035"/>
    <w:rsid w:val="00BA5154"/>
    <w:rsid w:val="00BC257C"/>
    <w:rsid w:val="00BC60DD"/>
    <w:rsid w:val="00BD3934"/>
    <w:rsid w:val="00BF57BD"/>
    <w:rsid w:val="00BF62B6"/>
    <w:rsid w:val="00C029D7"/>
    <w:rsid w:val="00C14072"/>
    <w:rsid w:val="00C14F95"/>
    <w:rsid w:val="00C30F5F"/>
    <w:rsid w:val="00C31F02"/>
    <w:rsid w:val="00C440E3"/>
    <w:rsid w:val="00C51F1E"/>
    <w:rsid w:val="00C578B2"/>
    <w:rsid w:val="00C63483"/>
    <w:rsid w:val="00C76E84"/>
    <w:rsid w:val="00C804A6"/>
    <w:rsid w:val="00C81A9A"/>
    <w:rsid w:val="00C82A76"/>
    <w:rsid w:val="00C8502F"/>
    <w:rsid w:val="00C87F3D"/>
    <w:rsid w:val="00CA2973"/>
    <w:rsid w:val="00CB4323"/>
    <w:rsid w:val="00CB50BD"/>
    <w:rsid w:val="00CB6B02"/>
    <w:rsid w:val="00CC1974"/>
    <w:rsid w:val="00CE09E2"/>
    <w:rsid w:val="00CE597C"/>
    <w:rsid w:val="00CE6AF2"/>
    <w:rsid w:val="00CF24F7"/>
    <w:rsid w:val="00CF57E3"/>
    <w:rsid w:val="00D003C8"/>
    <w:rsid w:val="00D008C2"/>
    <w:rsid w:val="00D00FED"/>
    <w:rsid w:val="00D10FED"/>
    <w:rsid w:val="00D1740C"/>
    <w:rsid w:val="00D242E6"/>
    <w:rsid w:val="00D26BDE"/>
    <w:rsid w:val="00D328CA"/>
    <w:rsid w:val="00D34675"/>
    <w:rsid w:val="00D35762"/>
    <w:rsid w:val="00D37B2A"/>
    <w:rsid w:val="00D42159"/>
    <w:rsid w:val="00D50197"/>
    <w:rsid w:val="00D53F55"/>
    <w:rsid w:val="00D55C19"/>
    <w:rsid w:val="00D57DF1"/>
    <w:rsid w:val="00D60A5B"/>
    <w:rsid w:val="00D61F20"/>
    <w:rsid w:val="00D6586C"/>
    <w:rsid w:val="00D65DBB"/>
    <w:rsid w:val="00D746FE"/>
    <w:rsid w:val="00D9073A"/>
    <w:rsid w:val="00D91E1D"/>
    <w:rsid w:val="00D93E13"/>
    <w:rsid w:val="00D962E4"/>
    <w:rsid w:val="00D967B7"/>
    <w:rsid w:val="00DA115A"/>
    <w:rsid w:val="00DA7730"/>
    <w:rsid w:val="00DB2834"/>
    <w:rsid w:val="00DB4436"/>
    <w:rsid w:val="00DD0555"/>
    <w:rsid w:val="00DD1866"/>
    <w:rsid w:val="00DD3CCA"/>
    <w:rsid w:val="00DD7D45"/>
    <w:rsid w:val="00DE3FB0"/>
    <w:rsid w:val="00DF4268"/>
    <w:rsid w:val="00DF5472"/>
    <w:rsid w:val="00DF631A"/>
    <w:rsid w:val="00E04EE7"/>
    <w:rsid w:val="00E1247E"/>
    <w:rsid w:val="00E1260A"/>
    <w:rsid w:val="00E12DC1"/>
    <w:rsid w:val="00E2094F"/>
    <w:rsid w:val="00E22471"/>
    <w:rsid w:val="00E2601B"/>
    <w:rsid w:val="00E265B7"/>
    <w:rsid w:val="00E43B16"/>
    <w:rsid w:val="00E448DF"/>
    <w:rsid w:val="00E46836"/>
    <w:rsid w:val="00E47C0E"/>
    <w:rsid w:val="00E51C0E"/>
    <w:rsid w:val="00E52192"/>
    <w:rsid w:val="00E54CB6"/>
    <w:rsid w:val="00E555D5"/>
    <w:rsid w:val="00E60511"/>
    <w:rsid w:val="00E70ECE"/>
    <w:rsid w:val="00E72506"/>
    <w:rsid w:val="00E7651B"/>
    <w:rsid w:val="00E77C2C"/>
    <w:rsid w:val="00E93B3B"/>
    <w:rsid w:val="00E97ECD"/>
    <w:rsid w:val="00EA1179"/>
    <w:rsid w:val="00EA7CBE"/>
    <w:rsid w:val="00EC0030"/>
    <w:rsid w:val="00EC6001"/>
    <w:rsid w:val="00ED4F4A"/>
    <w:rsid w:val="00ED7ADE"/>
    <w:rsid w:val="00ED7E0A"/>
    <w:rsid w:val="00EE78A6"/>
    <w:rsid w:val="00EE7E07"/>
    <w:rsid w:val="00EF54C4"/>
    <w:rsid w:val="00F006C6"/>
    <w:rsid w:val="00F00849"/>
    <w:rsid w:val="00F0365B"/>
    <w:rsid w:val="00F078FD"/>
    <w:rsid w:val="00F170E9"/>
    <w:rsid w:val="00F21C13"/>
    <w:rsid w:val="00F32F99"/>
    <w:rsid w:val="00F376B2"/>
    <w:rsid w:val="00F51175"/>
    <w:rsid w:val="00F5255C"/>
    <w:rsid w:val="00F5568E"/>
    <w:rsid w:val="00F64274"/>
    <w:rsid w:val="00F73EEE"/>
    <w:rsid w:val="00F7426B"/>
    <w:rsid w:val="00F91397"/>
    <w:rsid w:val="00F96B2E"/>
    <w:rsid w:val="00FB06FC"/>
    <w:rsid w:val="00FB203D"/>
    <w:rsid w:val="00FB478A"/>
    <w:rsid w:val="00FC3011"/>
    <w:rsid w:val="00FC6120"/>
    <w:rsid w:val="00F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6B02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D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9177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93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931E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5931E4"/>
    <w:rPr>
      <w:i/>
      <w:iCs/>
    </w:rPr>
  </w:style>
  <w:style w:type="paragraph" w:styleId="a5">
    <w:name w:val="footer"/>
    <w:basedOn w:val="a"/>
    <w:link w:val="a6"/>
    <w:rsid w:val="005931E4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931E4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F5255C"/>
    <w:pPr>
      <w:spacing w:before="100" w:beforeAutospacing="1" w:after="100" w:afterAutospacing="1"/>
    </w:pPr>
    <w:rPr>
      <w:lang w:bidi="he-IL"/>
    </w:rPr>
  </w:style>
  <w:style w:type="paragraph" w:customStyle="1" w:styleId="ConsPlusNormal">
    <w:name w:val="ConsPlusNormal"/>
    <w:rsid w:val="001B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E265B7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E26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нак1"/>
    <w:basedOn w:val="a"/>
    <w:rsid w:val="00D658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B6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FB478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1A24F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7D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C1B91"/>
    <w:rPr>
      <w:color w:val="0000FF" w:themeColor="hyperlink"/>
      <w:u w:val="single"/>
    </w:rPr>
  </w:style>
  <w:style w:type="character" w:styleId="HTML">
    <w:name w:val="HTML Cite"/>
    <w:semiHidden/>
    <w:unhideWhenUsed/>
    <w:rsid w:val="00AC1B91"/>
    <w:rPr>
      <w:i w:val="0"/>
      <w:iCs w:val="0"/>
      <w:color w:val="0E774A"/>
    </w:rPr>
  </w:style>
  <w:style w:type="character" w:customStyle="1" w:styleId="apple-converted-space">
    <w:name w:val="apple-converted-space"/>
    <w:basedOn w:val="a0"/>
    <w:rsid w:val="00F376B2"/>
  </w:style>
  <w:style w:type="paragraph" w:customStyle="1" w:styleId="14">
    <w:name w:val="Знак1"/>
    <w:basedOn w:val="a"/>
    <w:rsid w:val="00604F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F5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4F5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6B02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D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9177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93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931E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5931E4"/>
    <w:rPr>
      <w:i/>
      <w:iCs/>
    </w:rPr>
  </w:style>
  <w:style w:type="paragraph" w:styleId="a5">
    <w:name w:val="footer"/>
    <w:basedOn w:val="a"/>
    <w:link w:val="a6"/>
    <w:rsid w:val="005931E4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931E4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F5255C"/>
    <w:pPr>
      <w:spacing w:before="100" w:beforeAutospacing="1" w:after="100" w:afterAutospacing="1"/>
    </w:pPr>
    <w:rPr>
      <w:lang w:bidi="he-IL"/>
    </w:rPr>
  </w:style>
  <w:style w:type="paragraph" w:customStyle="1" w:styleId="ConsPlusNormal">
    <w:name w:val="ConsPlusNormal"/>
    <w:rsid w:val="001B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E265B7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E26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нак1"/>
    <w:basedOn w:val="a"/>
    <w:rsid w:val="00D658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B6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FB478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1A24F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7D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C1B91"/>
    <w:rPr>
      <w:color w:val="0000FF" w:themeColor="hyperlink"/>
      <w:u w:val="single"/>
    </w:rPr>
  </w:style>
  <w:style w:type="character" w:styleId="HTML">
    <w:name w:val="HTML Cite"/>
    <w:semiHidden/>
    <w:unhideWhenUsed/>
    <w:rsid w:val="00AC1B91"/>
    <w:rPr>
      <w:i w:val="0"/>
      <w:iCs w:val="0"/>
      <w:color w:val="0E774A"/>
    </w:rPr>
  </w:style>
  <w:style w:type="character" w:customStyle="1" w:styleId="apple-converted-space">
    <w:name w:val="apple-converted-space"/>
    <w:basedOn w:val="a0"/>
    <w:rsid w:val="00F376B2"/>
  </w:style>
  <w:style w:type="paragraph" w:customStyle="1" w:styleId="14">
    <w:name w:val="Знак1"/>
    <w:basedOn w:val="a"/>
    <w:rsid w:val="00604F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F5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4F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dur.ac.uk/p.j.heslin/Software/Diogenes/download.php" TargetMode="External"/><Relationship Id="rId13" Type="http://schemas.openxmlformats.org/officeDocument/2006/relationships/hyperlink" Target="http://www.hs-augsburg.de/~harsch/graeca/Auctores/g_alph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gurin.tomsknet.ru/alpha.html" TargetMode="External"/><Relationship Id="rId12" Type="http://schemas.openxmlformats.org/officeDocument/2006/relationships/hyperlink" Target="https://community.dur.ac.uk/p.j.heslin/Software/Diogenes/download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eeklatin.naro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hilol.msu.ru/~classic/libri/Sobolevskij-greek.pdf" TargetMode="External"/><Relationship Id="rId10" Type="http://schemas.openxmlformats.org/officeDocument/2006/relationships/hyperlink" Target="http://www.vedibuki.ru/gre/sltn/sltncon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-augsburg.de/~harsch/graeca/Auctores/g_alpha.html" TargetMode="External"/><Relationship Id="rId14" Type="http://schemas.openxmlformats.org/officeDocument/2006/relationships/hyperlink" Target="http://www.perseus.tufts.edu/hopper/collection?collection=Perseus:collection:Greco-Ro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4030-9E37-4C1A-8CE6-AE888AB5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прот.Сергий</cp:lastModifiedBy>
  <cp:revision>4</cp:revision>
  <cp:lastPrinted>2015-09-05T06:15:00Z</cp:lastPrinted>
  <dcterms:created xsi:type="dcterms:W3CDTF">2015-09-04T19:41:00Z</dcterms:created>
  <dcterms:modified xsi:type="dcterms:W3CDTF">2015-10-01T09:02:00Z</dcterms:modified>
</cp:coreProperties>
</file>